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C2827" w14:textId="3404D281" w:rsidR="001238B7" w:rsidRDefault="009443A7" w:rsidP="009443A7">
      <w:pPr>
        <w:ind w:left="-993"/>
        <w:jc w:val="center"/>
        <w:rPr>
          <w:b/>
        </w:rPr>
      </w:pPr>
      <w:r w:rsidRPr="009443A7">
        <w:rPr>
          <w:b/>
          <w:noProof/>
        </w:rPr>
        <w:drawing>
          <wp:inline distT="0" distB="0" distL="0" distR="0" wp14:anchorId="27B6FD94" wp14:editId="19DFA7B1">
            <wp:extent cx="6635750" cy="9388475"/>
            <wp:effectExtent l="0" t="0" r="0" b="3175"/>
            <wp:docPr id="1020341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46FD0C13" w14:textId="77777777" w:rsidR="001238B7" w:rsidRDefault="001238B7" w:rsidP="001238B7">
      <w:pPr>
        <w:ind w:firstLine="709"/>
        <w:jc w:val="center"/>
        <w:rPr>
          <w:b/>
        </w:rPr>
      </w:pPr>
    </w:p>
    <w:p w14:paraId="74C51FAC" w14:textId="77777777" w:rsidR="001238B7" w:rsidRDefault="001238B7" w:rsidP="001238B7">
      <w:pPr>
        <w:ind w:firstLine="709"/>
        <w:jc w:val="center"/>
        <w:rPr>
          <w:b/>
        </w:rPr>
      </w:pPr>
    </w:p>
    <w:p w14:paraId="495D0378" w14:textId="77777777" w:rsidR="001238B7" w:rsidRDefault="001238B7" w:rsidP="001238B7">
      <w:pPr>
        <w:ind w:firstLine="709"/>
        <w:jc w:val="center"/>
        <w:rPr>
          <w:b/>
        </w:rPr>
      </w:pP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Pr="002B3CE6" w:rsidRDefault="001238B7" w:rsidP="001238B7">
      <w:pPr>
        <w:ind w:firstLine="709"/>
        <w:jc w:val="center"/>
        <w:rPr>
          <w:b/>
        </w:rPr>
      </w:pPr>
    </w:p>
    <w:p w14:paraId="7C994427" w14:textId="77777777" w:rsidR="001238B7" w:rsidRPr="002B3CE6" w:rsidRDefault="001238B7" w:rsidP="001238B7">
      <w:pPr>
        <w:pStyle w:val="a6"/>
        <w:rPr>
          <w:rFonts w:ascii="Times New Roman" w:hAnsi="Times New Roman"/>
          <w:b/>
          <w:color w:val="auto"/>
          <w:sz w:val="24"/>
          <w:szCs w:val="24"/>
        </w:rPr>
      </w:pPr>
      <w:r w:rsidRPr="002B3CE6">
        <w:rPr>
          <w:rFonts w:ascii="Times New Roman" w:hAnsi="Times New Roman"/>
          <w:b/>
          <w:color w:val="auto"/>
          <w:sz w:val="24"/>
          <w:szCs w:val="24"/>
        </w:rPr>
        <w:t>Оглавление</w:t>
      </w:r>
    </w:p>
    <w:p w14:paraId="1ED87884" w14:textId="77777777" w:rsidR="001238B7" w:rsidRPr="002B3CE6" w:rsidRDefault="001238B7" w:rsidP="001238B7">
      <w:pPr>
        <w:pStyle w:val="3"/>
        <w:spacing w:line="240" w:lineRule="auto"/>
        <w:ind w:left="0"/>
        <w:rPr>
          <w:rFonts w:ascii="Times New Roman" w:hAnsi="Times New Roman"/>
          <w:sz w:val="24"/>
          <w:szCs w:val="24"/>
        </w:rPr>
      </w:pPr>
      <w:r w:rsidRPr="002B3CE6">
        <w:rPr>
          <w:rFonts w:ascii="Times New Roman" w:hAnsi="Times New Roman"/>
          <w:sz w:val="24"/>
          <w:szCs w:val="24"/>
        </w:rPr>
        <w:fldChar w:fldCharType="begin"/>
      </w:r>
      <w:r w:rsidRPr="002B3CE6">
        <w:rPr>
          <w:rFonts w:ascii="Times New Roman" w:hAnsi="Times New Roman"/>
          <w:sz w:val="24"/>
          <w:szCs w:val="24"/>
        </w:rPr>
        <w:instrText xml:space="preserve"> TOC \o "1-3" \h \z \u </w:instrText>
      </w:r>
      <w:r w:rsidRPr="002B3CE6">
        <w:rPr>
          <w:rFonts w:ascii="Times New Roman" w:hAnsi="Times New Roman"/>
          <w:sz w:val="24"/>
          <w:szCs w:val="24"/>
        </w:rPr>
        <w:fldChar w:fldCharType="separate"/>
      </w:r>
      <w:hyperlink w:anchor="_Toc478980013" w:history="1">
        <w:r w:rsidRPr="002B3CE6">
          <w:rPr>
            <w:rStyle w:val="a5"/>
            <w:rFonts w:ascii="Times New Roman" w:hAnsi="Times New Roman"/>
            <w:sz w:val="24"/>
            <w:szCs w:val="24"/>
          </w:rPr>
          <w:t>1.</w:t>
        </w:r>
        <w:r w:rsidRPr="002B3CE6">
          <w:rPr>
            <w:rFonts w:ascii="Times New Roman" w:hAnsi="Times New Roman"/>
            <w:sz w:val="24"/>
            <w:szCs w:val="24"/>
          </w:rPr>
          <w:tab/>
        </w:r>
        <w:r w:rsidRPr="002B3CE6">
          <w:rPr>
            <w:rStyle w:val="a5"/>
            <w:rFonts w:ascii="Times New Roman" w:hAnsi="Times New Roman"/>
            <w:sz w:val="24"/>
            <w:szCs w:val="24"/>
          </w:rPr>
          <w:t>Общие положения</w:t>
        </w:r>
        <w:r w:rsidRPr="002B3CE6">
          <w:rPr>
            <w:rFonts w:ascii="Times New Roman" w:hAnsi="Times New Roman"/>
            <w:webHidden/>
            <w:sz w:val="24"/>
            <w:szCs w:val="24"/>
          </w:rPr>
          <w:tab/>
          <w:t>3</w:t>
        </w:r>
      </w:hyperlink>
    </w:p>
    <w:p w14:paraId="71942C9A" w14:textId="28C2E33D" w:rsidR="001238B7" w:rsidRPr="002B3CE6" w:rsidRDefault="001238B7" w:rsidP="001238B7">
      <w:pPr>
        <w:pStyle w:val="3"/>
        <w:spacing w:line="240" w:lineRule="auto"/>
        <w:ind w:left="0"/>
        <w:rPr>
          <w:rFonts w:ascii="Times New Roman" w:hAnsi="Times New Roman"/>
          <w:sz w:val="24"/>
          <w:szCs w:val="24"/>
        </w:rPr>
      </w:pPr>
      <w:hyperlink w:anchor="_Toc478980014" w:history="1">
        <w:r w:rsidRPr="002B3CE6">
          <w:rPr>
            <w:rStyle w:val="a5"/>
            <w:rFonts w:ascii="Times New Roman" w:hAnsi="Times New Roman"/>
            <w:sz w:val="24"/>
            <w:szCs w:val="24"/>
          </w:rPr>
          <w:t>2.</w:t>
        </w:r>
        <w:r w:rsidRPr="002B3CE6">
          <w:rPr>
            <w:rFonts w:ascii="Times New Roman" w:hAnsi="Times New Roman"/>
            <w:sz w:val="24"/>
            <w:szCs w:val="24"/>
          </w:rPr>
          <w:tab/>
        </w:r>
        <w:r w:rsidR="00150F42" w:rsidRPr="002B3CE6">
          <w:rPr>
            <w:rStyle w:val="a5"/>
            <w:rFonts w:ascii="Times New Roman" w:hAnsi="Times New Roman"/>
            <w:sz w:val="24"/>
            <w:szCs w:val="24"/>
          </w:rPr>
          <w:t>Вступительные испытания</w:t>
        </w:r>
        <w:r w:rsidRPr="002B3CE6">
          <w:rPr>
            <w:rFonts w:ascii="Times New Roman" w:hAnsi="Times New Roman"/>
            <w:webHidden/>
            <w:sz w:val="24"/>
            <w:szCs w:val="24"/>
          </w:rPr>
          <w:tab/>
          <w:t>5</w:t>
        </w:r>
      </w:hyperlink>
    </w:p>
    <w:p w14:paraId="5C80092E" w14:textId="12E0D2AD" w:rsidR="001238B7" w:rsidRPr="008D47C4" w:rsidRDefault="001238B7" w:rsidP="001238B7">
      <w:pPr>
        <w:pStyle w:val="3"/>
        <w:spacing w:line="240" w:lineRule="auto"/>
        <w:ind w:left="0"/>
        <w:rPr>
          <w:rFonts w:ascii="Times New Roman" w:hAnsi="Times New Roman"/>
          <w:sz w:val="24"/>
          <w:szCs w:val="24"/>
        </w:rPr>
      </w:pPr>
      <w:hyperlink w:anchor="_Toc478980015" w:history="1">
        <w:r w:rsidRPr="002B3CE6">
          <w:rPr>
            <w:rStyle w:val="a5"/>
            <w:rFonts w:ascii="Times New Roman" w:hAnsi="Times New Roman"/>
            <w:sz w:val="24"/>
            <w:szCs w:val="24"/>
          </w:rPr>
          <w:t>3.</w:t>
        </w:r>
        <w:r w:rsidRPr="002B3CE6">
          <w:rPr>
            <w:rFonts w:ascii="Times New Roman" w:hAnsi="Times New Roman"/>
            <w:sz w:val="24"/>
            <w:szCs w:val="24"/>
          </w:rPr>
          <w:tab/>
        </w:r>
        <w:r w:rsidR="00826504" w:rsidRPr="002B3CE6">
          <w:rPr>
            <w:rStyle w:val="a5"/>
            <w:rFonts w:ascii="Times New Roman" w:hAnsi="Times New Roman"/>
            <w:sz w:val="24"/>
            <w:szCs w:val="24"/>
          </w:rPr>
          <w:t>Учет индивидуальных достижений поступающих</w:t>
        </w:r>
        <w:r w:rsidRPr="002B3CE6">
          <w:rPr>
            <w:rFonts w:ascii="Times New Roman" w:hAnsi="Times New Roman"/>
            <w:webHidden/>
            <w:sz w:val="24"/>
            <w:szCs w:val="24"/>
          </w:rPr>
          <w:tab/>
        </w:r>
      </w:hyperlink>
      <w:r w:rsidRPr="008D47C4">
        <w:rPr>
          <w:rFonts w:ascii="Times New Roman" w:hAnsi="Times New Roman"/>
          <w:sz w:val="24"/>
          <w:szCs w:val="24"/>
        </w:rPr>
        <w:t>7</w:t>
      </w:r>
    </w:p>
    <w:p w14:paraId="36ECFFA8" w14:textId="5EC828D5" w:rsidR="001238B7" w:rsidRPr="002B3CE6" w:rsidRDefault="001238B7" w:rsidP="001238B7">
      <w:pPr>
        <w:pStyle w:val="3"/>
        <w:spacing w:line="240" w:lineRule="auto"/>
        <w:ind w:left="0"/>
        <w:rPr>
          <w:rFonts w:ascii="Times New Roman" w:hAnsi="Times New Roman"/>
          <w:sz w:val="24"/>
          <w:szCs w:val="24"/>
        </w:rPr>
      </w:pPr>
      <w:hyperlink w:anchor="_Toc478980016" w:history="1">
        <w:r w:rsidRPr="002B3CE6">
          <w:rPr>
            <w:rStyle w:val="a5"/>
            <w:rFonts w:ascii="Times New Roman" w:hAnsi="Times New Roman"/>
            <w:sz w:val="24"/>
            <w:szCs w:val="24"/>
          </w:rPr>
          <w:t>4.</w:t>
        </w:r>
        <w:r w:rsidRPr="002B3CE6">
          <w:rPr>
            <w:rFonts w:ascii="Times New Roman" w:hAnsi="Times New Roman"/>
            <w:sz w:val="24"/>
            <w:szCs w:val="24"/>
          </w:rPr>
          <w:tab/>
        </w:r>
        <w:r w:rsidR="00826504" w:rsidRPr="002B3CE6">
          <w:rPr>
            <w:rStyle w:val="a5"/>
            <w:rFonts w:ascii="Times New Roman" w:hAnsi="Times New Roman"/>
            <w:sz w:val="24"/>
            <w:szCs w:val="24"/>
          </w:rPr>
          <w:t xml:space="preserve">Прием заявлений и документов </w:t>
        </w:r>
      </w:hyperlink>
      <w:r w:rsidRPr="008D47C4">
        <w:rPr>
          <w:rFonts w:ascii="Times New Roman" w:hAnsi="Times New Roman"/>
          <w:sz w:val="24"/>
          <w:szCs w:val="24"/>
        </w:rPr>
        <w:t xml:space="preserve">                                                                                         </w:t>
      </w:r>
      <w:r w:rsidR="00826504" w:rsidRPr="002B3CE6">
        <w:rPr>
          <w:rFonts w:ascii="Times New Roman" w:hAnsi="Times New Roman"/>
          <w:sz w:val="24"/>
          <w:szCs w:val="24"/>
        </w:rPr>
        <w:t>7</w:t>
      </w:r>
    </w:p>
    <w:p w14:paraId="3D18909F" w14:textId="0122E47F" w:rsidR="001238B7" w:rsidRPr="002B3CE6" w:rsidRDefault="001238B7" w:rsidP="001238B7">
      <w:pPr>
        <w:pStyle w:val="3"/>
        <w:spacing w:line="240" w:lineRule="auto"/>
        <w:ind w:left="0"/>
        <w:rPr>
          <w:rFonts w:ascii="Times New Roman" w:hAnsi="Times New Roman"/>
          <w:sz w:val="24"/>
          <w:szCs w:val="24"/>
        </w:rPr>
      </w:pPr>
      <w:hyperlink w:anchor="_Toc478980017" w:history="1">
        <w:r w:rsidRPr="002B3CE6">
          <w:rPr>
            <w:rStyle w:val="a5"/>
            <w:rFonts w:ascii="Times New Roman" w:hAnsi="Times New Roman"/>
            <w:sz w:val="24"/>
            <w:szCs w:val="24"/>
          </w:rPr>
          <w:t>5.</w:t>
        </w:r>
        <w:r w:rsidRPr="002B3CE6">
          <w:rPr>
            <w:rFonts w:ascii="Times New Roman" w:hAnsi="Times New Roman"/>
            <w:sz w:val="24"/>
            <w:szCs w:val="24"/>
          </w:rPr>
          <w:tab/>
        </w:r>
        <w:r w:rsidR="00101F15" w:rsidRPr="002B3CE6">
          <w:rPr>
            <w:rFonts w:ascii="Times New Roman" w:hAnsi="Times New Roman"/>
          </w:rPr>
          <w:t xml:space="preserve">Списки подавших заявление и конкурсные списки </w:t>
        </w:r>
        <w:r w:rsidRPr="002B3CE6">
          <w:rPr>
            <w:rFonts w:ascii="Times New Roman" w:hAnsi="Times New Roman"/>
            <w:webHidden/>
            <w:sz w:val="24"/>
            <w:szCs w:val="24"/>
          </w:rPr>
          <w:tab/>
          <w:t>1</w:t>
        </w:r>
      </w:hyperlink>
      <w:r w:rsidR="00101F15" w:rsidRPr="002B3CE6">
        <w:rPr>
          <w:rFonts w:ascii="Times New Roman" w:hAnsi="Times New Roman"/>
        </w:rPr>
        <w:t>0</w:t>
      </w:r>
    </w:p>
    <w:p w14:paraId="7270ED43" w14:textId="72934DD1" w:rsidR="001238B7" w:rsidRPr="002B3CE6" w:rsidRDefault="001238B7" w:rsidP="001238B7">
      <w:pPr>
        <w:pStyle w:val="3"/>
        <w:spacing w:line="240" w:lineRule="auto"/>
        <w:ind w:left="0"/>
        <w:rPr>
          <w:rFonts w:ascii="Times New Roman" w:hAnsi="Times New Roman"/>
          <w:sz w:val="24"/>
          <w:szCs w:val="24"/>
        </w:rPr>
      </w:pPr>
      <w:hyperlink w:anchor="_Toc478980018" w:history="1">
        <w:r w:rsidRPr="002B3CE6">
          <w:rPr>
            <w:rStyle w:val="a5"/>
            <w:rFonts w:ascii="Times New Roman" w:hAnsi="Times New Roman"/>
            <w:sz w:val="24"/>
            <w:szCs w:val="24"/>
          </w:rPr>
          <w:t>6.</w:t>
        </w:r>
        <w:r w:rsidRPr="002B3CE6">
          <w:rPr>
            <w:rFonts w:ascii="Times New Roman" w:hAnsi="Times New Roman"/>
            <w:sz w:val="24"/>
            <w:szCs w:val="24"/>
          </w:rPr>
          <w:tab/>
        </w:r>
        <w:r w:rsidR="002B3CE6" w:rsidRPr="002B3CE6">
          <w:rPr>
            <w:rFonts w:ascii="Times New Roman" w:hAnsi="Times New Roman"/>
            <w:sz w:val="24"/>
            <w:szCs w:val="24"/>
          </w:rPr>
          <w:t>Зачисление, подача и отзыв согласия на зачисление, заключение договора об образовании, отзыв документов, отказ от зачисления</w:t>
        </w:r>
        <w:r w:rsidRPr="002B3CE6">
          <w:rPr>
            <w:rFonts w:ascii="Times New Roman" w:hAnsi="Times New Roman"/>
            <w:webHidden/>
            <w:sz w:val="24"/>
            <w:szCs w:val="24"/>
          </w:rPr>
          <w:tab/>
          <w:t>1</w:t>
        </w:r>
      </w:hyperlink>
      <w:r w:rsidR="002B3CE6">
        <w:rPr>
          <w:rFonts w:ascii="Times New Roman" w:hAnsi="Times New Roman"/>
        </w:rPr>
        <w:t>1</w:t>
      </w:r>
    </w:p>
    <w:p w14:paraId="714B2ACF" w14:textId="61B29B02" w:rsidR="001238B7" w:rsidRPr="002B3CE6" w:rsidRDefault="001238B7" w:rsidP="001238B7">
      <w:r w:rsidRPr="002B3CE6">
        <w:t xml:space="preserve">7.    </w:t>
      </w:r>
      <w:r w:rsidR="008D47C4" w:rsidRPr="008D47C4">
        <w:t>Зачисление на места в рамках контрольных цифр приема</w:t>
      </w:r>
      <w:r w:rsidRPr="002B3CE6">
        <w:t xml:space="preserve">      </w:t>
      </w:r>
      <w:r w:rsidR="006C5DA8" w:rsidRPr="002B3CE6">
        <w:t xml:space="preserve">   </w:t>
      </w:r>
      <w:r w:rsidR="008D47C4">
        <w:t xml:space="preserve">                                            </w:t>
      </w:r>
      <w:r w:rsidR="006C5DA8" w:rsidRPr="002B3CE6">
        <w:t xml:space="preserve">    </w:t>
      </w:r>
      <w:r w:rsidRPr="002B3CE6">
        <w:t xml:space="preserve">         1</w:t>
      </w:r>
      <w:r w:rsidR="008D47C4">
        <w:t>2</w:t>
      </w:r>
    </w:p>
    <w:p w14:paraId="6BB6309F" w14:textId="3AE3B161" w:rsidR="001238B7" w:rsidRDefault="001238B7" w:rsidP="001238B7">
      <w:r w:rsidRPr="002B3CE6">
        <w:t xml:space="preserve">8.             </w:t>
      </w:r>
      <w:r w:rsidR="0087704D" w:rsidRPr="0087704D">
        <w:t>Информирование о приеме на обучение</w:t>
      </w:r>
      <w:r w:rsidR="0087704D">
        <w:t xml:space="preserve">                                                               </w:t>
      </w:r>
      <w:r w:rsidRPr="002B3CE6">
        <w:t xml:space="preserve">                       13  </w:t>
      </w:r>
    </w:p>
    <w:p w14:paraId="18024184" w14:textId="30A2A78E" w:rsidR="005E0675" w:rsidRPr="002B3CE6" w:rsidRDefault="005E0675" w:rsidP="001238B7">
      <w:r>
        <w:t xml:space="preserve">9.             </w:t>
      </w:r>
      <w:r w:rsidRPr="005E0675">
        <w:t>Сроки приема на обучение</w:t>
      </w:r>
      <w:r>
        <w:t xml:space="preserve">                                                                                                             14</w:t>
      </w:r>
    </w:p>
    <w:p w14:paraId="4774337B" w14:textId="6254C8EE" w:rsidR="001238B7" w:rsidRDefault="00D31CD5" w:rsidP="001238B7">
      <w:r>
        <w:t>10</w:t>
      </w:r>
      <w:r w:rsidR="001238B7" w:rsidRPr="002B3CE6">
        <w:t xml:space="preserve">.             </w:t>
      </w:r>
      <w:r w:rsidRPr="00D31CD5">
        <w:t>Особенности проведения вступительных испытаний для инвалидов и лиц с ограниченными возможностями здоровья</w:t>
      </w:r>
      <w:r w:rsidR="001238B7" w:rsidRPr="002B3CE6">
        <w:t xml:space="preserve">                </w:t>
      </w:r>
      <w:r>
        <w:t xml:space="preserve">                                                                                  </w:t>
      </w:r>
      <w:r w:rsidR="001238B7" w:rsidRPr="002B3CE6">
        <w:t xml:space="preserve">                              1</w:t>
      </w:r>
      <w:r>
        <w:t>4</w:t>
      </w:r>
    </w:p>
    <w:p w14:paraId="75F2BACD" w14:textId="36E24326" w:rsidR="00A75D15" w:rsidRDefault="00A75D15" w:rsidP="001238B7">
      <w:r>
        <w:t xml:space="preserve">11. </w:t>
      </w:r>
      <w:r w:rsidRPr="00A75D15">
        <w:t>Прием на целевое обучение</w:t>
      </w:r>
      <w:r>
        <w:t xml:space="preserve">                                                                                                                      15</w:t>
      </w:r>
    </w:p>
    <w:p w14:paraId="4F5F03EB" w14:textId="4CE45D8C" w:rsidR="009A6440" w:rsidRPr="002B3CE6" w:rsidRDefault="009A6440" w:rsidP="001238B7">
      <w:r>
        <w:t xml:space="preserve">12. </w:t>
      </w:r>
      <w:r w:rsidRPr="009A6440">
        <w:t>Проведение дополнительного приема на обучение</w:t>
      </w:r>
      <w:r>
        <w:t xml:space="preserve">                                                                                17</w:t>
      </w:r>
    </w:p>
    <w:p w14:paraId="0A1424BC" w14:textId="55D4420D" w:rsidR="001238B7" w:rsidRPr="002B3CE6" w:rsidRDefault="001238B7" w:rsidP="001238B7">
      <w:r w:rsidRPr="002B3CE6">
        <w:t>1</w:t>
      </w:r>
      <w:r w:rsidR="00BE7B41">
        <w:t>3</w:t>
      </w:r>
      <w:r w:rsidRPr="002B3CE6">
        <w:t xml:space="preserve">.          </w:t>
      </w:r>
      <w:r w:rsidR="00BE7B41" w:rsidRPr="00BE7B41">
        <w:t>Прием на обучение иностранных граждан и лиц без гражданства</w:t>
      </w:r>
      <w:r w:rsidRPr="002B3CE6">
        <w:t xml:space="preserve">  </w:t>
      </w:r>
      <w:r w:rsidR="00BE7B41">
        <w:t xml:space="preserve">                                         </w:t>
      </w:r>
      <w:r w:rsidRPr="002B3CE6">
        <w:t xml:space="preserve">   1</w:t>
      </w:r>
      <w:r w:rsidR="00BE7B41">
        <w:t>7</w:t>
      </w:r>
      <w:r w:rsidRPr="002B3CE6">
        <w:rPr>
          <w:color w:val="333333"/>
        </w:rPr>
        <w:t xml:space="preserve">              </w:t>
      </w:r>
      <w:r w:rsidR="00585872" w:rsidRPr="002B3CE6">
        <w:rPr>
          <w:color w:val="333333"/>
        </w:rPr>
        <w:t xml:space="preserve">                                           </w:t>
      </w:r>
      <w:r w:rsidRPr="002B3CE6">
        <w:rPr>
          <w:color w:val="333333"/>
        </w:rPr>
        <w:t xml:space="preserve">                                                        </w:t>
      </w:r>
    </w:p>
    <w:p w14:paraId="41D204B5" w14:textId="7AA2EC6F" w:rsidR="001238B7" w:rsidRPr="002B3CE6" w:rsidRDefault="001238B7" w:rsidP="001238B7">
      <w:pPr>
        <w:ind w:firstLine="709"/>
      </w:pPr>
      <w:r w:rsidRPr="002B3CE6">
        <w:t xml:space="preserve">Приложение №1                                                                                                       </w:t>
      </w:r>
      <w:r w:rsidR="00BE7B41">
        <w:t xml:space="preserve">              </w:t>
      </w:r>
      <w:r w:rsidRPr="002B3CE6">
        <w:t xml:space="preserve">             </w:t>
      </w:r>
      <w:r w:rsidR="00150F42" w:rsidRPr="002B3CE6">
        <w:t>18</w:t>
      </w:r>
    </w:p>
    <w:p w14:paraId="310B6760" w14:textId="47F11559" w:rsidR="001238B7" w:rsidRPr="002B3CE6" w:rsidRDefault="001238B7" w:rsidP="001238B7">
      <w:pPr>
        <w:ind w:firstLine="709"/>
      </w:pPr>
      <w:r w:rsidRPr="002B3CE6">
        <w:t xml:space="preserve">Приложение №2                                                                                                        </w:t>
      </w:r>
      <w:r w:rsidR="00BE7B41">
        <w:t xml:space="preserve">              </w:t>
      </w:r>
      <w:r w:rsidRPr="002B3CE6">
        <w:t xml:space="preserve">            </w:t>
      </w:r>
      <w:r w:rsidR="00150F42" w:rsidRPr="002B3CE6">
        <w:t>19</w:t>
      </w:r>
    </w:p>
    <w:p w14:paraId="1D899CA1" w14:textId="77777777" w:rsidR="001238B7" w:rsidRPr="002B3CE6" w:rsidRDefault="001238B7" w:rsidP="001238B7">
      <w:pPr>
        <w:ind w:firstLine="709"/>
        <w:rPr>
          <w:b/>
        </w:rPr>
      </w:pPr>
    </w:p>
    <w:p w14:paraId="434A7C4B" w14:textId="77777777" w:rsidR="001238B7" w:rsidRPr="002B3CE6" w:rsidRDefault="001238B7" w:rsidP="001238B7"/>
    <w:p w14:paraId="1B8F1EBE" w14:textId="77777777" w:rsidR="001238B7" w:rsidRPr="002B3CE6" w:rsidRDefault="001238B7" w:rsidP="001238B7">
      <w:r w:rsidRPr="002B3CE6">
        <w:t xml:space="preserve">       </w:t>
      </w:r>
    </w:p>
    <w:p w14:paraId="5C9B1C2A" w14:textId="77777777" w:rsidR="001238B7" w:rsidRPr="002B3CE6" w:rsidRDefault="001238B7" w:rsidP="001238B7"/>
    <w:p w14:paraId="4594597D" w14:textId="77777777" w:rsidR="00663012" w:rsidRDefault="001238B7" w:rsidP="001238B7">
      <w:pPr>
        <w:rPr>
          <w:sz w:val="24"/>
        </w:rPr>
        <w:sectPr w:rsidR="00663012">
          <w:type w:val="continuous"/>
          <w:pgSz w:w="11910" w:h="16840"/>
          <w:pgMar w:top="1060" w:right="440" w:bottom="0" w:left="1020" w:header="720" w:footer="720" w:gutter="0"/>
          <w:cols w:space="720"/>
        </w:sectPr>
      </w:pPr>
      <w:r w:rsidRPr="002B3CE6">
        <w:rPr>
          <w:b/>
          <w:bCs/>
        </w:rPr>
        <w:fldChar w:fldCharType="end"/>
      </w:r>
    </w:p>
    <w:p w14:paraId="0909CC70" w14:textId="77777777" w:rsidR="00663012" w:rsidRPr="001238B7" w:rsidRDefault="00000000">
      <w:pPr>
        <w:pStyle w:val="2"/>
        <w:numPr>
          <w:ilvl w:val="0"/>
          <w:numId w:val="2"/>
        </w:numPr>
        <w:tabs>
          <w:tab w:val="left" w:pos="4167"/>
        </w:tabs>
        <w:spacing w:before="203"/>
        <w:jc w:val="both"/>
        <w:rPr>
          <w:sz w:val="24"/>
          <w:szCs w:val="24"/>
        </w:rPr>
      </w:pPr>
      <w:bookmarkStart w:id="0" w:name="I._Общие_положения"/>
      <w:bookmarkEnd w:id="0"/>
      <w:r w:rsidRPr="001238B7">
        <w:rPr>
          <w:sz w:val="24"/>
          <w:szCs w:val="24"/>
        </w:rPr>
        <w:lastRenderedPageBreak/>
        <w:t>Общие</w:t>
      </w:r>
      <w:r w:rsidRPr="001238B7">
        <w:rPr>
          <w:spacing w:val="-4"/>
          <w:sz w:val="24"/>
          <w:szCs w:val="24"/>
        </w:rPr>
        <w:t xml:space="preserve"> </w:t>
      </w:r>
      <w:r w:rsidRPr="001238B7">
        <w:rPr>
          <w:sz w:val="24"/>
          <w:szCs w:val="24"/>
        </w:rPr>
        <w:t>положения</w:t>
      </w:r>
    </w:p>
    <w:p w14:paraId="604454FC" w14:textId="6085242F" w:rsidR="00663012" w:rsidRPr="00021F2C" w:rsidRDefault="00000000" w:rsidP="00021F2C">
      <w:pPr>
        <w:pStyle w:val="a4"/>
        <w:numPr>
          <w:ilvl w:val="0"/>
          <w:numId w:val="13"/>
        </w:numPr>
        <w:tabs>
          <w:tab w:val="left" w:pos="1141"/>
        </w:tabs>
        <w:spacing w:before="3"/>
        <w:ind w:right="115" w:firstLine="0"/>
        <w:rPr>
          <w:sz w:val="24"/>
          <w:szCs w:val="24"/>
        </w:rPr>
      </w:pPr>
      <w:r w:rsidRPr="00021F2C">
        <w:rPr>
          <w:sz w:val="24"/>
          <w:szCs w:val="24"/>
        </w:rPr>
        <w:t>Настоящи</w:t>
      </w:r>
      <w:r w:rsidR="001238B7" w:rsidRPr="00021F2C">
        <w:rPr>
          <w:sz w:val="24"/>
          <w:szCs w:val="24"/>
        </w:rPr>
        <w:t>й</w:t>
      </w:r>
      <w:r w:rsidRPr="00021F2C">
        <w:rPr>
          <w:sz w:val="24"/>
          <w:szCs w:val="24"/>
        </w:rPr>
        <w:t xml:space="preserve"> П</w:t>
      </w:r>
      <w:r w:rsidR="001238B7" w:rsidRPr="00021F2C">
        <w:rPr>
          <w:sz w:val="24"/>
          <w:szCs w:val="24"/>
        </w:rPr>
        <w:t>орядок</w:t>
      </w:r>
      <w:r w:rsidRPr="00021F2C">
        <w:rPr>
          <w:sz w:val="24"/>
          <w:szCs w:val="24"/>
        </w:rPr>
        <w:t xml:space="preserve"> приема на обучение по образовательным программам</w:t>
      </w:r>
      <w:r w:rsidRPr="00021F2C">
        <w:rPr>
          <w:spacing w:val="1"/>
          <w:sz w:val="24"/>
          <w:szCs w:val="24"/>
        </w:rPr>
        <w:t xml:space="preserve"> </w:t>
      </w:r>
      <w:r w:rsidRPr="00021F2C">
        <w:rPr>
          <w:sz w:val="24"/>
          <w:szCs w:val="24"/>
        </w:rPr>
        <w:t>высшего образования ‒ программам подготовки научных и научно-педагогических</w:t>
      </w:r>
      <w:r w:rsidRPr="00021F2C">
        <w:rPr>
          <w:spacing w:val="1"/>
          <w:sz w:val="24"/>
          <w:szCs w:val="24"/>
        </w:rPr>
        <w:t xml:space="preserve"> </w:t>
      </w:r>
      <w:r w:rsidRPr="00021F2C">
        <w:rPr>
          <w:sz w:val="24"/>
          <w:szCs w:val="24"/>
        </w:rPr>
        <w:t>кадров</w:t>
      </w:r>
      <w:r w:rsidRPr="00021F2C">
        <w:rPr>
          <w:spacing w:val="1"/>
          <w:sz w:val="24"/>
          <w:szCs w:val="24"/>
        </w:rPr>
        <w:t xml:space="preserve"> </w:t>
      </w:r>
      <w:r w:rsidRPr="00021F2C">
        <w:rPr>
          <w:sz w:val="24"/>
          <w:szCs w:val="24"/>
        </w:rPr>
        <w:t>в</w:t>
      </w:r>
      <w:r w:rsidRPr="00021F2C">
        <w:rPr>
          <w:spacing w:val="1"/>
          <w:sz w:val="24"/>
          <w:szCs w:val="24"/>
        </w:rPr>
        <w:t xml:space="preserve"> </w:t>
      </w:r>
      <w:r w:rsidRPr="00021F2C">
        <w:rPr>
          <w:sz w:val="24"/>
          <w:szCs w:val="24"/>
        </w:rPr>
        <w:t>аспирантуре</w:t>
      </w:r>
      <w:r w:rsidRPr="00021F2C">
        <w:rPr>
          <w:spacing w:val="1"/>
          <w:sz w:val="24"/>
          <w:szCs w:val="24"/>
        </w:rPr>
        <w:t xml:space="preserve"> </w:t>
      </w:r>
      <w:r w:rsidRPr="00021F2C">
        <w:rPr>
          <w:sz w:val="24"/>
          <w:szCs w:val="24"/>
        </w:rPr>
        <w:t>(далее</w:t>
      </w:r>
      <w:r w:rsidRPr="00021F2C">
        <w:rPr>
          <w:spacing w:val="1"/>
          <w:sz w:val="24"/>
          <w:szCs w:val="24"/>
        </w:rPr>
        <w:t xml:space="preserve"> </w:t>
      </w:r>
      <w:r w:rsidRPr="00021F2C">
        <w:rPr>
          <w:sz w:val="24"/>
          <w:szCs w:val="24"/>
        </w:rPr>
        <w:t>‒</w:t>
      </w:r>
      <w:r w:rsidRPr="00021F2C">
        <w:rPr>
          <w:spacing w:val="1"/>
          <w:sz w:val="24"/>
          <w:szCs w:val="24"/>
        </w:rPr>
        <w:t xml:space="preserve"> </w:t>
      </w:r>
      <w:r w:rsidRPr="00021F2C">
        <w:rPr>
          <w:sz w:val="24"/>
          <w:szCs w:val="24"/>
        </w:rPr>
        <w:t>П</w:t>
      </w:r>
      <w:r w:rsidR="001238B7" w:rsidRPr="00021F2C">
        <w:rPr>
          <w:sz w:val="24"/>
          <w:szCs w:val="24"/>
        </w:rPr>
        <w:t>орядок</w:t>
      </w:r>
      <w:r w:rsidRPr="00021F2C">
        <w:rPr>
          <w:sz w:val="24"/>
          <w:szCs w:val="24"/>
        </w:rPr>
        <w:t>)</w:t>
      </w:r>
      <w:r w:rsidRPr="00021F2C">
        <w:rPr>
          <w:spacing w:val="1"/>
          <w:sz w:val="24"/>
          <w:szCs w:val="24"/>
        </w:rPr>
        <w:t xml:space="preserve"> </w:t>
      </w:r>
      <w:r w:rsidRPr="00021F2C">
        <w:rPr>
          <w:sz w:val="24"/>
          <w:szCs w:val="24"/>
        </w:rPr>
        <w:t>регламентируют</w:t>
      </w:r>
      <w:r w:rsidRPr="00021F2C">
        <w:rPr>
          <w:spacing w:val="71"/>
          <w:sz w:val="24"/>
          <w:szCs w:val="24"/>
        </w:rPr>
        <w:t xml:space="preserve"> </w:t>
      </w:r>
      <w:r w:rsidRPr="00021F2C">
        <w:rPr>
          <w:sz w:val="24"/>
          <w:szCs w:val="24"/>
        </w:rPr>
        <w:t>прием</w:t>
      </w:r>
      <w:r w:rsidRPr="00021F2C">
        <w:rPr>
          <w:spacing w:val="71"/>
          <w:sz w:val="24"/>
          <w:szCs w:val="24"/>
        </w:rPr>
        <w:t xml:space="preserve"> </w:t>
      </w:r>
      <w:r w:rsidRPr="00021F2C">
        <w:rPr>
          <w:sz w:val="24"/>
          <w:szCs w:val="24"/>
        </w:rPr>
        <w:t>граждан</w:t>
      </w:r>
      <w:r w:rsidRPr="00021F2C">
        <w:rPr>
          <w:spacing w:val="1"/>
          <w:sz w:val="24"/>
          <w:szCs w:val="24"/>
        </w:rPr>
        <w:t xml:space="preserve"> </w:t>
      </w:r>
      <w:r w:rsidRPr="00021F2C">
        <w:rPr>
          <w:sz w:val="24"/>
          <w:szCs w:val="24"/>
        </w:rPr>
        <w:t xml:space="preserve">Российской  </w:t>
      </w:r>
      <w:r w:rsidRPr="00021F2C">
        <w:rPr>
          <w:spacing w:val="1"/>
          <w:sz w:val="24"/>
          <w:szCs w:val="24"/>
        </w:rPr>
        <w:t xml:space="preserve"> </w:t>
      </w:r>
      <w:r w:rsidRPr="00021F2C">
        <w:rPr>
          <w:sz w:val="24"/>
          <w:szCs w:val="24"/>
        </w:rPr>
        <w:t xml:space="preserve">Федерации, иностранных  </w:t>
      </w:r>
      <w:r w:rsidRPr="00021F2C">
        <w:rPr>
          <w:spacing w:val="1"/>
          <w:sz w:val="24"/>
          <w:szCs w:val="24"/>
        </w:rPr>
        <w:t xml:space="preserve"> </w:t>
      </w:r>
      <w:r w:rsidRPr="00021F2C">
        <w:rPr>
          <w:sz w:val="24"/>
          <w:szCs w:val="24"/>
        </w:rPr>
        <w:t xml:space="preserve">граждан  </w:t>
      </w:r>
      <w:r w:rsidRPr="00021F2C">
        <w:rPr>
          <w:spacing w:val="1"/>
          <w:sz w:val="24"/>
          <w:szCs w:val="24"/>
        </w:rPr>
        <w:t xml:space="preserve"> </w:t>
      </w:r>
      <w:r w:rsidRPr="00021F2C">
        <w:rPr>
          <w:sz w:val="24"/>
          <w:szCs w:val="24"/>
        </w:rPr>
        <w:t>и    лиц    без    гражданства</w:t>
      </w:r>
      <w:r w:rsidRPr="00021F2C">
        <w:rPr>
          <w:spacing w:val="1"/>
          <w:sz w:val="24"/>
          <w:szCs w:val="24"/>
        </w:rPr>
        <w:t xml:space="preserve"> </w:t>
      </w:r>
      <w:r w:rsidRPr="00021F2C">
        <w:rPr>
          <w:sz w:val="24"/>
          <w:szCs w:val="24"/>
        </w:rPr>
        <w:t xml:space="preserve">(далее ‒ поступающие) в федеральное государственное </w:t>
      </w:r>
      <w:r w:rsidR="001238B7" w:rsidRPr="00021F2C">
        <w:rPr>
          <w:sz w:val="24"/>
          <w:szCs w:val="24"/>
        </w:rPr>
        <w:t>бюджетное учреждение науки Институт прикладной механики Российской академии наук</w:t>
      </w:r>
      <w:r w:rsidRPr="00021F2C">
        <w:rPr>
          <w:spacing w:val="-13"/>
          <w:sz w:val="24"/>
          <w:szCs w:val="24"/>
        </w:rPr>
        <w:t xml:space="preserve"> </w:t>
      </w:r>
      <w:r w:rsidRPr="00021F2C">
        <w:rPr>
          <w:sz w:val="24"/>
          <w:szCs w:val="24"/>
        </w:rPr>
        <w:t>(далее</w:t>
      </w:r>
      <w:r w:rsidR="00021F2C" w:rsidRPr="00021F2C">
        <w:rPr>
          <w:sz w:val="24"/>
          <w:szCs w:val="24"/>
        </w:rPr>
        <w:t xml:space="preserve"> </w:t>
      </w:r>
      <w:r w:rsidRPr="00021F2C">
        <w:rPr>
          <w:sz w:val="24"/>
          <w:szCs w:val="24"/>
        </w:rPr>
        <w:t xml:space="preserve">– </w:t>
      </w:r>
      <w:r w:rsidR="001238B7" w:rsidRPr="00021F2C">
        <w:rPr>
          <w:sz w:val="24"/>
          <w:szCs w:val="24"/>
        </w:rPr>
        <w:t>Институт, ИПРИМ РАН</w:t>
      </w:r>
      <w:r w:rsidRPr="00021F2C">
        <w:rPr>
          <w:sz w:val="24"/>
          <w:szCs w:val="24"/>
        </w:rPr>
        <w:t>)</w:t>
      </w:r>
      <w:r w:rsidRPr="00021F2C">
        <w:rPr>
          <w:spacing w:val="1"/>
          <w:sz w:val="24"/>
          <w:szCs w:val="24"/>
        </w:rPr>
        <w:t xml:space="preserve"> </w:t>
      </w:r>
      <w:r w:rsidRPr="00021F2C">
        <w:rPr>
          <w:sz w:val="24"/>
          <w:szCs w:val="24"/>
        </w:rPr>
        <w:t>на обучение по образовательным программам высшего образования ‒ программам</w:t>
      </w:r>
      <w:r w:rsidRPr="00021F2C">
        <w:rPr>
          <w:spacing w:val="1"/>
          <w:sz w:val="24"/>
          <w:szCs w:val="24"/>
        </w:rPr>
        <w:t xml:space="preserve"> </w:t>
      </w:r>
      <w:r w:rsidRPr="00021F2C">
        <w:rPr>
          <w:sz w:val="24"/>
          <w:szCs w:val="24"/>
        </w:rPr>
        <w:t xml:space="preserve">подготовки   </w:t>
      </w:r>
      <w:r w:rsidRPr="00021F2C">
        <w:rPr>
          <w:spacing w:val="1"/>
          <w:sz w:val="24"/>
          <w:szCs w:val="24"/>
        </w:rPr>
        <w:t xml:space="preserve"> </w:t>
      </w:r>
      <w:r w:rsidRPr="00021F2C">
        <w:rPr>
          <w:sz w:val="24"/>
          <w:szCs w:val="24"/>
        </w:rPr>
        <w:t xml:space="preserve">научных   </w:t>
      </w:r>
      <w:r w:rsidRPr="00021F2C">
        <w:rPr>
          <w:spacing w:val="1"/>
          <w:sz w:val="24"/>
          <w:szCs w:val="24"/>
        </w:rPr>
        <w:t xml:space="preserve"> </w:t>
      </w:r>
      <w:r w:rsidRPr="00021F2C">
        <w:rPr>
          <w:sz w:val="24"/>
          <w:szCs w:val="24"/>
        </w:rPr>
        <w:t xml:space="preserve">и   </w:t>
      </w:r>
      <w:r w:rsidRPr="00021F2C">
        <w:rPr>
          <w:spacing w:val="1"/>
          <w:sz w:val="24"/>
          <w:szCs w:val="24"/>
        </w:rPr>
        <w:t xml:space="preserve"> </w:t>
      </w:r>
      <w:r w:rsidRPr="00021F2C">
        <w:rPr>
          <w:sz w:val="24"/>
          <w:szCs w:val="24"/>
        </w:rPr>
        <w:t xml:space="preserve">научно-педагогических   </w:t>
      </w:r>
      <w:r w:rsidRPr="00021F2C">
        <w:rPr>
          <w:spacing w:val="1"/>
          <w:sz w:val="24"/>
          <w:szCs w:val="24"/>
        </w:rPr>
        <w:t xml:space="preserve"> </w:t>
      </w:r>
      <w:r w:rsidRPr="00021F2C">
        <w:rPr>
          <w:sz w:val="24"/>
          <w:szCs w:val="24"/>
        </w:rPr>
        <w:t xml:space="preserve">кадров   </w:t>
      </w:r>
      <w:r w:rsidRPr="00021F2C">
        <w:rPr>
          <w:spacing w:val="1"/>
          <w:sz w:val="24"/>
          <w:szCs w:val="24"/>
        </w:rPr>
        <w:t xml:space="preserve"> </w:t>
      </w:r>
      <w:r w:rsidRPr="00021F2C">
        <w:rPr>
          <w:sz w:val="24"/>
          <w:szCs w:val="24"/>
        </w:rPr>
        <w:t xml:space="preserve">в   </w:t>
      </w:r>
      <w:r w:rsidRPr="00021F2C">
        <w:rPr>
          <w:spacing w:val="1"/>
          <w:sz w:val="24"/>
          <w:szCs w:val="24"/>
        </w:rPr>
        <w:t xml:space="preserve"> </w:t>
      </w:r>
      <w:r w:rsidRPr="00021F2C">
        <w:rPr>
          <w:sz w:val="24"/>
          <w:szCs w:val="24"/>
        </w:rPr>
        <w:t>аспирантуре</w:t>
      </w:r>
      <w:r w:rsidRPr="00021F2C">
        <w:rPr>
          <w:spacing w:val="1"/>
          <w:sz w:val="24"/>
          <w:szCs w:val="24"/>
        </w:rPr>
        <w:t xml:space="preserve"> </w:t>
      </w:r>
      <w:r w:rsidRPr="00021F2C">
        <w:rPr>
          <w:sz w:val="24"/>
          <w:szCs w:val="24"/>
        </w:rPr>
        <w:t>(далее</w:t>
      </w:r>
      <w:r w:rsidRPr="00021F2C">
        <w:rPr>
          <w:spacing w:val="1"/>
          <w:sz w:val="24"/>
          <w:szCs w:val="24"/>
        </w:rPr>
        <w:t xml:space="preserve"> </w:t>
      </w:r>
      <w:r w:rsidRPr="00021F2C">
        <w:rPr>
          <w:sz w:val="24"/>
          <w:szCs w:val="24"/>
        </w:rPr>
        <w:t>‒</w:t>
      </w:r>
      <w:r w:rsidRPr="00021F2C">
        <w:rPr>
          <w:spacing w:val="1"/>
          <w:sz w:val="24"/>
          <w:szCs w:val="24"/>
        </w:rPr>
        <w:t xml:space="preserve"> </w:t>
      </w:r>
      <w:r w:rsidRPr="00021F2C">
        <w:rPr>
          <w:sz w:val="24"/>
          <w:szCs w:val="24"/>
        </w:rPr>
        <w:t>программы</w:t>
      </w:r>
      <w:r w:rsidRPr="00021F2C">
        <w:rPr>
          <w:spacing w:val="1"/>
          <w:sz w:val="24"/>
          <w:szCs w:val="24"/>
        </w:rPr>
        <w:t xml:space="preserve"> </w:t>
      </w:r>
      <w:r w:rsidRPr="00021F2C">
        <w:rPr>
          <w:sz w:val="24"/>
          <w:szCs w:val="24"/>
        </w:rPr>
        <w:t>аспирантуры),</w:t>
      </w:r>
      <w:r w:rsidRPr="00021F2C">
        <w:rPr>
          <w:spacing w:val="1"/>
          <w:sz w:val="24"/>
          <w:szCs w:val="24"/>
        </w:rPr>
        <w:t xml:space="preserve"> </w:t>
      </w:r>
      <w:r w:rsidRPr="00021F2C">
        <w:rPr>
          <w:sz w:val="24"/>
          <w:szCs w:val="24"/>
        </w:rPr>
        <w:t>в</w:t>
      </w:r>
      <w:r w:rsidRPr="00021F2C">
        <w:rPr>
          <w:spacing w:val="1"/>
          <w:sz w:val="24"/>
          <w:szCs w:val="24"/>
        </w:rPr>
        <w:t xml:space="preserve"> </w:t>
      </w:r>
      <w:r w:rsidRPr="00021F2C">
        <w:rPr>
          <w:sz w:val="24"/>
          <w:szCs w:val="24"/>
        </w:rPr>
        <w:t>том</w:t>
      </w:r>
      <w:r w:rsidRPr="00021F2C">
        <w:rPr>
          <w:spacing w:val="1"/>
          <w:sz w:val="24"/>
          <w:szCs w:val="24"/>
        </w:rPr>
        <w:t xml:space="preserve"> </w:t>
      </w:r>
      <w:r w:rsidRPr="00021F2C">
        <w:rPr>
          <w:sz w:val="24"/>
          <w:szCs w:val="24"/>
        </w:rPr>
        <w:t>числе</w:t>
      </w:r>
      <w:r w:rsidRPr="00021F2C">
        <w:rPr>
          <w:spacing w:val="1"/>
          <w:sz w:val="24"/>
          <w:szCs w:val="24"/>
        </w:rPr>
        <w:t xml:space="preserve"> </w:t>
      </w:r>
      <w:r w:rsidRPr="00021F2C">
        <w:rPr>
          <w:sz w:val="24"/>
          <w:szCs w:val="24"/>
        </w:rPr>
        <w:t>особенности</w:t>
      </w:r>
      <w:r w:rsidRPr="00021F2C">
        <w:rPr>
          <w:spacing w:val="1"/>
          <w:sz w:val="24"/>
          <w:szCs w:val="24"/>
        </w:rPr>
        <w:t xml:space="preserve"> </w:t>
      </w:r>
      <w:r w:rsidRPr="00021F2C">
        <w:rPr>
          <w:sz w:val="24"/>
          <w:szCs w:val="24"/>
        </w:rPr>
        <w:t>проведения</w:t>
      </w:r>
      <w:r w:rsidRPr="00021F2C">
        <w:rPr>
          <w:spacing w:val="1"/>
          <w:sz w:val="24"/>
          <w:szCs w:val="24"/>
        </w:rPr>
        <w:t xml:space="preserve"> </w:t>
      </w:r>
      <w:r w:rsidRPr="00021F2C">
        <w:rPr>
          <w:sz w:val="24"/>
          <w:szCs w:val="24"/>
        </w:rPr>
        <w:t>вступительных</w:t>
      </w:r>
      <w:r w:rsidRPr="00021F2C">
        <w:rPr>
          <w:spacing w:val="-1"/>
          <w:sz w:val="24"/>
          <w:szCs w:val="24"/>
        </w:rPr>
        <w:t xml:space="preserve"> </w:t>
      </w:r>
      <w:r w:rsidRPr="00021F2C">
        <w:rPr>
          <w:sz w:val="24"/>
          <w:szCs w:val="24"/>
        </w:rPr>
        <w:t>испытаний</w:t>
      </w:r>
      <w:r w:rsidRPr="00021F2C">
        <w:rPr>
          <w:spacing w:val="-5"/>
          <w:sz w:val="24"/>
          <w:szCs w:val="24"/>
        </w:rPr>
        <w:t xml:space="preserve"> </w:t>
      </w:r>
      <w:r w:rsidRPr="00021F2C">
        <w:rPr>
          <w:sz w:val="24"/>
          <w:szCs w:val="24"/>
        </w:rPr>
        <w:t>для</w:t>
      </w:r>
      <w:r w:rsidRPr="00021F2C">
        <w:rPr>
          <w:spacing w:val="1"/>
          <w:sz w:val="24"/>
          <w:szCs w:val="24"/>
        </w:rPr>
        <w:t xml:space="preserve"> </w:t>
      </w:r>
      <w:r w:rsidRPr="00021F2C">
        <w:rPr>
          <w:sz w:val="24"/>
          <w:szCs w:val="24"/>
        </w:rPr>
        <w:t>инвалидов.</w:t>
      </w:r>
    </w:p>
    <w:p w14:paraId="387D32D8" w14:textId="362EAEC5" w:rsidR="00F4033D" w:rsidRDefault="00F4033D" w:rsidP="00F4033D">
      <w:pPr>
        <w:pStyle w:val="a4"/>
        <w:widowControl/>
        <w:numPr>
          <w:ilvl w:val="0"/>
          <w:numId w:val="13"/>
        </w:numPr>
        <w:autoSpaceDE/>
        <w:autoSpaceDN/>
        <w:contextualSpacing/>
      </w:pPr>
      <w:r>
        <w:t xml:space="preserve">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w:t>
      </w:r>
      <w:r w:rsidR="00A829CA" w:rsidRPr="00A829CA">
        <w:t>Л035-00115-77/00631512</w:t>
      </w:r>
      <w:r>
        <w:t xml:space="preserve">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5744824D"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00F6314C">
        <w:t>18</w:t>
      </w:r>
      <w:r w:rsidRPr="009E5C3B">
        <w:t>.0</w:t>
      </w:r>
      <w:r w:rsidR="00F6314C">
        <w:t>4</w:t>
      </w:r>
      <w:r w:rsidRPr="009E5C3B">
        <w:t>.202</w:t>
      </w:r>
      <w:r w:rsidR="00F6314C">
        <w:t>5 г.</w:t>
      </w:r>
      <w:r w:rsidRPr="009E5C3B">
        <w:rPr>
          <w:spacing w:val="-8"/>
        </w:rPr>
        <w:t xml:space="preserve"> </w:t>
      </w:r>
      <w:r w:rsidRPr="009E5C3B">
        <w:t>№</w:t>
      </w:r>
      <w:r w:rsidRPr="009E5C3B">
        <w:rPr>
          <w:spacing w:val="-10"/>
        </w:rPr>
        <w:t xml:space="preserve"> </w:t>
      </w:r>
      <w:r w:rsidR="00F6314C">
        <w:t>366</w:t>
      </w:r>
      <w:r w:rsidRPr="009E5C3B">
        <w:rPr>
          <w:spacing w:val="-4"/>
        </w:rPr>
        <w:t xml:space="preserve"> </w:t>
      </w:r>
      <w:r w:rsidRPr="009E5C3B">
        <w:t>«</w:t>
      </w:r>
      <w:r w:rsidR="00F6314C" w:rsidRPr="00F6314C">
        <w:t>Об утверждении Порядка приема на обучение по образовательным программам высшего образования - программам подготовки научных и научно-педагогических кадров в аспирантуре</w:t>
      </w:r>
      <w:r w:rsidRPr="009E5C3B">
        <w:t>»,</w:t>
      </w:r>
      <w:r w:rsidR="003B3C24">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w:t>
      </w:r>
      <w:r w:rsidR="00F6314C">
        <w:t>е</w:t>
      </w:r>
      <w:r w:rsidRPr="009E5C3B">
        <w:t>тся приказом директора ИПРИМ РАН.</w:t>
      </w:r>
    </w:p>
    <w:p w14:paraId="47AD3B21" w14:textId="2FFEC437" w:rsidR="00663012" w:rsidRPr="001238B7" w:rsidRDefault="00000000"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00F6314C" w:rsidRPr="00F6314C">
        <w:rPr>
          <w:sz w:val="24"/>
          <w:szCs w:val="24"/>
        </w:rPr>
        <w:t>Наличие указанного образования подтверждается документами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14:paraId="5BC239C7" w14:textId="77777777" w:rsidR="00663012" w:rsidRPr="001238B7" w:rsidRDefault="00000000">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000000">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000000">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аттестацию;</w:t>
      </w:r>
    </w:p>
    <w:p w14:paraId="1D7D9EE8" w14:textId="5BBA4A05" w:rsidR="00663012" w:rsidRDefault="00000000">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 xml:space="preserve">от 29 июля 2017 </w:t>
      </w:r>
      <w:r w:rsidRPr="001238B7">
        <w:rPr>
          <w:sz w:val="24"/>
          <w:szCs w:val="24"/>
        </w:rPr>
        <w:lastRenderedPageBreak/>
        <w:t>г. № 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00F6314C">
        <w:rPr>
          <w:sz w:val="24"/>
          <w:szCs w:val="24"/>
        </w:rPr>
        <w:t xml:space="preserve"> </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6C198249" w14:textId="744F9CD3" w:rsidR="00F6314C" w:rsidRPr="001238B7" w:rsidRDefault="00F6314C">
      <w:pPr>
        <w:pStyle w:val="a3"/>
        <w:ind w:right="119"/>
        <w:rPr>
          <w:sz w:val="24"/>
          <w:szCs w:val="24"/>
        </w:rPr>
      </w:pPr>
      <w:r>
        <w:rPr>
          <w:sz w:val="24"/>
          <w:szCs w:val="24"/>
        </w:rPr>
        <w:t>свидетельством об окончании аспирантуры (адъюнктуры) (</w:t>
      </w:r>
      <w:r w:rsidRPr="00F6314C">
        <w:rPr>
          <w:sz w:val="24"/>
          <w:szCs w:val="24"/>
        </w:rPr>
        <w:t>Часть 7.1 статьи 60 Федерального закона N 273-ФЗ</w:t>
      </w:r>
      <w:r>
        <w:rPr>
          <w:sz w:val="24"/>
          <w:szCs w:val="24"/>
        </w:rPr>
        <w:t>);</w:t>
      </w:r>
    </w:p>
    <w:p w14:paraId="4DE07294" w14:textId="2FFB0B0E" w:rsidR="00663012" w:rsidRPr="001238B7" w:rsidRDefault="00000000">
      <w:pPr>
        <w:pStyle w:val="a3"/>
        <w:spacing w:before="1"/>
        <w:ind w:right="114"/>
        <w:rPr>
          <w:sz w:val="24"/>
          <w:szCs w:val="24"/>
        </w:rPr>
      </w:pPr>
      <w:r w:rsidRPr="001238B7">
        <w:rPr>
          <w:sz w:val="24"/>
          <w:szCs w:val="24"/>
        </w:rPr>
        <w:t xml:space="preserve">документ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r w:rsidRPr="001238B7">
        <w:rPr>
          <w:sz w:val="24"/>
          <w:szCs w:val="24"/>
        </w:rPr>
        <w:t xml:space="preserve">квалификации,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000000"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48E7B27A"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2A02B2">
        <w:t>5</w:t>
      </w:r>
      <w:r w:rsidR="008563B0">
        <w:t xml:space="preserve">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w:t>
      </w:r>
      <w:r w:rsidR="00527793">
        <w:t>а (основные бюджетные места)</w:t>
      </w:r>
      <w:r w:rsidR="008563B0">
        <w:t xml:space="preserve">, а также по договорам об образовании, заключаемым при приеме на обучение по </w:t>
      </w:r>
      <w:r w:rsidR="001668B8">
        <w:t>научным специальностям</w:t>
      </w:r>
      <w:r w:rsidR="008563B0">
        <w:t xml:space="preserve">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w:t>
      </w:r>
      <w:r w:rsidR="001668B8">
        <w:t>приема</w:t>
      </w:r>
      <w:r w:rsidR="008563B0">
        <w:t xml:space="preserve"> выделя</w:t>
      </w:r>
      <w:r w:rsidR="001668B8">
        <w:t>е</w:t>
      </w:r>
      <w:r w:rsidR="008563B0">
        <w:t>тся квота целевого приема на обучение (далее – целевая квота).</w:t>
      </w:r>
      <w:r>
        <w:t xml:space="preserve"> </w:t>
      </w:r>
      <w:r w:rsidR="002A02B2">
        <w:t>К</w:t>
      </w:r>
      <w:r w:rsidR="008563B0">
        <w:t>оличеств</w:t>
      </w:r>
      <w:r w:rsidR="002A02B2">
        <w:t>о</w:t>
      </w:r>
      <w:r w:rsidR="008563B0">
        <w:t xml:space="preserve"> мест для приема по научным специальностям в рамках контрольных цифр приема </w:t>
      </w:r>
      <w:r w:rsidR="002A02B2">
        <w:t xml:space="preserve">– </w:t>
      </w:r>
      <w:bookmarkStart w:id="1" w:name="_Hlk199861842"/>
      <w:r w:rsidR="002A02B2">
        <w:t xml:space="preserve">1.1.8 Механика деформируемого твердого тела – </w:t>
      </w:r>
      <w:r w:rsidR="001668B8">
        <w:t>3</w:t>
      </w:r>
      <w:r w:rsidR="002A02B2">
        <w:t xml:space="preserve"> места; 1.3.8 Физика конденсированного состояния – </w:t>
      </w:r>
      <w:r w:rsidR="001668B8">
        <w:t>1</w:t>
      </w:r>
      <w:r w:rsidR="002A02B2">
        <w:t xml:space="preserve"> мест</w:t>
      </w:r>
      <w:r w:rsidR="001668B8">
        <w:t>о</w:t>
      </w:r>
      <w:bookmarkEnd w:id="1"/>
      <w:r w:rsidR="008563B0">
        <w:t xml:space="preserve">. </w:t>
      </w:r>
      <w:r w:rsidR="001668B8">
        <w:t xml:space="preserve">Также по целевой квоте места распределяются следующим образом: </w:t>
      </w:r>
      <w:r w:rsidR="001668B8" w:rsidRPr="001668B8">
        <w:t xml:space="preserve">1.1.8 Механика деформируемого твердого тела – </w:t>
      </w:r>
      <w:r w:rsidR="001668B8">
        <w:t>1</w:t>
      </w:r>
      <w:r w:rsidR="001668B8" w:rsidRPr="001668B8">
        <w:t xml:space="preserve"> мест</w:t>
      </w:r>
      <w:r w:rsidR="001668B8">
        <w:t>о</w:t>
      </w:r>
      <w:r w:rsidR="001668B8" w:rsidRPr="001668B8">
        <w:t>; 1.3.8 Физика конденсированного состояния – 1 место</w:t>
      </w:r>
      <w:r w:rsidR="001668B8">
        <w:t>.</w:t>
      </w:r>
    </w:p>
    <w:p w14:paraId="56B9C1CC" w14:textId="6038FEF3" w:rsidR="00132C33" w:rsidRDefault="00132C33" w:rsidP="00F4033D">
      <w:pPr>
        <w:widowControl/>
        <w:numPr>
          <w:ilvl w:val="0"/>
          <w:numId w:val="13"/>
        </w:numPr>
        <w:autoSpaceDE/>
        <w:autoSpaceDN/>
        <w:jc w:val="both"/>
      </w:pPr>
      <w:r w:rsidRPr="00132C33">
        <w:t>В случае если после выделения целевой квоты основные бюджетные места отсутствуют, организация объявляет прием на обучение на основные бюджетные места с указанием количества мест, равного нулю.</w:t>
      </w:r>
    </w:p>
    <w:p w14:paraId="728D41F1" w14:textId="2DC266C5" w:rsidR="00132C33" w:rsidRDefault="00132C33" w:rsidP="00F4033D">
      <w:pPr>
        <w:widowControl/>
        <w:numPr>
          <w:ilvl w:val="0"/>
          <w:numId w:val="13"/>
        </w:numPr>
        <w:autoSpaceDE/>
        <w:autoSpaceDN/>
        <w:jc w:val="both"/>
      </w:pPr>
      <w:r>
        <w:t>В случае отсутствия заявлений для поступления на места в рамках квоты целевого обучения, после окончания срока приема заявлений, места выделенные по целевой квоте переводятся приказом директора ИПРИМ РАН на основные бюджетные места</w:t>
      </w:r>
      <w:r w:rsidR="006541F1">
        <w:t xml:space="preserve"> в рамках контрольных цифр приема</w:t>
      </w:r>
      <w:r>
        <w:t>.</w:t>
      </w:r>
    </w:p>
    <w:p w14:paraId="4F741295" w14:textId="59379D34"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p>
    <w:p w14:paraId="32F9BF89" w14:textId="412C09C0"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r w:rsidR="0050324A">
        <w:t xml:space="preserve"> </w:t>
      </w:r>
    </w:p>
    <w:p w14:paraId="3F3CC88D" w14:textId="256675AA" w:rsidR="00FE4D51" w:rsidRDefault="00F4033D" w:rsidP="00FE4D51">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научно-педагогических кадров в аспирантуре проводится по результатам вступительных испытаний, проводимых в Институте.</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w:t>
      </w:r>
      <w:r w:rsidR="00722444">
        <w:t>3</w:t>
      </w:r>
      <w:r w:rsidR="00E51998">
        <w:t xml:space="preserve">, и максимальное количество баллов – </w:t>
      </w:r>
      <w:r w:rsidR="00722444">
        <w:t>5</w:t>
      </w:r>
      <w:r w:rsidR="00E51998">
        <w:t>.</w:t>
      </w:r>
      <w:r w:rsidR="0050324A">
        <w:t xml:space="preserve"> В качестве индивидуальных достижений учитыва</w:t>
      </w:r>
      <w:r w:rsidR="00722444">
        <w:t xml:space="preserve">ется следующая шкала индивидуальных достижений: 1) статья в международных базах данных – 2 балла; </w:t>
      </w:r>
      <w:r w:rsidR="00002AA0">
        <w:t xml:space="preserve">патент на научное изобретение – 2 балла; </w:t>
      </w:r>
      <w:r w:rsidR="00722444">
        <w:t xml:space="preserve">статья, опубликованная в Белом списке (К1-К2)– 2 балла; статья, опубликованная в Белом списке (К3-К4) – 1 балл; диплом с отличием – 1 балл; мотивационное письмо – 1 балл; собеседование по научной работе – </w:t>
      </w:r>
      <w:r w:rsidR="0050324A">
        <w:t>1</w:t>
      </w:r>
      <w:r w:rsidR="00722444">
        <w:t xml:space="preserve"> балл</w:t>
      </w:r>
      <w:r w:rsidR="0050324A">
        <w:t xml:space="preserve">. </w:t>
      </w:r>
      <w:r w:rsidR="0050324A" w:rsidRPr="0050324A">
        <w:t>Сумма конкурсных баллов исчисляется как сумма баллов за вступительные испытания и за индивидуальные достижения.</w:t>
      </w:r>
      <w:r w:rsidR="00FE4D51">
        <w:t xml:space="preserve"> Организация формирует по каждой конкурсной группе:</w:t>
      </w:r>
    </w:p>
    <w:p w14:paraId="19E6980D" w14:textId="4870DD1B" w:rsidR="00FE4D51" w:rsidRDefault="00FE4D51" w:rsidP="00FE4D51">
      <w:pPr>
        <w:widowControl/>
        <w:autoSpaceDE/>
        <w:autoSpaceDN/>
        <w:ind w:left="115"/>
        <w:jc w:val="both"/>
      </w:pPr>
      <w:r>
        <w:t>- списки лиц, подавших заявление о приеме (далее - списки подавших заявление);</w:t>
      </w:r>
    </w:p>
    <w:p w14:paraId="3235C9B4" w14:textId="09C83F93" w:rsidR="00F4033D" w:rsidRDefault="00FE4D51" w:rsidP="00FE4D51">
      <w:pPr>
        <w:widowControl/>
        <w:autoSpaceDE/>
        <w:autoSpaceDN/>
        <w:ind w:left="115"/>
        <w:jc w:val="both"/>
      </w:pPr>
      <w:r>
        <w:lastRenderedPageBreak/>
        <w:t>- ранжированные списки лиц, подавших заявление о приеме и документы, необходимые для поступления, и имеющих необходимые результаты вступительных испытаний (далее - конкурсные списки).</w:t>
      </w:r>
    </w:p>
    <w:p w14:paraId="5FABDED5" w14:textId="6D37AE95" w:rsidR="00722444" w:rsidRDefault="00722444" w:rsidP="00FE4D51">
      <w:pPr>
        <w:widowControl/>
        <w:autoSpaceDE/>
        <w:autoSpaceDN/>
        <w:ind w:left="115"/>
        <w:jc w:val="both"/>
      </w:pPr>
      <w:r>
        <w:t>Поступающий, получивший за вступительное испытание 2 балла и ниже в конкурсе не участвует.</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w:t>
      </w: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50E1CC31" w:rsidR="000E32F3" w:rsidRDefault="00FE4D51" w:rsidP="000E32F3">
      <w:pPr>
        <w:pStyle w:val="a4"/>
        <w:widowControl/>
        <w:numPr>
          <w:ilvl w:val="0"/>
          <w:numId w:val="13"/>
        </w:numPr>
        <w:autoSpaceDE/>
        <w:autoSpaceDN/>
      </w:pPr>
      <w:r w:rsidRPr="00FE4D51">
        <w:t xml:space="preserve">При наличии незаполненных мест после завершения зачисления </w:t>
      </w:r>
      <w:r>
        <w:t xml:space="preserve">ИПРИМ РАН вправе </w:t>
      </w:r>
      <w:r w:rsidRPr="00FE4D51">
        <w:t>пров</w:t>
      </w:r>
      <w:r>
        <w:t>ести</w:t>
      </w:r>
      <w:r w:rsidRPr="00FE4D51">
        <w:t xml:space="preserve"> дополнительный прием на обучение на указанные места в соответствии с главой XII настоящего Порядка</w:t>
      </w:r>
      <w:r w:rsidR="000E32F3" w:rsidRPr="006B26F9">
        <w:t>.</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11AEBA0C" w14:textId="653828A2" w:rsidR="006619D9" w:rsidRDefault="006619D9">
      <w:pPr>
        <w:pStyle w:val="2"/>
        <w:numPr>
          <w:ilvl w:val="0"/>
          <w:numId w:val="2"/>
        </w:numPr>
        <w:tabs>
          <w:tab w:val="left" w:pos="2877"/>
        </w:tabs>
        <w:ind w:left="2876" w:hanging="361"/>
        <w:jc w:val="both"/>
        <w:rPr>
          <w:sz w:val="24"/>
          <w:szCs w:val="24"/>
        </w:rPr>
      </w:pPr>
      <w:r>
        <w:rPr>
          <w:sz w:val="24"/>
          <w:szCs w:val="24"/>
        </w:rPr>
        <w:t xml:space="preserve">   </w:t>
      </w:r>
      <w:bookmarkStart w:id="2" w:name="_Hlk200378496"/>
      <w:r>
        <w:rPr>
          <w:sz w:val="24"/>
          <w:szCs w:val="24"/>
        </w:rPr>
        <w:t>Вступительные испытания</w:t>
      </w:r>
      <w:bookmarkEnd w:id="2"/>
    </w:p>
    <w:p w14:paraId="5E18D285" w14:textId="77777777" w:rsidR="006619D9" w:rsidRPr="006619D9" w:rsidRDefault="006619D9" w:rsidP="006619D9">
      <w:pPr>
        <w:jc w:val="both"/>
        <w:rPr>
          <w:sz w:val="24"/>
          <w:szCs w:val="24"/>
        </w:rPr>
      </w:pPr>
      <w:r>
        <w:rPr>
          <w:sz w:val="24"/>
          <w:szCs w:val="24"/>
        </w:rPr>
        <w:t xml:space="preserve">17. </w:t>
      </w:r>
      <w:r w:rsidRPr="006619D9">
        <w:rPr>
          <w:sz w:val="24"/>
          <w:szCs w:val="24"/>
        </w:rPr>
        <w:t>Прием на обучение проводится по результатам вступительных испытаний.</w:t>
      </w:r>
    </w:p>
    <w:p w14:paraId="795112AD" w14:textId="46403018" w:rsidR="006619D9" w:rsidRPr="006619D9" w:rsidRDefault="006619D9" w:rsidP="006619D9">
      <w:pPr>
        <w:jc w:val="both"/>
        <w:rPr>
          <w:sz w:val="24"/>
          <w:szCs w:val="24"/>
        </w:rPr>
      </w:pPr>
      <w:r>
        <w:rPr>
          <w:sz w:val="24"/>
          <w:szCs w:val="24"/>
        </w:rPr>
        <w:t>18. ИПРИМ РАН</w:t>
      </w:r>
      <w:r w:rsidRPr="006619D9">
        <w:rPr>
          <w:sz w:val="24"/>
          <w:szCs w:val="24"/>
        </w:rPr>
        <w:t xml:space="preserve"> устанавливает </w:t>
      </w:r>
      <w:r>
        <w:rPr>
          <w:sz w:val="24"/>
          <w:szCs w:val="24"/>
        </w:rPr>
        <w:t>в качестве</w:t>
      </w:r>
      <w:r w:rsidRPr="006619D9">
        <w:rPr>
          <w:sz w:val="24"/>
          <w:szCs w:val="24"/>
        </w:rPr>
        <w:t xml:space="preserve"> вступительн</w:t>
      </w:r>
      <w:r>
        <w:rPr>
          <w:sz w:val="24"/>
          <w:szCs w:val="24"/>
        </w:rPr>
        <w:t>ого</w:t>
      </w:r>
      <w:r w:rsidRPr="006619D9">
        <w:rPr>
          <w:sz w:val="24"/>
          <w:szCs w:val="24"/>
        </w:rPr>
        <w:t xml:space="preserve"> испытани</w:t>
      </w:r>
      <w:r>
        <w:rPr>
          <w:sz w:val="24"/>
          <w:szCs w:val="24"/>
        </w:rPr>
        <w:t>я</w:t>
      </w:r>
      <w:r w:rsidRPr="006619D9">
        <w:rPr>
          <w:sz w:val="24"/>
          <w:szCs w:val="24"/>
        </w:rPr>
        <w:t xml:space="preserve"> </w:t>
      </w:r>
      <w:r>
        <w:rPr>
          <w:sz w:val="24"/>
          <w:szCs w:val="24"/>
        </w:rPr>
        <w:t>вступительный экзамен по научной специальности, включающий в себя ответы на экзаменационные билеты, утвержденные в ИПРИМ РАН и собеседование</w:t>
      </w:r>
      <w:r w:rsidRPr="006619D9">
        <w:rPr>
          <w:sz w:val="24"/>
          <w:szCs w:val="24"/>
        </w:rPr>
        <w:t>.</w:t>
      </w:r>
    </w:p>
    <w:p w14:paraId="3646794C" w14:textId="51041887" w:rsidR="006619D9" w:rsidRPr="006619D9" w:rsidRDefault="006619D9" w:rsidP="006619D9">
      <w:pPr>
        <w:jc w:val="both"/>
        <w:rPr>
          <w:sz w:val="24"/>
          <w:szCs w:val="24"/>
        </w:rPr>
      </w:pPr>
      <w:r w:rsidRPr="006619D9">
        <w:rPr>
          <w:sz w:val="24"/>
          <w:szCs w:val="24"/>
        </w:rPr>
        <w:t>1</w:t>
      </w:r>
      <w:r>
        <w:rPr>
          <w:sz w:val="24"/>
          <w:szCs w:val="24"/>
        </w:rPr>
        <w:t>9</w:t>
      </w:r>
      <w:r w:rsidRPr="006619D9">
        <w:rPr>
          <w:sz w:val="24"/>
          <w:szCs w:val="24"/>
        </w:rPr>
        <w:t xml:space="preserve">. </w:t>
      </w:r>
      <w:r>
        <w:rPr>
          <w:sz w:val="24"/>
          <w:szCs w:val="24"/>
        </w:rPr>
        <w:t>ИПРИМ РАН</w:t>
      </w:r>
      <w:r w:rsidRPr="006619D9">
        <w:rPr>
          <w:sz w:val="24"/>
          <w:szCs w:val="24"/>
        </w:rPr>
        <w:t xml:space="preserve"> проводит вступительные испытания очно и (или) с использованием дистанционных технологий (при условии идентификации поступающих при сдаче ими вступительных испытаний).</w:t>
      </w:r>
    </w:p>
    <w:p w14:paraId="48A83B97" w14:textId="05C08D98" w:rsidR="006619D9" w:rsidRPr="006619D9" w:rsidRDefault="006619D9" w:rsidP="006619D9">
      <w:pPr>
        <w:jc w:val="both"/>
        <w:rPr>
          <w:sz w:val="24"/>
          <w:szCs w:val="24"/>
        </w:rPr>
      </w:pPr>
      <w:r>
        <w:rPr>
          <w:sz w:val="24"/>
          <w:szCs w:val="24"/>
        </w:rPr>
        <w:t>20</w:t>
      </w:r>
      <w:r w:rsidRPr="006619D9">
        <w:rPr>
          <w:sz w:val="24"/>
          <w:szCs w:val="24"/>
        </w:rPr>
        <w:t>. Результаты вступительных испытаний действительны при приеме на обучение на учебный год, на который осуществляется прием на обучение.</w:t>
      </w:r>
    </w:p>
    <w:p w14:paraId="7902E7AB" w14:textId="232D225B" w:rsidR="006619D9" w:rsidRPr="006619D9" w:rsidRDefault="006619D9" w:rsidP="006619D9">
      <w:pPr>
        <w:jc w:val="both"/>
        <w:rPr>
          <w:sz w:val="24"/>
          <w:szCs w:val="24"/>
        </w:rPr>
      </w:pPr>
      <w:r>
        <w:rPr>
          <w:sz w:val="24"/>
          <w:szCs w:val="24"/>
        </w:rPr>
        <w:t>21</w:t>
      </w:r>
      <w:r w:rsidRPr="006619D9">
        <w:rPr>
          <w:sz w:val="24"/>
          <w:szCs w:val="24"/>
        </w:rPr>
        <w:t xml:space="preserve">. </w:t>
      </w:r>
      <w:r>
        <w:rPr>
          <w:sz w:val="24"/>
          <w:szCs w:val="24"/>
        </w:rPr>
        <w:t>ИПРИМ РАН</w:t>
      </w:r>
      <w:r w:rsidRPr="006619D9">
        <w:rPr>
          <w:sz w:val="24"/>
          <w:szCs w:val="24"/>
        </w:rPr>
        <w:t xml:space="preserve"> может учитывать в качестве результатов вступительных испытаний результаты кандидатских экзаменов, сданных поступающим в этой и (или) иной организации в соответствии с Порядком прикрепления лиц для сдачи кандидатских экзаменов, сдачи кандидатских экзаменов и их перечнем, утвержденным приказом Министерства образования и науки Российской Федерации от 28 марта 2014 г. N 247</w:t>
      </w:r>
      <w:r>
        <w:rPr>
          <w:sz w:val="24"/>
          <w:szCs w:val="24"/>
        </w:rPr>
        <w:t xml:space="preserve"> по решению Приемной комиссии</w:t>
      </w:r>
      <w:r w:rsidRPr="006619D9">
        <w:rPr>
          <w:sz w:val="24"/>
          <w:szCs w:val="24"/>
        </w:rPr>
        <w:t>.</w:t>
      </w:r>
    </w:p>
    <w:p w14:paraId="7F7E86D3" w14:textId="4DE66551" w:rsidR="006619D9" w:rsidRPr="006619D9" w:rsidRDefault="006619D9" w:rsidP="006619D9">
      <w:pPr>
        <w:jc w:val="both"/>
        <w:rPr>
          <w:sz w:val="24"/>
          <w:szCs w:val="24"/>
        </w:rPr>
      </w:pPr>
      <w:r>
        <w:rPr>
          <w:sz w:val="24"/>
          <w:szCs w:val="24"/>
        </w:rPr>
        <w:t>22</w:t>
      </w:r>
      <w:r w:rsidRPr="006619D9">
        <w:rPr>
          <w:sz w:val="24"/>
          <w:szCs w:val="24"/>
        </w:rPr>
        <w:t>. Поступающий сдает каждое вступительное испытание однократно.</w:t>
      </w:r>
    </w:p>
    <w:p w14:paraId="62304EF8" w14:textId="2F62EF24" w:rsidR="006619D9" w:rsidRDefault="006619D9" w:rsidP="006619D9">
      <w:pPr>
        <w:jc w:val="both"/>
        <w:rPr>
          <w:sz w:val="24"/>
          <w:szCs w:val="24"/>
        </w:rPr>
      </w:pPr>
      <w:r w:rsidRPr="006619D9">
        <w:rPr>
          <w:sz w:val="24"/>
          <w:szCs w:val="24"/>
        </w:rPr>
        <w:lastRenderedPageBreak/>
        <w:t>2</w:t>
      </w:r>
      <w:r>
        <w:rPr>
          <w:sz w:val="24"/>
          <w:szCs w:val="24"/>
        </w:rPr>
        <w:t>3</w:t>
      </w:r>
      <w:r w:rsidRPr="006619D9">
        <w:rPr>
          <w:sz w:val="24"/>
          <w:szCs w:val="24"/>
        </w:rPr>
        <w:t>. Вступительные испытания проводятся на русском языке.</w:t>
      </w:r>
      <w:r>
        <w:rPr>
          <w:sz w:val="24"/>
          <w:szCs w:val="24"/>
        </w:rPr>
        <w:t xml:space="preserve"> </w:t>
      </w:r>
      <w:r w:rsidRPr="006619D9">
        <w:rPr>
          <w:sz w:val="24"/>
          <w:szCs w:val="24"/>
        </w:rPr>
        <w:t xml:space="preserve">При приеме на обучение с иностранным языком (языками) образования </w:t>
      </w:r>
      <w:r>
        <w:rPr>
          <w:sz w:val="24"/>
          <w:szCs w:val="24"/>
        </w:rPr>
        <w:t xml:space="preserve">ИПРИМ РАН </w:t>
      </w:r>
      <w:r w:rsidRPr="006619D9">
        <w:rPr>
          <w:sz w:val="24"/>
          <w:szCs w:val="24"/>
        </w:rPr>
        <w:t>устанавливает, что вступительное испытание проводится на русском языке.</w:t>
      </w:r>
    </w:p>
    <w:p w14:paraId="07C52183" w14:textId="30ED52C1" w:rsidR="00154649" w:rsidRPr="00154649" w:rsidRDefault="00154649" w:rsidP="00154649">
      <w:pPr>
        <w:jc w:val="both"/>
        <w:rPr>
          <w:sz w:val="24"/>
          <w:szCs w:val="24"/>
        </w:rPr>
      </w:pPr>
      <w:r>
        <w:rPr>
          <w:sz w:val="24"/>
          <w:szCs w:val="24"/>
        </w:rPr>
        <w:t xml:space="preserve">24. </w:t>
      </w:r>
      <w:r w:rsidRPr="00154649">
        <w:rPr>
          <w:sz w:val="24"/>
          <w:szCs w:val="24"/>
        </w:rPr>
        <w:t xml:space="preserve">Одно вступительное испытание проводится одновременно для всех поступающих </w:t>
      </w:r>
      <w:r>
        <w:rPr>
          <w:sz w:val="24"/>
          <w:szCs w:val="24"/>
        </w:rPr>
        <w:t>по одной научной специальности</w:t>
      </w:r>
      <w:r w:rsidRPr="00154649">
        <w:rPr>
          <w:sz w:val="24"/>
          <w:szCs w:val="24"/>
        </w:rPr>
        <w:t xml:space="preserve"> по мере формирования групп из числа лиц, подавших заявление о приеме.</w:t>
      </w:r>
    </w:p>
    <w:p w14:paraId="40A6D611" w14:textId="30A343AE" w:rsidR="00154649" w:rsidRDefault="00154649" w:rsidP="00154649">
      <w:pPr>
        <w:jc w:val="both"/>
        <w:rPr>
          <w:sz w:val="24"/>
          <w:szCs w:val="24"/>
        </w:rPr>
      </w:pPr>
      <w:r w:rsidRPr="00154649">
        <w:rPr>
          <w:sz w:val="24"/>
          <w:szCs w:val="24"/>
        </w:rPr>
        <w:t>Для каждого поступающего проводится одно вступительное испытание в день.</w:t>
      </w:r>
    </w:p>
    <w:p w14:paraId="792264D4" w14:textId="61356DDB" w:rsidR="00154649" w:rsidRDefault="00154649" w:rsidP="00154649">
      <w:pPr>
        <w:jc w:val="both"/>
        <w:rPr>
          <w:sz w:val="24"/>
          <w:szCs w:val="24"/>
        </w:rPr>
      </w:pPr>
      <w:r>
        <w:rPr>
          <w:sz w:val="24"/>
          <w:szCs w:val="24"/>
        </w:rPr>
        <w:t xml:space="preserve">25. </w:t>
      </w:r>
      <w:r w:rsidRPr="00154649">
        <w:rPr>
          <w:sz w:val="24"/>
          <w:szCs w:val="24"/>
        </w:rPr>
        <w:t>Лица, не прошедшие вступительное испытание по уважительной причине (болезнь или иные обстоятельства, подтвержденные документально), допускаются к его сдаче в другой группе или в резервный день.</w:t>
      </w:r>
    </w:p>
    <w:p w14:paraId="61C7ED5E" w14:textId="468F8E86" w:rsidR="00717CC8" w:rsidRPr="00717CC8" w:rsidRDefault="00717CC8" w:rsidP="00717CC8">
      <w:pPr>
        <w:jc w:val="both"/>
        <w:rPr>
          <w:sz w:val="24"/>
          <w:szCs w:val="24"/>
        </w:rPr>
      </w:pPr>
      <w:r>
        <w:rPr>
          <w:sz w:val="24"/>
          <w:szCs w:val="24"/>
        </w:rPr>
        <w:t>26. ИПРИМ РАН</w:t>
      </w:r>
      <w:r w:rsidRPr="00717CC8">
        <w:rPr>
          <w:sz w:val="24"/>
          <w:szCs w:val="24"/>
        </w:rPr>
        <w:t xml:space="preserve"> устанавливает расписание вступительных испытаний, в том числе один резервны</w:t>
      </w:r>
      <w:r>
        <w:rPr>
          <w:sz w:val="24"/>
          <w:szCs w:val="24"/>
        </w:rPr>
        <w:t>й</w:t>
      </w:r>
      <w:r w:rsidRPr="00717CC8">
        <w:rPr>
          <w:sz w:val="24"/>
          <w:szCs w:val="24"/>
        </w:rPr>
        <w:t xml:space="preserve"> д</w:t>
      </w:r>
      <w:r>
        <w:rPr>
          <w:sz w:val="24"/>
          <w:szCs w:val="24"/>
        </w:rPr>
        <w:t>ень</w:t>
      </w:r>
      <w:r w:rsidRPr="00717CC8">
        <w:rPr>
          <w:sz w:val="24"/>
          <w:szCs w:val="24"/>
        </w:rPr>
        <w:t xml:space="preserve"> для сдачи вступительн</w:t>
      </w:r>
      <w:r>
        <w:rPr>
          <w:sz w:val="24"/>
          <w:szCs w:val="24"/>
        </w:rPr>
        <w:t>ого</w:t>
      </w:r>
      <w:r w:rsidRPr="00717CC8">
        <w:rPr>
          <w:sz w:val="24"/>
          <w:szCs w:val="24"/>
        </w:rPr>
        <w:t xml:space="preserve"> испытани</w:t>
      </w:r>
      <w:r>
        <w:rPr>
          <w:sz w:val="24"/>
          <w:szCs w:val="24"/>
        </w:rPr>
        <w:t>я</w:t>
      </w:r>
      <w:r w:rsidRPr="00717CC8">
        <w:rPr>
          <w:sz w:val="24"/>
          <w:szCs w:val="24"/>
        </w:rPr>
        <w:t xml:space="preserve"> лицами, не прошедшими вступительное испытание по уважительной причине.</w:t>
      </w:r>
    </w:p>
    <w:p w14:paraId="4DEA0B62" w14:textId="1AF908C4" w:rsidR="00717CC8" w:rsidRPr="00717CC8" w:rsidRDefault="00717CC8" w:rsidP="00717CC8">
      <w:pPr>
        <w:jc w:val="both"/>
        <w:rPr>
          <w:sz w:val="24"/>
          <w:szCs w:val="24"/>
        </w:rPr>
      </w:pPr>
      <w:r w:rsidRPr="00717CC8">
        <w:rPr>
          <w:sz w:val="24"/>
          <w:szCs w:val="24"/>
        </w:rPr>
        <w:t>2</w:t>
      </w:r>
      <w:r w:rsidR="00EF618E">
        <w:rPr>
          <w:sz w:val="24"/>
          <w:szCs w:val="24"/>
        </w:rPr>
        <w:t>7</w:t>
      </w:r>
      <w:r w:rsidRPr="00717CC8">
        <w:rPr>
          <w:sz w:val="24"/>
          <w:szCs w:val="24"/>
        </w:rPr>
        <w:t xml:space="preserve">. При нарушении поступающим во время проведения вступительного испытания правил приема на обучение, утвержденных </w:t>
      </w:r>
      <w:r>
        <w:rPr>
          <w:sz w:val="24"/>
          <w:szCs w:val="24"/>
        </w:rPr>
        <w:t>в ИПРИМ РАН</w:t>
      </w:r>
      <w:r w:rsidRPr="00717CC8">
        <w:rPr>
          <w:sz w:val="24"/>
          <w:szCs w:val="24"/>
        </w:rPr>
        <w:t>, уполномоченные должностные лица организации составляют акт о нарушении и о непрохождении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14:paraId="26C39F72" w14:textId="3828FB48" w:rsidR="00717CC8" w:rsidRPr="00717CC8" w:rsidRDefault="00717CC8" w:rsidP="00717CC8">
      <w:pPr>
        <w:jc w:val="both"/>
        <w:rPr>
          <w:sz w:val="24"/>
          <w:szCs w:val="24"/>
        </w:rPr>
      </w:pPr>
      <w:r w:rsidRPr="00717CC8">
        <w:rPr>
          <w:sz w:val="24"/>
          <w:szCs w:val="24"/>
        </w:rPr>
        <w:t>2</w:t>
      </w:r>
      <w:r w:rsidR="00EF618E">
        <w:rPr>
          <w:sz w:val="24"/>
          <w:szCs w:val="24"/>
        </w:rPr>
        <w:t>8</w:t>
      </w:r>
      <w:r w:rsidRPr="00717CC8">
        <w:rPr>
          <w:sz w:val="24"/>
          <w:szCs w:val="24"/>
        </w:rPr>
        <w:t>. Результаты вступительного испытания объявляются на официальном сайте в течение трех рабочих дней после дня проведения вступительного испытания, но не позднее чем за один день до публикации конкурсных списков. Помимо официального сайта организация может объявлять указанные результаты иными способами, определяемыми организацией.</w:t>
      </w:r>
    </w:p>
    <w:p w14:paraId="39C8A105" w14:textId="11666A1C" w:rsidR="00717CC8" w:rsidRPr="00717CC8" w:rsidRDefault="00717CC8" w:rsidP="00717CC8">
      <w:pPr>
        <w:jc w:val="both"/>
        <w:rPr>
          <w:sz w:val="24"/>
          <w:szCs w:val="24"/>
        </w:rPr>
      </w:pPr>
      <w:r w:rsidRPr="00717CC8">
        <w:rPr>
          <w:sz w:val="24"/>
          <w:szCs w:val="24"/>
        </w:rPr>
        <w:t>2</w:t>
      </w:r>
      <w:r w:rsidR="00EF618E">
        <w:rPr>
          <w:sz w:val="24"/>
          <w:szCs w:val="24"/>
        </w:rPr>
        <w:t>9</w:t>
      </w:r>
      <w:r w:rsidRPr="00717CC8">
        <w:rPr>
          <w:sz w:val="24"/>
          <w:szCs w:val="24"/>
        </w:rPr>
        <w:t>.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14:paraId="60D61707" w14:textId="15A65DFD" w:rsidR="00717CC8" w:rsidRPr="00717CC8" w:rsidRDefault="00EF618E" w:rsidP="00717CC8">
      <w:pPr>
        <w:jc w:val="both"/>
        <w:rPr>
          <w:sz w:val="24"/>
          <w:szCs w:val="24"/>
        </w:rPr>
      </w:pPr>
      <w:r>
        <w:rPr>
          <w:sz w:val="24"/>
          <w:szCs w:val="24"/>
        </w:rPr>
        <w:t>30</w:t>
      </w:r>
      <w:r w:rsidR="00717CC8" w:rsidRPr="00717CC8">
        <w:rPr>
          <w:sz w:val="24"/>
          <w:szCs w:val="24"/>
        </w:rPr>
        <w:t>. По результатам вступительного испытания поступающий имеет право подать в организацию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3212B31A" w14:textId="09F04D0F" w:rsidR="00FA3A48" w:rsidRPr="00FA3A48" w:rsidRDefault="00717CC8" w:rsidP="00FA3A48">
      <w:pPr>
        <w:jc w:val="both"/>
        <w:rPr>
          <w:sz w:val="24"/>
          <w:szCs w:val="24"/>
        </w:rPr>
      </w:pPr>
      <w:r w:rsidRPr="00717CC8">
        <w:rPr>
          <w:sz w:val="24"/>
          <w:szCs w:val="24"/>
        </w:rPr>
        <w:t xml:space="preserve">Организация проводит рассмотрение апелляций, поданных поступающими. Правила подачи и рассмотрения апелляций устанавливаются </w:t>
      </w:r>
      <w:r w:rsidR="006461DF">
        <w:rPr>
          <w:sz w:val="24"/>
          <w:szCs w:val="24"/>
        </w:rPr>
        <w:t>в Положении об апелляционной комиссии, утвержденным в ИПРИМ РАН</w:t>
      </w:r>
      <w:r w:rsidRPr="00717CC8">
        <w:rPr>
          <w:sz w:val="24"/>
          <w:szCs w:val="24"/>
        </w:rPr>
        <w:t>.</w:t>
      </w:r>
      <w:r w:rsidR="00FA3A48">
        <w:rPr>
          <w:sz w:val="24"/>
          <w:szCs w:val="24"/>
        </w:rPr>
        <w:t xml:space="preserve"> </w:t>
      </w:r>
      <w:r w:rsidR="00FA3A48" w:rsidRPr="00FA3A48">
        <w:rPr>
          <w:sz w:val="24"/>
          <w:szCs w:val="24"/>
        </w:rPr>
        <w:t>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r w:rsidR="00FA3A48">
        <w:rPr>
          <w:sz w:val="24"/>
          <w:szCs w:val="24"/>
        </w:rPr>
        <w:t xml:space="preserve"> </w:t>
      </w:r>
      <w:r w:rsidR="00FA3A48" w:rsidRPr="00FA3A48">
        <w:rPr>
          <w:sz w:val="24"/>
          <w:szCs w:val="24"/>
        </w:rPr>
        <w:t>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r w:rsidR="00FA3A48">
        <w:rPr>
          <w:sz w:val="24"/>
          <w:szCs w:val="24"/>
        </w:rPr>
        <w:t xml:space="preserve"> </w:t>
      </w:r>
      <w:r w:rsidR="00FA3A48" w:rsidRPr="00FA3A48">
        <w:rPr>
          <w:sz w:val="24"/>
          <w:szCs w:val="24"/>
        </w:rPr>
        <w:t>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3BC77A79" w14:textId="2E240DE9" w:rsidR="00FA3A48" w:rsidRPr="00FA3A48" w:rsidRDefault="00FA3A48" w:rsidP="00FA3A48">
      <w:pPr>
        <w:jc w:val="both"/>
        <w:rPr>
          <w:sz w:val="24"/>
          <w:szCs w:val="24"/>
        </w:rPr>
      </w:pPr>
      <w:r w:rsidRPr="00FA3A48">
        <w:rPr>
          <w:sz w:val="24"/>
          <w:szCs w:val="24"/>
        </w:rP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r>
        <w:rPr>
          <w:sz w:val="24"/>
          <w:szCs w:val="24"/>
        </w:rPr>
        <w:t xml:space="preserve"> </w:t>
      </w:r>
      <w:r w:rsidRPr="00FA3A48">
        <w:rPr>
          <w:sz w:val="24"/>
          <w:szCs w:val="24"/>
        </w:rPr>
        <w:t>Рассмотрение апелляции проводится не позднее следующего рабочего дня после дня ее подачи.</w:t>
      </w:r>
      <w:r>
        <w:rPr>
          <w:sz w:val="24"/>
          <w:szCs w:val="24"/>
        </w:rPr>
        <w:t xml:space="preserve"> </w:t>
      </w:r>
      <w:r w:rsidRPr="00FA3A48">
        <w:rPr>
          <w:sz w:val="24"/>
          <w:szCs w:val="24"/>
        </w:rPr>
        <w:t xml:space="preserve"> Поступающий (доверенное лицо) имеет право присутствовать при рассмотрении апелляции.</w:t>
      </w:r>
      <w:r>
        <w:rPr>
          <w:sz w:val="24"/>
          <w:szCs w:val="24"/>
        </w:rPr>
        <w:t xml:space="preserve"> </w:t>
      </w:r>
      <w:r w:rsidRPr="00FA3A48">
        <w:rPr>
          <w:sz w:val="24"/>
          <w:szCs w:val="24"/>
        </w:rPr>
        <w:t>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p w14:paraId="6F7ECA9D" w14:textId="4C190C4D" w:rsidR="00663012" w:rsidRDefault="00FA3A48" w:rsidP="00FA3A48">
      <w:pPr>
        <w:jc w:val="both"/>
        <w:rPr>
          <w:sz w:val="24"/>
          <w:szCs w:val="24"/>
        </w:rPr>
      </w:pPr>
      <w:r w:rsidRPr="00FA3A48">
        <w:rPr>
          <w:sz w:val="24"/>
          <w:szCs w:val="24"/>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r>
        <w:rPr>
          <w:sz w:val="24"/>
          <w:szCs w:val="24"/>
        </w:rPr>
        <w:t xml:space="preserve"> </w:t>
      </w:r>
      <w:r w:rsidRPr="00FA3A48">
        <w:rPr>
          <w:sz w:val="24"/>
          <w:szCs w:val="24"/>
        </w:rPr>
        <w:lastRenderedPageBreak/>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p>
    <w:p w14:paraId="6E2FDDB2" w14:textId="1103B665" w:rsidR="000E32F3" w:rsidRDefault="00EF618E" w:rsidP="00EF618E">
      <w:pPr>
        <w:jc w:val="both"/>
      </w:pPr>
      <w:r>
        <w:rPr>
          <w:sz w:val="24"/>
          <w:szCs w:val="24"/>
        </w:rPr>
        <w:t xml:space="preserve">31. </w:t>
      </w:r>
      <w:r w:rsidR="000E32F3" w:rsidRPr="00C92B89">
        <w:t xml:space="preserve">Поступающего знакомят с Уставом </w:t>
      </w:r>
      <w:r w:rsidR="000E32F3">
        <w:t>ИПРИМ РАН</w:t>
      </w:r>
      <w:r w:rsidR="000E32F3" w:rsidRPr="00C92B89">
        <w:t>,</w:t>
      </w:r>
      <w:r w:rsidR="000E32F3">
        <w:t xml:space="preserve"> с</w:t>
      </w:r>
      <w:r w:rsidR="000E32F3" w:rsidRPr="00C92B89">
        <w:t xml:space="preserve"> лицензией на осуществление образов</w:t>
      </w:r>
      <w:r w:rsidR="000E32F3">
        <w:t>ательной деятельности с приложениями, с</w:t>
      </w:r>
      <w:r w:rsidR="000E32F3" w:rsidRPr="00C92B89">
        <w:t xml:space="preserve"> образовательными программами</w:t>
      </w:r>
      <w:r w:rsidR="000E32F3">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000E32F3" w:rsidRPr="00C92B89">
        <w:t xml:space="preserve"> о требованиях, предъявляемым к обучающимся в аспирантуре </w:t>
      </w:r>
      <w:r w:rsidR="000E32F3">
        <w:t>ИПРИМ РАН</w:t>
      </w:r>
      <w:r w:rsidR="000E32F3" w:rsidRPr="00C92B89">
        <w:t xml:space="preserve">. </w:t>
      </w:r>
    </w:p>
    <w:p w14:paraId="7C834187" w14:textId="77777777" w:rsidR="00EF618E" w:rsidRDefault="00EF618E" w:rsidP="00EF618E">
      <w:pPr>
        <w:jc w:val="both"/>
      </w:pPr>
    </w:p>
    <w:p w14:paraId="3388F3D5" w14:textId="77777777" w:rsidR="00EF618E" w:rsidRPr="00EF618E" w:rsidRDefault="00EF618E" w:rsidP="00EF618E">
      <w:pPr>
        <w:ind w:firstLine="709"/>
        <w:jc w:val="center"/>
        <w:rPr>
          <w:b/>
          <w:bCs/>
        </w:rPr>
      </w:pPr>
      <w:r w:rsidRPr="00EF618E">
        <w:rPr>
          <w:b/>
          <w:bCs/>
          <w:lang w:val="en-US"/>
        </w:rPr>
        <w:t>III</w:t>
      </w:r>
      <w:r w:rsidRPr="00EF618E">
        <w:rPr>
          <w:b/>
          <w:bCs/>
        </w:rPr>
        <w:t>. Учет индивидуальных достижений поступающих</w:t>
      </w:r>
    </w:p>
    <w:p w14:paraId="27FF0075" w14:textId="77777777" w:rsidR="00EF618E" w:rsidRPr="00EF618E" w:rsidRDefault="00EF618E" w:rsidP="00EF618E">
      <w:pPr>
        <w:ind w:firstLine="709"/>
        <w:jc w:val="center"/>
        <w:rPr>
          <w:b/>
          <w:bCs/>
        </w:rPr>
      </w:pPr>
    </w:p>
    <w:p w14:paraId="7CC14651" w14:textId="5620EFA9" w:rsidR="00EF618E" w:rsidRPr="00EF618E" w:rsidRDefault="00EF618E" w:rsidP="00EF618E">
      <w:pPr>
        <w:jc w:val="both"/>
      </w:pPr>
      <w:r>
        <w:t xml:space="preserve">32. </w:t>
      </w:r>
      <w:r w:rsidRPr="00EF618E">
        <w:t>Учет индивидуальных достижений поступающих осуществляется следующими способами:</w:t>
      </w:r>
    </w:p>
    <w:p w14:paraId="1DB38C03" w14:textId="6FCAFAB9" w:rsidR="00EF618E" w:rsidRPr="00EF618E" w:rsidRDefault="00EF618E" w:rsidP="00EF618E">
      <w:pPr>
        <w:ind w:firstLine="709"/>
        <w:jc w:val="both"/>
      </w:pPr>
      <w:r w:rsidRPr="00EF618E">
        <w:t xml:space="preserve">1) </w:t>
      </w:r>
      <w:r>
        <w:t>ИПРИМ РАН</w:t>
      </w:r>
      <w:r w:rsidRPr="00EF618E">
        <w:t xml:space="preserve"> начисляет поступающему баллы, которые включаются в сумму конкурсных баллов:</w:t>
      </w:r>
    </w:p>
    <w:p w14:paraId="0C0F08DD" w14:textId="59019021" w:rsidR="00EF618E" w:rsidRPr="00EF618E" w:rsidRDefault="00EF618E" w:rsidP="00EF618E">
      <w:pPr>
        <w:ind w:firstLine="709"/>
        <w:jc w:val="both"/>
      </w:pPr>
      <w:r w:rsidRPr="00EF618E">
        <w:t>за общие индивидуальные достижения;</w:t>
      </w:r>
    </w:p>
    <w:p w14:paraId="37D3BB7C" w14:textId="77777777" w:rsidR="00EF618E" w:rsidRPr="00EF618E" w:rsidRDefault="00EF618E" w:rsidP="00EF618E">
      <w:pPr>
        <w:ind w:firstLine="709"/>
        <w:jc w:val="both"/>
      </w:pPr>
      <w:r w:rsidRPr="00EF618E">
        <w:t>за целевые индивидуальные достижения, в качестве которых рассматривается участие в проводимых заказчиком целевого обучения мероприятиях по профессиональной ориентации (далее - профориентационные мероприятия), которые учитываются в соответствии с пунктом 96 настоящего Порядка при приеме на обучение на места в пределах целевой квоты в дополнение к баллам за общие индивидуальные достижения;</w:t>
      </w:r>
    </w:p>
    <w:p w14:paraId="2CD6E5A9" w14:textId="50BA7222" w:rsidR="00EF618E" w:rsidRDefault="00EF618E" w:rsidP="00EF618E">
      <w:pPr>
        <w:ind w:firstLine="709"/>
        <w:jc w:val="both"/>
      </w:pPr>
      <w:r w:rsidRPr="00EF618E">
        <w:t xml:space="preserve">2) организация учитывает индивидуальные достижения при равенстве поступающих по </w:t>
      </w:r>
      <w:r>
        <w:t>иным критериям ранжирования в конкурсных списках.</w:t>
      </w:r>
    </w:p>
    <w:p w14:paraId="4B3561FB" w14:textId="7A493621" w:rsidR="00EF618E" w:rsidRDefault="00EF618E" w:rsidP="00EF618E">
      <w:pPr>
        <w:jc w:val="both"/>
      </w:pPr>
      <w:r>
        <w:t>33. ИПРИМ РАН устанавливает:</w:t>
      </w:r>
    </w:p>
    <w:p w14:paraId="20CEC235" w14:textId="77777777" w:rsidR="00722444" w:rsidRDefault="00722444" w:rsidP="00EF618E">
      <w:pPr>
        <w:ind w:firstLine="709"/>
        <w:jc w:val="both"/>
      </w:pPr>
      <w:r w:rsidRPr="00722444">
        <w:t xml:space="preserve">В качестве индивидуальных достижений учитывается следующая шкала индивидуальных достижений: </w:t>
      </w:r>
    </w:p>
    <w:p w14:paraId="5A5972F5" w14:textId="11A56FCF" w:rsidR="00722444" w:rsidRDefault="00722444" w:rsidP="00EF618E">
      <w:pPr>
        <w:ind w:firstLine="709"/>
        <w:jc w:val="both"/>
      </w:pPr>
      <w:r w:rsidRPr="00722444">
        <w:t xml:space="preserve">статья в международных базах данных – 2 балла; </w:t>
      </w:r>
    </w:p>
    <w:p w14:paraId="77947E17" w14:textId="64CD587D" w:rsidR="00002AA0" w:rsidRDefault="00002AA0" w:rsidP="00EF618E">
      <w:pPr>
        <w:ind w:firstLine="709"/>
        <w:jc w:val="both"/>
      </w:pPr>
      <w:r>
        <w:t>патент на научное изобретение – 2 балла;</w:t>
      </w:r>
    </w:p>
    <w:p w14:paraId="60A22EBD" w14:textId="77777777" w:rsidR="00722444" w:rsidRDefault="00722444" w:rsidP="00EF618E">
      <w:pPr>
        <w:ind w:firstLine="709"/>
        <w:jc w:val="both"/>
      </w:pPr>
      <w:r w:rsidRPr="00722444">
        <w:t xml:space="preserve">статья, опубликованная в Белом списке (К1-К2)– 2 балла; </w:t>
      </w:r>
    </w:p>
    <w:p w14:paraId="4832465F" w14:textId="77777777" w:rsidR="00722444" w:rsidRDefault="00722444" w:rsidP="00EF618E">
      <w:pPr>
        <w:ind w:firstLine="709"/>
        <w:jc w:val="both"/>
      </w:pPr>
      <w:r w:rsidRPr="00722444">
        <w:t xml:space="preserve">статья, опубликованная в Белом списке (К3-К4) – 1 балл; </w:t>
      </w:r>
    </w:p>
    <w:p w14:paraId="7EFAB245" w14:textId="77777777" w:rsidR="00722444" w:rsidRDefault="00722444" w:rsidP="00EF618E">
      <w:pPr>
        <w:ind w:firstLine="709"/>
        <w:jc w:val="both"/>
      </w:pPr>
      <w:r w:rsidRPr="00722444">
        <w:t xml:space="preserve">диплом с отличием – 1 балл; </w:t>
      </w:r>
    </w:p>
    <w:p w14:paraId="00E39892" w14:textId="77777777" w:rsidR="00722444" w:rsidRDefault="00722444" w:rsidP="00EF618E">
      <w:pPr>
        <w:ind w:firstLine="709"/>
        <w:jc w:val="both"/>
      </w:pPr>
      <w:r w:rsidRPr="00722444">
        <w:t xml:space="preserve">мотивационное письмо – 1 балл; </w:t>
      </w:r>
    </w:p>
    <w:p w14:paraId="59FCAF00" w14:textId="3C3C227D" w:rsidR="00EF618E" w:rsidRDefault="00722444" w:rsidP="00EF618E">
      <w:pPr>
        <w:ind w:firstLine="709"/>
        <w:jc w:val="both"/>
      </w:pPr>
      <w:r w:rsidRPr="00722444">
        <w:t>собеседование по научной работе</w:t>
      </w:r>
      <w:r>
        <w:t xml:space="preserve"> </w:t>
      </w:r>
      <w:r w:rsidRPr="00722444">
        <w:t>– 1 балл.</w:t>
      </w:r>
    </w:p>
    <w:p w14:paraId="4DD28484" w14:textId="77777777" w:rsidR="00EF618E" w:rsidRDefault="00EF618E" w:rsidP="00EF618E">
      <w:pPr>
        <w:ind w:firstLine="709"/>
        <w:jc w:val="both"/>
      </w:pPr>
      <w:r>
        <w:t>количество баллов за целевые индивидуальные достижения, которое составляет от одного до 5 баллов и является одинаковым для всех поступающих, которые участвовали в профориентационных мероприятиях (по всем заказчикам целевого обучения, проводившим указанные мероприятия).</w:t>
      </w:r>
    </w:p>
    <w:p w14:paraId="49B37580" w14:textId="198F6257" w:rsidR="00AB001A" w:rsidRDefault="00AB001A" w:rsidP="00EF618E">
      <w:pPr>
        <w:ind w:firstLine="709"/>
        <w:jc w:val="both"/>
      </w:pPr>
      <w:r>
        <w:t>34.</w:t>
      </w:r>
      <w:r w:rsidR="00EF618E">
        <w:t xml:space="preserve"> В качестве индивидуальных достижений, учитываемых при равенстве поступающих по иным критериям ранжирования в конкурсных списках, </w:t>
      </w:r>
      <w:r w:rsidR="00202DE1">
        <w:t>ИПРИМ РАН</w:t>
      </w:r>
      <w:r w:rsidR="00EF618E">
        <w:t xml:space="preserve"> устанавливает средний балл документа об образовании. В случае равенства поступающих по указанным достижениям перечень таких достижений может быть дополнен в период проведения приема на обучение.</w:t>
      </w:r>
    </w:p>
    <w:p w14:paraId="5C3D6B66" w14:textId="77777777" w:rsidR="00AB001A" w:rsidRDefault="00AB001A" w:rsidP="00EF618E">
      <w:pPr>
        <w:ind w:firstLine="709"/>
        <w:jc w:val="both"/>
      </w:pPr>
    </w:p>
    <w:p w14:paraId="0586DA92" w14:textId="77777777" w:rsidR="00AB001A" w:rsidRPr="00AB001A" w:rsidRDefault="00AB001A" w:rsidP="00AB001A">
      <w:pPr>
        <w:ind w:firstLine="709"/>
        <w:jc w:val="center"/>
        <w:rPr>
          <w:b/>
          <w:bCs/>
        </w:rPr>
      </w:pPr>
      <w:r w:rsidRPr="00AB001A">
        <w:rPr>
          <w:b/>
          <w:bCs/>
        </w:rPr>
        <w:t>IV. Прием заявлений и документов</w:t>
      </w:r>
    </w:p>
    <w:p w14:paraId="217BC0D3" w14:textId="77777777" w:rsidR="00AB001A" w:rsidRDefault="00AB001A" w:rsidP="00AB001A">
      <w:pPr>
        <w:ind w:firstLine="709"/>
        <w:jc w:val="both"/>
      </w:pPr>
    </w:p>
    <w:p w14:paraId="23A11175" w14:textId="599596D3" w:rsidR="00AB001A" w:rsidRDefault="00AB001A" w:rsidP="00AB001A">
      <w:pPr>
        <w:ind w:firstLine="709"/>
        <w:jc w:val="both"/>
      </w:pPr>
      <w:r>
        <w:t>35.  Поступающий на обучение подает:</w:t>
      </w:r>
    </w:p>
    <w:p w14:paraId="75276ED2" w14:textId="77777777" w:rsidR="00AB001A" w:rsidRDefault="00AB001A" w:rsidP="00AB001A">
      <w:pPr>
        <w:ind w:firstLine="709"/>
        <w:jc w:val="both"/>
      </w:pPr>
      <w:r>
        <w:t>одно заявление о приеме на места в рамках контрольных цифр приема (если он хочет поступать на указанные места);</w:t>
      </w:r>
    </w:p>
    <w:p w14:paraId="04D36CC6" w14:textId="77777777" w:rsidR="00AB001A" w:rsidRDefault="00AB001A" w:rsidP="00AB001A">
      <w:pPr>
        <w:ind w:firstLine="709"/>
        <w:jc w:val="both"/>
      </w:pPr>
      <w:r>
        <w:t>одно заявление о приеме на платные места (если он хочет поступать на указанные места);</w:t>
      </w:r>
    </w:p>
    <w:p w14:paraId="3E008C6C" w14:textId="77777777" w:rsidR="00AB001A" w:rsidRDefault="00AB001A" w:rsidP="00AB001A">
      <w:pPr>
        <w:ind w:firstLine="709"/>
        <w:jc w:val="both"/>
      </w:pPr>
      <w:r>
        <w:t>документы, необходимые для поступления.</w:t>
      </w:r>
    </w:p>
    <w:p w14:paraId="3617D052" w14:textId="3A99B2AD" w:rsidR="00AB001A" w:rsidRDefault="00AB001A" w:rsidP="00AB001A">
      <w:pPr>
        <w:ind w:firstLine="709"/>
        <w:jc w:val="both"/>
      </w:pPr>
      <w:r>
        <w:t>3</w:t>
      </w:r>
      <w:r w:rsidR="00074D10">
        <w:t>6</w:t>
      </w:r>
      <w:r>
        <w:t>. Поступающий подает заявления о приеме и (или) документы, необходимые для поступления, следующими способами (по своему решению):</w:t>
      </w:r>
    </w:p>
    <w:p w14:paraId="2DB51CF7" w14:textId="77777777" w:rsidR="00AB001A" w:rsidRDefault="00AB001A" w:rsidP="00AB001A">
      <w:pPr>
        <w:ind w:firstLine="709"/>
        <w:jc w:val="both"/>
      </w:pPr>
      <w:r>
        <w:t xml:space="preserve">1) представляет в организацию лично. </w:t>
      </w:r>
    </w:p>
    <w:p w14:paraId="69E55262" w14:textId="55A82B2B" w:rsidR="00AB001A" w:rsidRDefault="00AB001A" w:rsidP="00AB001A">
      <w:pPr>
        <w:ind w:firstLine="709"/>
        <w:jc w:val="both"/>
      </w:pPr>
      <w:r>
        <w:t>- информация о местах приема документов, необходимых для поступления (г. Москва, Ленинградский проспект, д.7, стр. 1, Приемная комиссия);</w:t>
      </w:r>
    </w:p>
    <w:p w14:paraId="75045FCF" w14:textId="01A240C5" w:rsidR="00AB001A" w:rsidRDefault="00AB001A" w:rsidP="00AB001A">
      <w:pPr>
        <w:ind w:firstLine="709"/>
        <w:jc w:val="both"/>
      </w:pPr>
      <w:r>
        <w:t xml:space="preserve">2) направляет в организацию через оператора почтовой связи общего пользования (далее - оператор почтовой связи). </w:t>
      </w:r>
    </w:p>
    <w:p w14:paraId="68B2DC13" w14:textId="113CF8A0" w:rsidR="00AB001A" w:rsidRDefault="00AB001A" w:rsidP="00AB001A">
      <w:pPr>
        <w:ind w:firstLine="709"/>
        <w:jc w:val="both"/>
      </w:pPr>
      <w:r>
        <w:t xml:space="preserve">- </w:t>
      </w:r>
      <w:r w:rsidRPr="00AB001A">
        <w:t>информация о почтовых адресах для направления документов, необходимых для поступления (125040, г. Москва, Ленинградский проспект, д.7, стр. 1, ИПРИМ РАН, Приемная комиссия)</w:t>
      </w:r>
    </w:p>
    <w:p w14:paraId="30B1C4CE" w14:textId="114DBD93" w:rsidR="00AB001A" w:rsidRDefault="00AB001A" w:rsidP="00AB001A">
      <w:pPr>
        <w:ind w:firstLine="709"/>
        <w:jc w:val="both"/>
      </w:pPr>
      <w:r>
        <w:t xml:space="preserve">3) направляет в организацию в электронной форме посредством электронной информационной </w:t>
      </w:r>
      <w:r>
        <w:lastRenderedPageBreak/>
        <w:t xml:space="preserve">системы организации. </w:t>
      </w:r>
    </w:p>
    <w:p w14:paraId="5A4B1B29" w14:textId="51EB0A04" w:rsidR="00AB001A" w:rsidRDefault="00AB001A" w:rsidP="00AB001A">
      <w:pPr>
        <w:ind w:firstLine="709"/>
        <w:jc w:val="both"/>
      </w:pPr>
      <w:r>
        <w:t xml:space="preserve">- </w:t>
      </w:r>
      <w:r w:rsidRPr="00AB001A">
        <w:t xml:space="preserve">в электронной форме через электронную информационно-образовательную сеть (ЭИОС ИПРИМ РАН) на электронный адрес </w:t>
      </w:r>
      <w:r>
        <w:rPr>
          <w:lang w:val="en-US"/>
        </w:rPr>
        <w:t>aspirantura</w:t>
      </w:r>
      <w:r w:rsidRPr="00AB001A">
        <w:t>@iam.ras.ru;</w:t>
      </w:r>
    </w:p>
    <w:p w14:paraId="2ED7EF00" w14:textId="283617A6" w:rsidR="00AB001A" w:rsidRDefault="00AB001A" w:rsidP="00AB001A">
      <w:pPr>
        <w:ind w:firstLine="709"/>
        <w:jc w:val="both"/>
      </w:pPr>
      <w:r>
        <w:t>4) представляет посредством федеральной государственной информационной системы "Единый портал государственных и муниципальных услуг (функций)" (далее - ЕПГУ) (с учетом пункта 39 настоящего Порядка).</w:t>
      </w:r>
    </w:p>
    <w:p w14:paraId="2CF89683" w14:textId="7980903F" w:rsidR="00AB001A" w:rsidRDefault="00074D10" w:rsidP="00AB001A">
      <w:pPr>
        <w:ind w:firstLine="709"/>
        <w:jc w:val="both"/>
      </w:pPr>
      <w:r>
        <w:t>ИПРИМ РАН</w:t>
      </w:r>
      <w:r w:rsidR="00AB001A">
        <w:t xml:space="preserve"> обеспечивает возможность представления (направления) заявлений и документов, необходимых для поступления, всеми указанными способами. В случае использования ЕПГУ для представления заявлений о приеме и документов, необходимых для поступления, организация вправе не проводить прием заявлений и документов посредством электронной информационной системы организации.</w:t>
      </w:r>
    </w:p>
    <w:p w14:paraId="3A277AB1" w14:textId="77777777" w:rsidR="00074D10" w:rsidRDefault="00074D10" w:rsidP="00074D10">
      <w:pPr>
        <w:ind w:firstLine="709"/>
        <w:jc w:val="both"/>
      </w:pPr>
      <w:r>
        <w:t>Прием документов на обучение по программам аспирантуры осуществляется в следующие сроки:</w:t>
      </w:r>
    </w:p>
    <w:p w14:paraId="179AB7E9" w14:textId="4B609323" w:rsidR="00074D10" w:rsidRDefault="00074D10" w:rsidP="00074D10">
      <w:pPr>
        <w:ind w:firstLine="709"/>
        <w:jc w:val="both"/>
      </w:pPr>
      <w:r>
        <w:t xml:space="preserve">начало приема документов –            </w:t>
      </w:r>
      <w:r w:rsidRPr="005F68B2">
        <w:rPr>
          <w:b/>
          <w:bCs/>
        </w:rPr>
        <w:t>20 июня 202</w:t>
      </w:r>
      <w:r w:rsidR="00302089">
        <w:rPr>
          <w:b/>
          <w:bCs/>
        </w:rPr>
        <w:t>6</w:t>
      </w:r>
      <w:r w:rsidRPr="005F68B2">
        <w:rPr>
          <w:b/>
          <w:bCs/>
        </w:rPr>
        <w:t xml:space="preserve"> г.;</w:t>
      </w:r>
    </w:p>
    <w:p w14:paraId="258E36CB" w14:textId="3635381A" w:rsidR="00074D10" w:rsidRDefault="00074D10" w:rsidP="00074D10">
      <w:pPr>
        <w:ind w:firstLine="709"/>
        <w:jc w:val="both"/>
      </w:pPr>
      <w:r>
        <w:t xml:space="preserve">завершение приема документов –   </w:t>
      </w:r>
      <w:r w:rsidRPr="00E552AB">
        <w:rPr>
          <w:b/>
          <w:bCs/>
        </w:rPr>
        <w:t>1</w:t>
      </w:r>
      <w:r w:rsidR="00302089">
        <w:rPr>
          <w:b/>
          <w:bCs/>
        </w:rPr>
        <w:t>5</w:t>
      </w:r>
      <w:r w:rsidRPr="00E552AB">
        <w:rPr>
          <w:b/>
          <w:bCs/>
        </w:rPr>
        <w:t xml:space="preserve"> августа 202</w:t>
      </w:r>
      <w:r w:rsidR="00302089">
        <w:rPr>
          <w:b/>
          <w:bCs/>
        </w:rPr>
        <w:t>6</w:t>
      </w:r>
      <w:r>
        <w:t xml:space="preserve"> г. по очной форме обучения на бюджетные места,</w:t>
      </w:r>
    </w:p>
    <w:p w14:paraId="1C4A3164" w14:textId="5AF5EC99" w:rsidR="00074D10" w:rsidRDefault="00074D10" w:rsidP="00074D10">
      <w:pPr>
        <w:ind w:firstLine="709"/>
        <w:jc w:val="right"/>
      </w:pPr>
      <w:r>
        <w:t xml:space="preserve">- </w:t>
      </w:r>
      <w:r w:rsidRPr="00E552AB">
        <w:rPr>
          <w:b/>
          <w:bCs/>
        </w:rPr>
        <w:t>08 августа</w:t>
      </w:r>
      <w:r>
        <w:t xml:space="preserve"> </w:t>
      </w:r>
      <w:r w:rsidRPr="00E552AB">
        <w:rPr>
          <w:b/>
          <w:bCs/>
        </w:rPr>
        <w:t>202</w:t>
      </w:r>
      <w:r w:rsidR="00302089">
        <w:rPr>
          <w:b/>
          <w:bCs/>
        </w:rPr>
        <w:t>6</w:t>
      </w:r>
      <w:r>
        <w:t xml:space="preserve"> г. по очной форме в рамках выделенной целевой квоты.</w:t>
      </w:r>
    </w:p>
    <w:p w14:paraId="57B2EC51" w14:textId="66675CD7" w:rsidR="00AB001A" w:rsidRDefault="00AB001A" w:rsidP="00074D10">
      <w:pPr>
        <w:ind w:firstLine="709"/>
        <w:jc w:val="both"/>
      </w:pPr>
      <w:r>
        <w:t xml:space="preserve">В случае если заявление о приеме и документы, необходимые для поступления, представляются в </w:t>
      </w:r>
      <w:r w:rsidR="00074D10">
        <w:t>ИПРИМ РАН</w:t>
      </w:r>
      <w:r>
        <w:t xml:space="preserve"> лично поступающим, поступающему выдается расписка в приеме заявления и документов.</w:t>
      </w:r>
    </w:p>
    <w:p w14:paraId="0620B945" w14:textId="28C629A5" w:rsidR="00AB001A" w:rsidRDefault="00AB001A" w:rsidP="00AB001A">
      <w:pPr>
        <w:ind w:firstLine="709"/>
        <w:jc w:val="both"/>
      </w:pPr>
      <w:r>
        <w:t>3</w:t>
      </w:r>
      <w:r w:rsidR="006B1A2A">
        <w:t>7</w:t>
      </w:r>
      <w:r>
        <w:t xml:space="preserve">. В заявлении о приеме поступающий указывает конкурсные группы, по которым он хочет быть зачисленным в </w:t>
      </w:r>
      <w:r w:rsidR="006B1A2A">
        <w:t>аспирантуру ИПРИМ РАН</w:t>
      </w:r>
      <w:r>
        <w:t>, и приоритеты зачисления по каждой конкурсной группе (далее - приоритеты зачисления).</w:t>
      </w:r>
    </w:p>
    <w:p w14:paraId="30703760" w14:textId="77777777" w:rsidR="00AB001A" w:rsidRDefault="00AB001A" w:rsidP="00AB001A">
      <w:pPr>
        <w:ind w:firstLine="709"/>
        <w:jc w:val="both"/>
      </w:pPr>
      <w:r>
        <w:t>Поступающий указывает следующие приоритеты зачисления:</w:t>
      </w:r>
    </w:p>
    <w:p w14:paraId="5C093743" w14:textId="77777777" w:rsidR="00AB001A" w:rsidRDefault="00AB001A" w:rsidP="00AB001A">
      <w:pPr>
        <w:ind w:firstLine="709"/>
        <w:jc w:val="both"/>
      </w:pPr>
      <w:r>
        <w:t>1) для поступления на места в рамках контрольных цифр приема:</w:t>
      </w:r>
    </w:p>
    <w:p w14:paraId="6899F9ED" w14:textId="276547B8" w:rsidR="00AB001A" w:rsidRDefault="00AB001A" w:rsidP="00AB001A">
      <w:pPr>
        <w:ind w:firstLine="709"/>
        <w:jc w:val="both"/>
      </w:pPr>
      <w:r>
        <w:t>приоритет зачисления на места в пределах целевой квоты (далее - приоритет целевой квоты)</w:t>
      </w:r>
      <w:r w:rsidR="005F68B2">
        <w:t>.</w:t>
      </w:r>
    </w:p>
    <w:p w14:paraId="7DD691A9" w14:textId="77777777" w:rsidR="006B1A2A" w:rsidRDefault="00AB001A" w:rsidP="006B1A2A">
      <w:pPr>
        <w:ind w:firstLine="709"/>
        <w:jc w:val="both"/>
      </w:pPr>
      <w:r>
        <w:t>приоритет зачисления на основные бюджетные места (далее - приоритет основных</w:t>
      </w:r>
      <w:r w:rsidR="00EF618E">
        <w:t xml:space="preserve"> </w:t>
      </w:r>
      <w:r w:rsidR="006B1A2A">
        <w:t>бюджетных мест);</w:t>
      </w:r>
    </w:p>
    <w:p w14:paraId="0DC440E2" w14:textId="77777777" w:rsidR="006B1A2A" w:rsidRDefault="006B1A2A" w:rsidP="006B1A2A">
      <w:pPr>
        <w:ind w:firstLine="709"/>
        <w:jc w:val="both"/>
      </w:pPr>
      <w:r>
        <w:t>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14:paraId="62046912" w14:textId="059D499E" w:rsidR="00EF618E" w:rsidRDefault="006B1A2A" w:rsidP="006B1A2A">
      <w:pPr>
        <w:ind w:firstLine="709"/>
        <w:jc w:val="both"/>
      </w:pPr>
      <w:r>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места</w:t>
      </w:r>
      <w:r w:rsidR="005F68B2">
        <w:t xml:space="preserve"> по целевой квоте</w:t>
      </w:r>
      <w:r>
        <w:t>.</w:t>
      </w:r>
    </w:p>
    <w:p w14:paraId="6D6094EB" w14:textId="4AE49B4D" w:rsidR="006B1A2A" w:rsidRDefault="006B1A2A" w:rsidP="006B1A2A">
      <w:pPr>
        <w:ind w:firstLine="709"/>
        <w:jc w:val="both"/>
      </w:pPr>
      <w:r>
        <w:t>38. В заявлении о приеме поступающий заверяет личной подписью следующие факты (при подаче заявления о приеме в электронной форме посредством электронной информационной системы ИПРИМ РАН или посредством ЕПГУ подтверждение указанных фактов осуществляется посредством внесения в заявление о приеме соответствующей отметки):</w:t>
      </w:r>
    </w:p>
    <w:p w14:paraId="2D3DF56E" w14:textId="77777777" w:rsidR="006B1A2A" w:rsidRDefault="006B1A2A" w:rsidP="006B1A2A">
      <w:pPr>
        <w:ind w:firstLine="709"/>
        <w:jc w:val="both"/>
      </w:pPr>
      <w: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3CFD52C1" w14:textId="77777777" w:rsidR="006B1A2A" w:rsidRDefault="006B1A2A" w:rsidP="006B1A2A">
      <w:pPr>
        <w:ind w:firstLine="709"/>
        <w:jc w:val="both"/>
      </w:pPr>
      <w:r>
        <w:t>2) ознакомление поступающего с правилами приема на обучение, утвержденными организацией, а также с документами и информацией, указанными в части 2 статьи 55 Федерального закона N 273-ФЗ;</w:t>
      </w:r>
    </w:p>
    <w:p w14:paraId="5D5C8F20" w14:textId="77777777" w:rsidR="006B1A2A" w:rsidRDefault="006B1A2A" w:rsidP="006B1A2A">
      <w:pPr>
        <w:ind w:firstLine="709"/>
        <w:jc w:val="both"/>
      </w:pPr>
      <w:r>
        <w:t>3) при поступлении на обучение на места в рамках контрольных цифр приема - получение соответствующего высшего образования впервые (отсутствие у поступающего диплома об окончании аспирантуры (адъюнктуры), свидетельства об окончании аспирантуры (адъюнктуры), диплома кандидата наук),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14:paraId="42EBB6BC" w14:textId="4C4D429C" w:rsidR="006B1A2A" w:rsidRDefault="006B1A2A" w:rsidP="006B1A2A">
      <w:pPr>
        <w:ind w:firstLine="709"/>
        <w:jc w:val="both"/>
      </w:pPr>
      <w:r>
        <w:t>38. В заявлении о приеме указывается необходимость (отсутствие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14:paraId="67CE2AA7" w14:textId="08B2B27B" w:rsidR="006B1A2A" w:rsidRDefault="006B1A2A" w:rsidP="006B1A2A">
      <w:pPr>
        <w:ind w:firstLine="709"/>
        <w:jc w:val="both"/>
      </w:pPr>
      <w:r>
        <w:t>39. Заявление о приеме представляется на русском языке.</w:t>
      </w:r>
    </w:p>
    <w:p w14:paraId="21C39263" w14:textId="21DF43C9" w:rsidR="006B1A2A" w:rsidRDefault="00557399" w:rsidP="006B1A2A">
      <w:pPr>
        <w:ind w:firstLine="709"/>
        <w:jc w:val="both"/>
      </w:pPr>
      <w:r>
        <w:t>40</w:t>
      </w:r>
      <w:r w:rsidR="006B1A2A">
        <w:t>. Поступающий может внести изменения в заявление о приеме, включая изменение конкурсных групп (в том числе дополнение, исключение конкурсных групп), изменение приоритетов зачисления. Изменение приоритетов зачисления на ЕПГУ осуществляется не чаще чем один раз в 2 часа. Указанные изменения вносятся не позднее дня завершения приема заявлений и документов.</w:t>
      </w:r>
    </w:p>
    <w:p w14:paraId="5FA8E23C" w14:textId="77777777" w:rsidR="00557399" w:rsidRDefault="00557399" w:rsidP="00557399">
      <w:pPr>
        <w:ind w:firstLine="709"/>
        <w:jc w:val="both"/>
      </w:pPr>
      <w:r>
        <w:t>41. Поступающий представляет документы, необходимые для поступления:</w:t>
      </w:r>
    </w:p>
    <w:p w14:paraId="6CFC136D" w14:textId="77777777" w:rsidR="00557399" w:rsidRDefault="00557399" w:rsidP="00557399">
      <w:pPr>
        <w:ind w:firstLine="709"/>
        <w:jc w:val="both"/>
      </w:pPr>
      <w:r>
        <w:t xml:space="preserve">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w:t>
      </w:r>
      <w:r>
        <w:lastRenderedPageBreak/>
        <w:t>Российской Федерации за пределами территории Российской Федерации) (представляется одновременно с заявлением о приеме);</w:t>
      </w:r>
    </w:p>
    <w:p w14:paraId="1D823190" w14:textId="77777777" w:rsidR="00557399" w:rsidRDefault="00557399" w:rsidP="00557399">
      <w:pPr>
        <w:ind w:firstLine="709"/>
        <w:jc w:val="both"/>
      </w:pPr>
      <w:r>
        <w:t>2) документ об образовании (представляется не позднее дня завершения приема заявлений о согласии на зачисление).</w:t>
      </w:r>
    </w:p>
    <w:p w14:paraId="26B4299F" w14:textId="77777777" w:rsidR="00557399" w:rsidRDefault="00557399" w:rsidP="00557399">
      <w:pPr>
        <w:ind w:firstLine="709"/>
        <w:jc w:val="both"/>
      </w:pPr>
      <w:r>
        <w:t>Поступающий может представить один или несколько документов об образовании.</w:t>
      </w:r>
    </w:p>
    <w:p w14:paraId="68AD771A" w14:textId="7BB03413" w:rsidR="00557399" w:rsidRDefault="00557399" w:rsidP="00557399">
      <w:pPr>
        <w:ind w:firstLine="709"/>
        <w:jc w:val="both"/>
      </w:pPr>
      <w:r>
        <w:t>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согласно настоящего Порядка;</w:t>
      </w:r>
    </w:p>
    <w:p w14:paraId="24216DB5" w14:textId="61BEFF14" w:rsidR="00557399" w:rsidRDefault="00557399" w:rsidP="00557399">
      <w:pPr>
        <w:ind w:firstLine="709"/>
        <w:jc w:val="both"/>
      </w:pPr>
      <w:r>
        <w:t>3) документ, подтверждающий регистрацию в системе индивидуального (персонифицированного) учета (представляется одновременно с заявлением о приеме, при наличии);</w:t>
      </w:r>
    </w:p>
    <w:p w14:paraId="2B8AB203" w14:textId="6A31846A" w:rsidR="00557399" w:rsidRDefault="00557399" w:rsidP="00557399">
      <w:pPr>
        <w:ind w:firstLine="709"/>
        <w:jc w:val="both"/>
      </w:pPr>
      <w:r>
        <w:t>4) заявление о согласии на обработку персональных данных (представляется одновременно с заявлением о приеме);</w:t>
      </w:r>
    </w:p>
    <w:p w14:paraId="02DBDA9C" w14:textId="77777777" w:rsidR="00557399" w:rsidRDefault="00557399" w:rsidP="00557399">
      <w:pPr>
        <w:ind w:firstLine="709"/>
        <w:jc w:val="both"/>
      </w:pPr>
      <w:r>
        <w:t>5) при необходимости создания специальных условий для сдачи вступительных испытаний - документ, подтверждающий инвалидность или ограниченные возможности здоровья на день его представления (далее - документ об ОВЗ) (представляется одновременно с заявлением о приеме или в более поздний срок, но не позднее дня завершения приема заявлений и документов; для создания специальных условий для сдачи вступительных испытаний документ об ОВЗ должен быть представлен не позднее, чем за 10 дней до дня проведения вступительного испытания);</w:t>
      </w:r>
    </w:p>
    <w:p w14:paraId="475E4B05" w14:textId="77777777" w:rsidR="00557399" w:rsidRDefault="00557399" w:rsidP="00557399">
      <w:pPr>
        <w:ind w:firstLine="709"/>
        <w:jc w:val="both"/>
      </w:pPr>
      <w:r>
        <w:t>6)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завершения приема заявлений и документов);</w:t>
      </w:r>
    </w:p>
    <w:p w14:paraId="0770C914" w14:textId="58F2C150" w:rsidR="00557399" w:rsidRDefault="00557399" w:rsidP="00557399">
      <w:pPr>
        <w:ind w:firstLine="709"/>
        <w:jc w:val="both"/>
      </w:pPr>
      <w:r>
        <w:t xml:space="preserve">7) документы, указанные в пунктах </w:t>
      </w:r>
      <w:r w:rsidRPr="005F68B2">
        <w:t>10</w:t>
      </w:r>
      <w:r w:rsidR="005F68B2">
        <w:t>7</w:t>
      </w:r>
      <w:r w:rsidRPr="005F68B2">
        <w:t>-10</w:t>
      </w:r>
      <w:r w:rsidR="005F68B2">
        <w:t>9</w:t>
      </w:r>
      <w:r>
        <w:t xml:space="preserve"> настоящего Порядка (представляются не позднее дня завершения приема заявлений и документов);</w:t>
      </w:r>
    </w:p>
    <w:p w14:paraId="0CDEA89C" w14:textId="77777777" w:rsidR="00557399" w:rsidRDefault="00557399" w:rsidP="00557399">
      <w:pPr>
        <w:ind w:firstLine="709"/>
        <w:jc w:val="both"/>
      </w:pPr>
      <w:r>
        <w:t>8) иные документы (представляются по усмотрению поступающего не позднее дня завершения приема заявлений и документов);</w:t>
      </w:r>
    </w:p>
    <w:p w14:paraId="54F71FD1" w14:textId="77777777" w:rsidR="00557399" w:rsidRDefault="00557399" w:rsidP="00557399">
      <w:pPr>
        <w:ind w:firstLine="709"/>
        <w:jc w:val="both"/>
      </w:pPr>
      <w:r>
        <w:t>9) фотографии поступающего (представляются по решению организации одновременно с заявлением о приеме).</w:t>
      </w:r>
    </w:p>
    <w:p w14:paraId="278C8924" w14:textId="75D9B3DC" w:rsidR="00557399" w:rsidRDefault="00925866" w:rsidP="00557399">
      <w:pPr>
        <w:ind w:firstLine="709"/>
        <w:jc w:val="both"/>
      </w:pPr>
      <w:r>
        <w:t>42</w:t>
      </w:r>
      <w:r w:rsidR="00557399">
        <w:t>. Документы, необходимые для поступления, представляются в виде оригиналов или копий (электронных образов) без представления оригиналов. Заверение указанных копий (электронных образов) не требуется.</w:t>
      </w:r>
    </w:p>
    <w:p w14:paraId="5575F95A" w14:textId="77777777" w:rsidR="00557399" w:rsidRDefault="00557399" w:rsidP="00557399">
      <w:pPr>
        <w:ind w:firstLine="709"/>
        <w:jc w:val="both"/>
      </w:pPr>
      <w:r>
        <w:t>При подаче заявления о приеме посредством ЕПГУ:</w:t>
      </w:r>
    </w:p>
    <w:p w14:paraId="29EBD248" w14:textId="77777777" w:rsidR="00557399" w:rsidRDefault="00557399" w:rsidP="00557399">
      <w:pPr>
        <w:ind w:firstLine="709"/>
        <w:jc w:val="both"/>
      </w:pPr>
      <w:r>
        <w:t>документ, необходимый для поступления, представляется поступающим в виде электронного образа посредством электронной информационной системы организации или представляется поступающим в организацию в виде оригинала или копии, за исключением документа, удостоверяющего личность, гражданство, документа, подтверждающего регистрацию в системе индивидуального (персонифицированного) учета, документа об образовании;</w:t>
      </w:r>
    </w:p>
    <w:p w14:paraId="56EECCCD" w14:textId="77777777" w:rsidR="00557399" w:rsidRDefault="00557399" w:rsidP="00557399">
      <w:pPr>
        <w:ind w:firstLine="709"/>
        <w:jc w:val="both"/>
      </w:pPr>
      <w:r>
        <w:t>документ, удостоверяющий личность, гражданство, документ, подтверждающий регистрацию в системе индивидуального (персонифицированного) учета, считается представленным в копии, если информация о таком документе подтверждена сведениями, имеющимися на ЕПГУ или в иных государственных информационных системах;</w:t>
      </w:r>
    </w:p>
    <w:p w14:paraId="2233BA9A" w14:textId="193C5C4F" w:rsidR="00557399" w:rsidRDefault="00557399" w:rsidP="00557399">
      <w:pPr>
        <w:ind w:firstLine="709"/>
        <w:jc w:val="both"/>
      </w:pPr>
      <w:r>
        <w:t>документ об образовании считается представленным в копии, если информация об указанном документе подтверждена сведениями, имеющимися в федеральной информационной системе "Федеральный реестр сведений о документах об образовании и (или) о квалификации, документах об обучении" (далее - ФРДО). Организация по своему решению устанавливает необходимость представления поступающим оригинала или копии (электронного образа) документа об образовании (в дополнение к подтверждению информации об указанном документе сведениями, имеющимися в ФРДО);</w:t>
      </w:r>
    </w:p>
    <w:p w14:paraId="496C6A7D" w14:textId="358A6F87" w:rsidR="00557399" w:rsidRDefault="00557399" w:rsidP="00557399">
      <w:pPr>
        <w:ind w:firstLine="709"/>
        <w:jc w:val="both"/>
      </w:pPr>
      <w:r>
        <w:t>в случае если информация о документе, удостоверяющем личность, гражданство, документе, подтверждающем регистрацию в системе индивидуального (персонифицированного) учета, документе об образовании не подтверждена сведениями, имеющимися на ЕПГУ или в иных государственных информационных системах (в том числе в ФРДО), поступающий представляет документ в виде электронного образа посредством электронной информационной системы организации или представляет в организацию в виде оригинала или копии.</w:t>
      </w:r>
    </w:p>
    <w:p w14:paraId="15B8FB9C" w14:textId="5AB8880A" w:rsidR="00E552AB" w:rsidRDefault="00E552AB" w:rsidP="00E552AB">
      <w:pPr>
        <w:ind w:firstLine="709"/>
        <w:jc w:val="both"/>
      </w:pPr>
      <w:r>
        <w:t xml:space="preserve">43. Документы, выполненные на иностранном языке, представляются с переводом на русский </w:t>
      </w:r>
      <w:r>
        <w:lastRenderedPageBreak/>
        <w:t>язык, заверенным нотариально (в том числе консульским должностным лицом), или иным способом, установленным организацией, если иное не предусмотрено международным договором Российской Федерации.</w:t>
      </w:r>
    </w:p>
    <w:p w14:paraId="4F842561" w14:textId="5654CC38" w:rsidR="00EF618E" w:rsidRDefault="00E552AB" w:rsidP="00E552AB">
      <w:pPr>
        <w:ind w:firstLine="709"/>
        <w:jc w:val="both"/>
      </w:pPr>
      <w:r>
        <w:t>44.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DD94EB0" w14:textId="318C75C2" w:rsidR="00E552AB" w:rsidRDefault="00E552AB" w:rsidP="00E552AB">
      <w:pPr>
        <w:ind w:firstLine="709"/>
        <w:jc w:val="both"/>
      </w:pPr>
      <w:r>
        <w:t>45. ИПРИМ РАН осуществляет проверку достоверности сведений, указанных в заявлении о приеме, и подлинности документов, необходимых для поступления, в том числе путем обращения в государственные информационные системы, государственные (муниципальные) органы и организации.</w:t>
      </w:r>
    </w:p>
    <w:p w14:paraId="24ACA249" w14:textId="3AED883F" w:rsidR="00E552AB" w:rsidRDefault="00E552AB" w:rsidP="00E552AB">
      <w:pPr>
        <w:ind w:firstLine="709"/>
        <w:jc w:val="both"/>
      </w:pPr>
      <w:r>
        <w:t>46. ИПРИМ РАН формирует личное дело поступающего в электронной и (или) бумажной форме на основании информации и (или) документов, полученных организацией с ЕПГУ и (или) представленных поступающим иными способами.</w:t>
      </w:r>
    </w:p>
    <w:p w14:paraId="30F305F4" w14:textId="5B929654" w:rsidR="00E552AB" w:rsidRDefault="00E552AB" w:rsidP="00E552AB">
      <w:pPr>
        <w:ind w:firstLine="709"/>
        <w:jc w:val="both"/>
      </w:pPr>
      <w:r>
        <w:t>47. По результатам приема заявлений и документов и проведения вступительных испытаний ИПРИМ РАН принимает решение по вопросу о допуске поступающих к участию в конкурсе.</w:t>
      </w:r>
    </w:p>
    <w:p w14:paraId="72D94547" w14:textId="77777777" w:rsidR="00065C08" w:rsidRDefault="00065C08" w:rsidP="00E552AB">
      <w:pPr>
        <w:ind w:firstLine="709"/>
        <w:jc w:val="both"/>
      </w:pPr>
    </w:p>
    <w:p w14:paraId="76D84E01" w14:textId="77777777" w:rsidR="00065C08" w:rsidRPr="00065C08" w:rsidRDefault="00065C08" w:rsidP="00065C08">
      <w:pPr>
        <w:ind w:firstLine="709"/>
        <w:jc w:val="center"/>
        <w:rPr>
          <w:b/>
          <w:bCs/>
        </w:rPr>
      </w:pPr>
      <w:r w:rsidRPr="00065C08">
        <w:rPr>
          <w:b/>
          <w:bCs/>
        </w:rPr>
        <w:t>V. Списки подавших заявление и конкурсные списки</w:t>
      </w:r>
    </w:p>
    <w:p w14:paraId="63356C4E" w14:textId="77777777" w:rsidR="00065C08" w:rsidRDefault="00065C08" w:rsidP="00065C08">
      <w:pPr>
        <w:ind w:firstLine="709"/>
        <w:jc w:val="both"/>
      </w:pPr>
    </w:p>
    <w:p w14:paraId="1388D490" w14:textId="3A7E38F9" w:rsidR="00065C08" w:rsidRDefault="00065C08" w:rsidP="00065C08">
      <w:pPr>
        <w:ind w:firstLine="709"/>
        <w:jc w:val="both"/>
      </w:pPr>
      <w:r>
        <w:t>4</w:t>
      </w:r>
      <w:r w:rsidR="002D6E2A">
        <w:t>8</w:t>
      </w:r>
      <w:r>
        <w:t>. Списки подавших заявление формируются в период приема заявлений и документов и проведения вступительных испытаний и публикуются на официальном сайте</w:t>
      </w:r>
      <w:r w:rsidR="002D6E2A">
        <w:t xml:space="preserve"> ИПРИМ РАН</w:t>
      </w:r>
      <w:r>
        <w:t xml:space="preserve"> со дня начала приема заявлений и документов, а также на ЕПГУ со дня начала приема заявлений о приеме посредством ЕПГУ.</w:t>
      </w:r>
    </w:p>
    <w:p w14:paraId="034F6531" w14:textId="5047CE94" w:rsidR="00065C08" w:rsidRDefault="00065C08" w:rsidP="00065C08">
      <w:pPr>
        <w:ind w:firstLine="709"/>
        <w:jc w:val="both"/>
      </w:pPr>
      <w:r>
        <w:t>4</w:t>
      </w:r>
      <w:r w:rsidR="002D6E2A">
        <w:t>9</w:t>
      </w:r>
      <w:r>
        <w:t>. Указанные списки формируются для каждого конкурса и обновляются при наличии изменений ежедневно до дня публикации конкурсных списков включительно.</w:t>
      </w:r>
    </w:p>
    <w:p w14:paraId="17E9CA37" w14:textId="38AF0799" w:rsidR="00065C08" w:rsidRDefault="002D6E2A" w:rsidP="00065C08">
      <w:pPr>
        <w:ind w:firstLine="709"/>
        <w:jc w:val="both"/>
      </w:pPr>
      <w:r>
        <w:t>50</w:t>
      </w:r>
      <w:r w:rsidR="00065C08">
        <w:t>. Конкурсные списки формируются по результатам приема заявлений и документов и проведения вступительных испытаний и публикуются на официальном сайте</w:t>
      </w:r>
      <w:r>
        <w:t xml:space="preserve"> ИПРИМ РАН</w:t>
      </w:r>
      <w:r w:rsidR="00065C08">
        <w:t xml:space="preserve"> и на ЕПГУ. Конкурсные списки формируются для каждого конкурса и обновляются при наличии изменений ежедневно до дня издания приказа (приказов) о зачислении по соответствующему конкурсу включительно.</w:t>
      </w:r>
    </w:p>
    <w:p w14:paraId="7EFF6969" w14:textId="2CDE55AA" w:rsidR="00065C08" w:rsidRDefault="002D6E2A" w:rsidP="00065C08">
      <w:pPr>
        <w:ind w:firstLine="709"/>
        <w:jc w:val="both"/>
      </w:pPr>
      <w:r>
        <w:t>51</w:t>
      </w:r>
      <w:r w:rsidR="00065C08">
        <w:t>. В конкурсный список включаются поступающие, которые имеют не менее минимального количества баллов за вступительные испытания.</w:t>
      </w:r>
    </w:p>
    <w:p w14:paraId="277BD24A" w14:textId="4AF2261C" w:rsidR="00065C08" w:rsidRDefault="002D6E2A" w:rsidP="00065C08">
      <w:pPr>
        <w:ind w:firstLine="709"/>
        <w:jc w:val="both"/>
      </w:pPr>
      <w:r>
        <w:t>52</w:t>
      </w:r>
      <w:r w:rsidR="00065C08">
        <w:t>. В конкурсном списке указываются следующие сведения:</w:t>
      </w:r>
    </w:p>
    <w:p w14:paraId="543F1F26" w14:textId="77777777" w:rsidR="00065C08" w:rsidRDefault="00065C08" w:rsidP="00065C08">
      <w:pPr>
        <w:ind w:firstLine="709"/>
        <w:jc w:val="both"/>
      </w:pPr>
      <w:r>
        <w:t>1) уникальный код, присвоенный поступающему (далее - уникальный код поступающего);</w:t>
      </w:r>
    </w:p>
    <w:p w14:paraId="149ACC79" w14:textId="77777777" w:rsidR="00065C08" w:rsidRDefault="00065C08" w:rsidP="00065C08">
      <w:pPr>
        <w:ind w:firstLine="709"/>
        <w:jc w:val="both"/>
      </w:pPr>
      <w:r>
        <w:t>2) сумма конкурсных баллов;</w:t>
      </w:r>
    </w:p>
    <w:p w14:paraId="11A3055E" w14:textId="77777777" w:rsidR="00065C08" w:rsidRDefault="00065C08" w:rsidP="00065C08">
      <w:pPr>
        <w:ind w:firstLine="709"/>
        <w:jc w:val="both"/>
      </w:pPr>
      <w:r>
        <w:t>3) сумма баллов за вступительные испытания;</w:t>
      </w:r>
    </w:p>
    <w:p w14:paraId="36119E99" w14:textId="77777777" w:rsidR="00065C08" w:rsidRDefault="00065C08" w:rsidP="00065C08">
      <w:pPr>
        <w:ind w:firstLine="709"/>
        <w:jc w:val="both"/>
      </w:pPr>
      <w:r>
        <w:t>4) количество баллов за каждое вступительное испытание;</w:t>
      </w:r>
    </w:p>
    <w:p w14:paraId="5CFE16F1" w14:textId="77777777" w:rsidR="00065C08" w:rsidRDefault="00065C08" w:rsidP="00065C08">
      <w:pPr>
        <w:ind w:firstLine="709"/>
        <w:jc w:val="both"/>
      </w:pPr>
      <w:r>
        <w:t>5) количество баллов за общие индивидуальные достижения;</w:t>
      </w:r>
    </w:p>
    <w:p w14:paraId="1AC300B5" w14:textId="77777777" w:rsidR="00065C08" w:rsidRDefault="00065C08" w:rsidP="00065C08">
      <w:pPr>
        <w:ind w:firstLine="709"/>
        <w:jc w:val="both"/>
      </w:pPr>
      <w:r>
        <w:t>6) количество баллов за целевые индивидуальные достижения (при приеме на обучение на места в пределах целевой квоты);</w:t>
      </w:r>
    </w:p>
    <w:p w14:paraId="45FEDB79" w14:textId="77777777" w:rsidR="00065C08" w:rsidRDefault="00065C08" w:rsidP="00065C08">
      <w:pPr>
        <w:ind w:firstLine="709"/>
        <w:jc w:val="both"/>
      </w:pPr>
      <w:r>
        <w:t>7) индивидуальные достижения, учитываемые при равенстве поступающих по иным критериям ранжирования;</w:t>
      </w:r>
    </w:p>
    <w:p w14:paraId="5D3681E1" w14:textId="72F6BBB8" w:rsidR="00065C08" w:rsidRDefault="00065C08" w:rsidP="00065C08">
      <w:pPr>
        <w:ind w:firstLine="709"/>
        <w:jc w:val="both"/>
      </w:pPr>
      <w:r>
        <w:t xml:space="preserve">8) при приеме на обучение на места в рамках контрольных цифр приема - наличие согласия на зачисление, указанного в пункте </w:t>
      </w:r>
      <w:r w:rsidR="005F68B2">
        <w:t>57</w:t>
      </w:r>
      <w:r>
        <w:t xml:space="preserve"> настоящего Порядка;</w:t>
      </w:r>
    </w:p>
    <w:p w14:paraId="1198EA0F" w14:textId="6CB7AB2F" w:rsidR="00065C08" w:rsidRDefault="00065C08" w:rsidP="00065C08">
      <w:pPr>
        <w:ind w:firstLine="709"/>
        <w:jc w:val="both"/>
      </w:pPr>
      <w:r>
        <w:t>9) приоритет зачисления, указанный поступающим по данной конкурсной группе;</w:t>
      </w:r>
    </w:p>
    <w:p w14:paraId="32580975" w14:textId="1D5C043B" w:rsidR="00065C08" w:rsidRDefault="00065C08" w:rsidP="00065C08">
      <w:pPr>
        <w:ind w:firstLine="709"/>
        <w:jc w:val="both"/>
      </w:pPr>
      <w:r>
        <w:t>1</w:t>
      </w:r>
      <w:r w:rsidR="005F68B2">
        <w:t>0</w:t>
      </w:r>
      <w:r>
        <w:t xml:space="preserve">) высшие приоритеты поступающего, определяемые в соответствии с </w:t>
      </w:r>
      <w:r w:rsidRPr="005F68B2">
        <w:t>пунктом 5</w:t>
      </w:r>
      <w:r w:rsidR="005F68B2">
        <w:t>9</w:t>
      </w:r>
      <w:r>
        <w:t xml:space="preserve"> настоящего Порядка (далее - высшие приоритеты):</w:t>
      </w:r>
    </w:p>
    <w:p w14:paraId="766F9655" w14:textId="77777777" w:rsidR="00065C08" w:rsidRDefault="00065C08" w:rsidP="00065C08">
      <w:pPr>
        <w:ind w:firstLine="709"/>
        <w:jc w:val="both"/>
      </w:pPr>
      <w:r>
        <w:t>основной высший приоритет;</w:t>
      </w:r>
    </w:p>
    <w:p w14:paraId="31E72A00" w14:textId="77777777" w:rsidR="00065C08" w:rsidRDefault="00065C08" w:rsidP="00065C08">
      <w:pPr>
        <w:ind w:firstLine="709"/>
        <w:jc w:val="both"/>
      </w:pPr>
      <w:r>
        <w:t>высший проходной приоритет.</w:t>
      </w:r>
    </w:p>
    <w:p w14:paraId="0C4303DE" w14:textId="2AE3FE62" w:rsidR="00065C08" w:rsidRDefault="00065C08" w:rsidP="00065C08">
      <w:pPr>
        <w:ind w:firstLine="709"/>
        <w:jc w:val="both"/>
      </w:pPr>
      <w:r>
        <w:t>5</w:t>
      </w:r>
      <w:r w:rsidR="002D6E2A">
        <w:t>3</w:t>
      </w:r>
      <w:r>
        <w:t>. В списке подавших заявление указываются:</w:t>
      </w:r>
    </w:p>
    <w:p w14:paraId="01F8022A" w14:textId="7A891579" w:rsidR="00065C08" w:rsidRDefault="00065C08" w:rsidP="00065C08">
      <w:pPr>
        <w:ind w:firstLine="709"/>
        <w:jc w:val="both"/>
      </w:pPr>
      <w:r>
        <w:t xml:space="preserve">сведения, указанные в пункте </w:t>
      </w:r>
      <w:r w:rsidR="002D6E2A">
        <w:t>52</w:t>
      </w:r>
      <w:r>
        <w:t xml:space="preserve"> настоящего Порядка (за исключением индивидуальных достижений, учитываемых при равенстве поступающих по иным критериям ранжирования, и высших приоритетов);</w:t>
      </w:r>
    </w:p>
    <w:p w14:paraId="1441A9E0" w14:textId="77777777" w:rsidR="002D6E2A" w:rsidRDefault="00065C08" w:rsidP="002D6E2A">
      <w:pPr>
        <w:ind w:firstLine="709"/>
        <w:jc w:val="both"/>
      </w:pPr>
      <w:r>
        <w:t>информация о рассмотрении заявления о приеме, в том числе о допуске к участию в</w:t>
      </w:r>
      <w:r w:rsidR="002D6E2A">
        <w:t xml:space="preserve"> конкурсе.</w:t>
      </w:r>
    </w:p>
    <w:p w14:paraId="361EAA73" w14:textId="68E188B0" w:rsidR="002D6E2A" w:rsidRDefault="002D6E2A" w:rsidP="002D6E2A">
      <w:pPr>
        <w:ind w:firstLine="709"/>
        <w:jc w:val="both"/>
      </w:pPr>
      <w:r>
        <w:t>Сведения, отсутствующие на момент подачи заявления о приеме, указываются в списке подавших заявление после получения таких сведений.</w:t>
      </w:r>
    </w:p>
    <w:p w14:paraId="517DE0D5" w14:textId="20C039E9" w:rsidR="002D6E2A" w:rsidRDefault="002D6E2A" w:rsidP="002D6E2A">
      <w:pPr>
        <w:ind w:firstLine="709"/>
        <w:jc w:val="both"/>
      </w:pPr>
      <w:r>
        <w:t>54.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14:paraId="65272A29" w14:textId="37F879B9" w:rsidR="002D6E2A" w:rsidRDefault="002D6E2A" w:rsidP="002D6E2A">
      <w:pPr>
        <w:ind w:firstLine="709"/>
        <w:jc w:val="both"/>
      </w:pPr>
      <w:r>
        <w:lastRenderedPageBreak/>
        <w:t>55. Поступающие, включенные в конкурсный список, ранжируются последовательно по следующим основаниям:</w:t>
      </w:r>
    </w:p>
    <w:p w14:paraId="2A895E7B" w14:textId="77777777" w:rsidR="002D6E2A" w:rsidRDefault="002D6E2A" w:rsidP="002D6E2A">
      <w:pPr>
        <w:ind w:firstLine="709"/>
        <w:jc w:val="both"/>
      </w:pPr>
      <w:r>
        <w:t>по убыванию суммы конкурсных баллов;</w:t>
      </w:r>
    </w:p>
    <w:p w14:paraId="72FA6AA0" w14:textId="77777777" w:rsidR="002D6E2A" w:rsidRDefault="002D6E2A" w:rsidP="002D6E2A">
      <w:pPr>
        <w:ind w:firstLine="709"/>
        <w:jc w:val="both"/>
      </w:pPr>
      <w:r>
        <w:t>по убыванию суммы баллов за вступительные испытания;</w:t>
      </w:r>
    </w:p>
    <w:p w14:paraId="0BD96314" w14:textId="77777777" w:rsidR="002D6E2A" w:rsidRDefault="002D6E2A" w:rsidP="002D6E2A">
      <w:pPr>
        <w:ind w:firstLine="709"/>
        <w:jc w:val="both"/>
      </w:pPr>
      <w:r>
        <w:t>по убыванию количества баллов за отдельные вступительные испытания в соответствии с приоритетностью испытаний при ранжировании;</w:t>
      </w:r>
    </w:p>
    <w:p w14:paraId="2DBABFEC" w14:textId="77777777" w:rsidR="002D6E2A" w:rsidRDefault="002D6E2A" w:rsidP="002D6E2A">
      <w:pPr>
        <w:ind w:firstLine="709"/>
        <w:jc w:val="both"/>
      </w:pPr>
      <w:r>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14:paraId="04E2480B" w14:textId="7061896A" w:rsidR="00065C08" w:rsidRDefault="002D6E2A" w:rsidP="002D6E2A">
      <w:pPr>
        <w:ind w:firstLine="709"/>
        <w:jc w:val="both"/>
      </w:pPr>
      <w:r>
        <w:t>по индивидуальным достижениям, учитываемым при равенстве поступающих по иным критериям ранжирования.</w:t>
      </w:r>
    </w:p>
    <w:p w14:paraId="1F8A20A3" w14:textId="77777777" w:rsidR="00EF618E" w:rsidRDefault="00EF618E" w:rsidP="00EF618E">
      <w:pPr>
        <w:ind w:firstLine="709"/>
        <w:jc w:val="both"/>
      </w:pPr>
    </w:p>
    <w:p w14:paraId="045F5EED" w14:textId="77777777" w:rsidR="004B7D86" w:rsidRPr="004B7D86" w:rsidRDefault="004B7D86" w:rsidP="004B7D86">
      <w:pPr>
        <w:ind w:firstLine="709"/>
        <w:jc w:val="center"/>
        <w:rPr>
          <w:b/>
          <w:bCs/>
        </w:rPr>
      </w:pPr>
      <w:r w:rsidRPr="004B7D86">
        <w:rPr>
          <w:b/>
          <w:bCs/>
        </w:rPr>
        <w:t>VI. Зачисление, подача и отзыв согласия на зачисление, заключение договора об образовании, отзыв документов, отказ от зачисления</w:t>
      </w:r>
    </w:p>
    <w:p w14:paraId="59C951BC" w14:textId="77777777" w:rsidR="004B7D86" w:rsidRDefault="004B7D86" w:rsidP="004B7D86">
      <w:pPr>
        <w:ind w:firstLine="709"/>
        <w:jc w:val="both"/>
      </w:pPr>
    </w:p>
    <w:p w14:paraId="1B517683" w14:textId="46A44629" w:rsidR="004B7D86" w:rsidRDefault="004B7D86" w:rsidP="004B7D86">
      <w:pPr>
        <w:ind w:firstLine="709"/>
        <w:jc w:val="both"/>
      </w:pPr>
      <w:r>
        <w:t>56.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14:paraId="1F3C3192" w14:textId="792FA0CC" w:rsidR="004B7D86" w:rsidRDefault="004B7D86" w:rsidP="004B7D86">
      <w:pPr>
        <w:ind w:firstLine="709"/>
        <w:jc w:val="both"/>
      </w:pPr>
      <w:r>
        <w:t>57.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ИПРИМ РАН заявления о согласии на 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14:paraId="6346676F" w14:textId="0E96DDF8" w:rsidR="004B7D86" w:rsidRDefault="004B7D86" w:rsidP="004B7D86">
      <w:pPr>
        <w:ind w:firstLine="709"/>
        <w:jc w:val="both"/>
      </w:pPr>
      <w:r>
        <w:t xml:space="preserve">День завершения представления согласия на зачисление на места в рамках контрольных цифр приема в ИПРИМ РАН – </w:t>
      </w:r>
      <w:r w:rsidRPr="004B7D86">
        <w:rPr>
          <w:b/>
          <w:bCs/>
        </w:rPr>
        <w:t>28 августа 202</w:t>
      </w:r>
      <w:r w:rsidR="00302089">
        <w:rPr>
          <w:b/>
          <w:bCs/>
        </w:rPr>
        <w:t>6</w:t>
      </w:r>
      <w:r>
        <w:t xml:space="preserve"> года. Представление согласия на зачисление осуществляется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14:paraId="1EFAEC69" w14:textId="77777777" w:rsidR="004B7D86" w:rsidRDefault="004B7D86" w:rsidP="004B7D86">
      <w:pPr>
        <w:ind w:firstLine="709"/>
        <w:jc w:val="both"/>
      </w:pPr>
      <w:r>
        <w:t>Согласие на зачисление применяется ко всем конкурсным группам на места в рамках контрольных цифр приема в данной организации.</w:t>
      </w:r>
    </w:p>
    <w:p w14:paraId="1B4C3EE1" w14:textId="1147ED4D" w:rsidR="004B7D86" w:rsidRDefault="005F68B2" w:rsidP="004B7D86">
      <w:pPr>
        <w:ind w:firstLine="709"/>
        <w:jc w:val="both"/>
      </w:pPr>
      <w:r>
        <w:t xml:space="preserve">58. </w:t>
      </w:r>
      <w:r w:rsidR="004B7D86">
        <w:t>В случае если поступающий, подавший согласие на зачисление, хочет подать согласие на зачисление в другую организацию, то ему необходимо отозвать поданное согласие на зачисление.</w:t>
      </w:r>
    </w:p>
    <w:p w14:paraId="5C287D9D" w14:textId="7BAAD578" w:rsidR="004B7D86" w:rsidRDefault="004B7D86" w:rsidP="004B7D86">
      <w:pPr>
        <w:ind w:firstLine="709"/>
        <w:jc w:val="both"/>
      </w:pPr>
      <w:r>
        <w:t>5</w:t>
      </w:r>
      <w:r w:rsidR="00811971">
        <w:t>9</w:t>
      </w:r>
      <w:r>
        <w:t>. Для зачисления организация определяет высшие приоритеты на основании приоритетов зачисления, указанных поступающими в заявлении о приеме:</w:t>
      </w:r>
    </w:p>
    <w:p w14:paraId="6B3666F3" w14:textId="77777777" w:rsidR="00811971" w:rsidRDefault="004B7D86" w:rsidP="00811971">
      <w:pPr>
        <w:ind w:firstLine="709"/>
        <w:jc w:val="both"/>
      </w:pPr>
      <w:r>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w:t>
      </w:r>
      <w:r w:rsidR="00811971">
        <w:t xml:space="preserve">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14:paraId="211858F0" w14:textId="77777777" w:rsidR="00811971" w:rsidRDefault="00811971" w:rsidP="00811971">
      <w:pPr>
        <w:ind w:firstLine="709"/>
        <w:jc w:val="both"/>
      </w:pPr>
      <w:r>
        <w:t>высший проходной приоритет - наиболее высокий приоритет зачисления, по которому поступающий проходит по конкурсу, определяемый для поступающих, представивших согласие на зачисление. Высший проходной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14:paraId="3E18AEF4" w14:textId="0A641029" w:rsidR="00811971" w:rsidRDefault="00811971" w:rsidP="00811971">
      <w:pPr>
        <w:ind w:firstLine="709"/>
        <w:jc w:val="both"/>
      </w:pPr>
      <w:r>
        <w:t>60.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ИПРИМ РАН имеется согласие на зачисление, при условии, что до дня издания приказа о зачислении включительно поступающий не отозвал согласие на зачисление.</w:t>
      </w:r>
    </w:p>
    <w:p w14:paraId="4D9998F8" w14:textId="588A0CC1" w:rsidR="005F68B2" w:rsidRDefault="00811971" w:rsidP="00811971">
      <w:pPr>
        <w:ind w:firstLine="709"/>
        <w:jc w:val="both"/>
      </w:pPr>
      <w:r>
        <w:t xml:space="preserve">61.В случае если поступающий подал заявление о приеме посредством ЕПГУ, он может представить согласие на зачисление посредством ЕПГУ, или лично, или через оператора почтовой связи. </w:t>
      </w:r>
    </w:p>
    <w:p w14:paraId="1B359C6C" w14:textId="2CFEFF6C" w:rsidR="00811971" w:rsidRDefault="005F68B2" w:rsidP="00811971">
      <w:pPr>
        <w:ind w:firstLine="709"/>
        <w:jc w:val="both"/>
      </w:pPr>
      <w:r>
        <w:t xml:space="preserve">62. </w:t>
      </w:r>
      <w:r w:rsidR="00811971">
        <w:t>В случае если поступающий подал заявление о приеме лично, или через оператора почтовой связи, или посредством электронной информационной системы ИПРИМ РАН,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ИПРИМ РАН страховой номер индивидуального лицевого счета и дал согласие на передачу сведений на ЕПГУ).</w:t>
      </w:r>
    </w:p>
    <w:p w14:paraId="72BE9A2C" w14:textId="40F85287" w:rsidR="00811971" w:rsidRDefault="00811971" w:rsidP="00811971">
      <w:pPr>
        <w:ind w:firstLine="709"/>
        <w:jc w:val="both"/>
      </w:pPr>
      <w:r>
        <w:t xml:space="preserve">63. При представлении поступающим согласия на зачисление ИПРИМ РАН вносит в конкурсный список (до публикации конкурсного списка - в список подавших заявление) сведения о представлении </w:t>
      </w:r>
      <w:r>
        <w:lastRenderedPageBreak/>
        <w:t>согласия на зачисление.</w:t>
      </w:r>
    </w:p>
    <w:p w14:paraId="152D7A01" w14:textId="1E278D5E" w:rsidR="00811971" w:rsidRDefault="00811971" w:rsidP="00811971">
      <w:pPr>
        <w:ind w:firstLine="709"/>
        <w:jc w:val="both"/>
      </w:pPr>
      <w:r>
        <w:t>64. Поступающий имеет право на любом этапе приема на обучение отозвать согласие на зачисление на ЕПГУ либо путем подачи в ИПРИМ РАН заявления об отзыве согласия на зачисление (лично или через оператора почтовой связи) (далее - отзыв согласия на зачисление).</w:t>
      </w:r>
    </w:p>
    <w:p w14:paraId="0CAE411F" w14:textId="4C97942A" w:rsidR="00811971" w:rsidRDefault="00811971" w:rsidP="00811971">
      <w:pPr>
        <w:ind w:firstLine="709"/>
        <w:jc w:val="both"/>
      </w:pPr>
      <w:r>
        <w:t>При отзыве поступающим согласия на зачисление ИПРИМ РАН вносит в конкурсный список (до публикации конкурсного списка - в список подавших заявление) сведения об отзыве согласия на зачисление.</w:t>
      </w:r>
    </w:p>
    <w:p w14:paraId="1405040D" w14:textId="675324C7" w:rsidR="00811971" w:rsidRDefault="00811971" w:rsidP="00811971">
      <w:pPr>
        <w:ind w:firstLine="709"/>
        <w:jc w:val="both"/>
      </w:pPr>
      <w:r>
        <w:t>65. Поступающий имеет право на любом этапе приема на обучение отозвать заявление о приеме на ЕПГУ либо путем подачи в ИПРИМ РАН заявления об отзыве заявления о приеме (лично или через оператора почтовой связи) (далее - отзыв заявления о приеме).</w:t>
      </w:r>
    </w:p>
    <w:p w14:paraId="1F792CA2" w14:textId="014B3D7F" w:rsidR="00811971" w:rsidRDefault="00811971" w:rsidP="00811971">
      <w:pPr>
        <w:ind w:firstLine="709"/>
        <w:jc w:val="both"/>
      </w:pPr>
      <w:r>
        <w:t>При отзыве заявления о приеме ИПРИМ РАН исключает поступающего из списков подавших заявление, из конкурсных списков и из числа зачисленных.</w:t>
      </w:r>
    </w:p>
    <w:p w14:paraId="06B20864" w14:textId="2D88436E" w:rsidR="00811971" w:rsidRDefault="00811971" w:rsidP="00811971">
      <w:pPr>
        <w:ind w:firstLine="709"/>
        <w:jc w:val="both"/>
      </w:pPr>
      <w:r>
        <w:t>66.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ИПРИМ РАН заявления об отказе от зачисления (лично или через оператора почтовой связи).</w:t>
      </w:r>
    </w:p>
    <w:p w14:paraId="76F88704" w14:textId="04AB29AE" w:rsidR="00811971" w:rsidRDefault="00811971" w:rsidP="00811971">
      <w:pPr>
        <w:ind w:firstLine="709"/>
        <w:jc w:val="both"/>
      </w:pPr>
      <w:r>
        <w:t>При отказе от зачисления ИПРИМ РАН исключает поступающего из числа зачисленных и вносит необходимые изменения в конкурсные списки.</w:t>
      </w:r>
    </w:p>
    <w:p w14:paraId="3760A87A" w14:textId="2316667A" w:rsidR="00811971" w:rsidRDefault="00811971" w:rsidP="00811971">
      <w:pPr>
        <w:ind w:firstLine="709"/>
        <w:jc w:val="both"/>
      </w:pPr>
      <w:r>
        <w:t>67.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14:paraId="4FF412BD" w14:textId="436C70EA" w:rsidR="00811971" w:rsidRDefault="00811971" w:rsidP="00811971">
      <w:pPr>
        <w:ind w:firstLine="709"/>
        <w:jc w:val="both"/>
      </w:pPr>
      <w:r>
        <w:t xml:space="preserve">68.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ИПРИМ РАН вносит изменения в конкурсные списки, списки подавших заявления, исключает поступающего из числа зачисленных в соответствии с </w:t>
      </w:r>
      <w:r w:rsidRPr="005F68B2">
        <w:t>пунктами 60-63</w:t>
      </w:r>
      <w:r>
        <w:t xml:space="preserve"> настоящего Порядка:</w:t>
      </w:r>
    </w:p>
    <w:p w14:paraId="617FC363" w14:textId="7E137963" w:rsidR="00811971" w:rsidRDefault="00811971" w:rsidP="00811971">
      <w:pPr>
        <w:ind w:firstLine="709"/>
        <w:jc w:val="both"/>
      </w:pPr>
      <w:r>
        <w:t>в случае получения сведений с ЕПГУ или заявления, представленного в ИПРИМ РАН лично поступающим, не менее чем за 2 часа до конца рабочего дня - в течение 2 часов после получения сведений с ЕПГУ или заявления;</w:t>
      </w:r>
    </w:p>
    <w:p w14:paraId="7D7787ED" w14:textId="6C10E5A0" w:rsidR="00811971" w:rsidRDefault="00811971" w:rsidP="00811971">
      <w:pPr>
        <w:ind w:firstLine="709"/>
        <w:jc w:val="both"/>
      </w:pPr>
      <w:r>
        <w:t>в случае получения сведений с ЕПГУ или заявления, представленного в ИПРИМ РАН лично поступающим, менее чем за 2 часа до конца рабочего дня - в течение первых двух часов следующего рабочего дня;</w:t>
      </w:r>
    </w:p>
    <w:p w14:paraId="6DA67C91" w14:textId="7585D285" w:rsidR="00811971" w:rsidRDefault="00811971" w:rsidP="00811971">
      <w:pPr>
        <w:ind w:firstLine="709"/>
        <w:jc w:val="both"/>
      </w:pPr>
      <w:r>
        <w:t>в случае получения заявления через оператора почтовой связи или посредством электронной информационной системы ИПРИМ РАН - не позднее следующего рабочего дня.</w:t>
      </w:r>
    </w:p>
    <w:p w14:paraId="2705AF0E" w14:textId="24BE242E" w:rsidR="00811971" w:rsidRDefault="00811971" w:rsidP="00811971">
      <w:pPr>
        <w:ind w:firstLine="709"/>
        <w:jc w:val="both"/>
      </w:pPr>
      <w:r>
        <w:t>69.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ИПРИМ РАН заявления об отзыве заявления о приеме. В случае невозможности возврата указанных оригиналов они остаются на хранении в ИПРИМ РАН.</w:t>
      </w:r>
    </w:p>
    <w:p w14:paraId="2019609D" w14:textId="5CBFFFE4" w:rsidR="00811971" w:rsidRDefault="00811971" w:rsidP="00811971">
      <w:pPr>
        <w:ind w:firstLine="709"/>
        <w:jc w:val="both"/>
      </w:pPr>
      <w:r>
        <w:t xml:space="preserve">70. Зачисление оформляется приказом (приказами) директора ИПРИМ РАН о зачислении. </w:t>
      </w:r>
    </w:p>
    <w:p w14:paraId="182C2FD4" w14:textId="25DC765E" w:rsidR="00EF618E" w:rsidRDefault="00811971" w:rsidP="00811971">
      <w:pPr>
        <w:ind w:firstLine="709"/>
        <w:jc w:val="both"/>
      </w:pPr>
      <w:r>
        <w:t>71. По результатам зачисления ИПРИМ РАН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w:t>
      </w:r>
    </w:p>
    <w:p w14:paraId="06EC8102" w14:textId="77777777" w:rsidR="00811971" w:rsidRDefault="00811971" w:rsidP="00811971">
      <w:pPr>
        <w:ind w:firstLine="709"/>
        <w:jc w:val="both"/>
      </w:pPr>
    </w:p>
    <w:p w14:paraId="3F61B292" w14:textId="77777777" w:rsidR="00672878" w:rsidRPr="00672878" w:rsidRDefault="00672878" w:rsidP="00672878">
      <w:pPr>
        <w:ind w:firstLine="709"/>
        <w:jc w:val="center"/>
        <w:rPr>
          <w:b/>
          <w:bCs/>
        </w:rPr>
      </w:pPr>
      <w:r w:rsidRPr="00672878">
        <w:rPr>
          <w:b/>
          <w:bCs/>
        </w:rPr>
        <w:t>VII. Зачисление на места в рамках контрольных цифр приема</w:t>
      </w:r>
    </w:p>
    <w:p w14:paraId="220C5C90" w14:textId="77777777" w:rsidR="00672878" w:rsidRDefault="00672878" w:rsidP="00672878">
      <w:pPr>
        <w:ind w:firstLine="709"/>
        <w:jc w:val="both"/>
      </w:pPr>
    </w:p>
    <w:p w14:paraId="4F47CBC4" w14:textId="097AC5C8" w:rsidR="00672878" w:rsidRDefault="00672878" w:rsidP="00672878">
      <w:pPr>
        <w:ind w:firstLine="709"/>
        <w:jc w:val="both"/>
      </w:pPr>
      <w:r>
        <w:t>72. Зачисление на места в рамках контрольных цифр приема проводится в 2 этапа: основной этап зачисления и дополнительный этап зачисления.</w:t>
      </w:r>
    </w:p>
    <w:p w14:paraId="1060F4AC" w14:textId="4D752E93" w:rsidR="00672878" w:rsidRDefault="00672878" w:rsidP="00672878">
      <w:pPr>
        <w:ind w:firstLine="709"/>
        <w:jc w:val="both"/>
      </w:pPr>
      <w:r>
        <w:t>73. На каждом этапе зачисления ИПРИМ РАН определяет основной высший приоритет и высший проходной приоритет.</w:t>
      </w:r>
    </w:p>
    <w:p w14:paraId="7297357C" w14:textId="4CED96DD" w:rsidR="00672878" w:rsidRDefault="00672878" w:rsidP="00672878">
      <w:pPr>
        <w:ind w:firstLine="709"/>
        <w:jc w:val="both"/>
      </w:pPr>
      <w:r>
        <w:t>74. На основном этапе зачисления:</w:t>
      </w:r>
    </w:p>
    <w:p w14:paraId="2DEBCF6F" w14:textId="77777777" w:rsidR="00672878" w:rsidRDefault="00672878" w:rsidP="00672878">
      <w:pPr>
        <w:ind w:firstLine="709"/>
        <w:jc w:val="both"/>
      </w:pPr>
      <w:r>
        <w:t>1) проводится зачисление:</w:t>
      </w:r>
    </w:p>
    <w:p w14:paraId="4A8192B1" w14:textId="77777777" w:rsidR="00672878" w:rsidRDefault="00672878" w:rsidP="00672878">
      <w:pPr>
        <w:ind w:firstLine="709"/>
        <w:jc w:val="both"/>
      </w:pPr>
      <w:r>
        <w:t>на места в пределах целевой квоты;</w:t>
      </w:r>
    </w:p>
    <w:p w14:paraId="67E56112" w14:textId="77777777" w:rsidR="00672878" w:rsidRDefault="00672878" w:rsidP="00672878">
      <w:pPr>
        <w:ind w:firstLine="709"/>
        <w:jc w:val="both"/>
      </w:pPr>
      <w:r>
        <w:t>на основные бюджетные места;</w:t>
      </w:r>
    </w:p>
    <w:p w14:paraId="65C9E865" w14:textId="77777777" w:rsidR="00672878" w:rsidRDefault="00672878" w:rsidP="00672878">
      <w:pPr>
        <w:ind w:firstLine="709"/>
        <w:jc w:val="both"/>
      </w:pPr>
      <w:r>
        <w:t>2) в случае если высший проходной приоритет является приоритетом целевой квоты, поступающий зачисляется на места в пределах целевой квоты;</w:t>
      </w:r>
    </w:p>
    <w:p w14:paraId="0DE56A5F" w14:textId="77777777" w:rsidR="00672878" w:rsidRDefault="00672878" w:rsidP="00672878">
      <w:pPr>
        <w:ind w:firstLine="709"/>
        <w:jc w:val="both"/>
      </w:pPr>
      <w:r>
        <w:t xml:space="preserve">3) в случае если высший проходной приоритет является приоритетом основных бюджетных мест, </w:t>
      </w:r>
      <w:r>
        <w:lastRenderedPageBreak/>
        <w:t>поступающий зачисляется на основные бюджетные места.</w:t>
      </w:r>
    </w:p>
    <w:p w14:paraId="352E85C5" w14:textId="4FE2D803" w:rsidR="00672878" w:rsidRDefault="00672878" w:rsidP="00672878">
      <w:pPr>
        <w:ind w:firstLine="709"/>
        <w:jc w:val="both"/>
      </w:pPr>
      <w:r>
        <w:t>75. На дополнительном этапе зачисления проводится зачисление на незаполненные основные бюджетные места в соответствии с приоритетом основных бюджетных мест.</w:t>
      </w:r>
    </w:p>
    <w:p w14:paraId="54CEA670" w14:textId="451F9645" w:rsidR="00672878" w:rsidRDefault="00672878" w:rsidP="00672878">
      <w:pPr>
        <w:ind w:firstLine="709"/>
        <w:jc w:val="both"/>
      </w:pPr>
      <w:r>
        <w:t>76. Места в пределах целевой квоты, которые являются незаполненными, добавляются к основным бюджетным местам.</w:t>
      </w:r>
    </w:p>
    <w:p w14:paraId="002E99CE" w14:textId="40F04021" w:rsidR="00672878" w:rsidRDefault="00672878" w:rsidP="00672878">
      <w:pPr>
        <w:ind w:firstLine="709"/>
        <w:jc w:val="both"/>
      </w:pPr>
      <w:r>
        <w:t>77. В случае если поступающий, зачисленный на основном этапе зачисления, хочет участвовать в дополнительном этапе зачисления в ИПРИМ РАН, он отказывается от зачисления, проведенного на основном этапе зачисления. Лица,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 рассматриваются при проведении зачисления на дополнительном этапе зачисления. Лица,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 не подлежат зачислению на дополнительном этапе зачисления.</w:t>
      </w:r>
    </w:p>
    <w:p w14:paraId="2690C781" w14:textId="497A52A1" w:rsidR="00811971" w:rsidRDefault="00672878" w:rsidP="00672878">
      <w:pPr>
        <w:ind w:firstLine="709"/>
        <w:jc w:val="both"/>
      </w:pPr>
      <w:r>
        <w:t>78. В случае если поступающий, зачисленный на основном этапе зачисления, хочет участвовать в дополнительном этапе зачисления в иную организацию, он до срока завершения представления согласия на зачисление на дополнительном этапе зачисления отказывается от зачисления, проведенного на основном этапе зачисления, и отзывает согласие на зачисление.</w:t>
      </w:r>
    </w:p>
    <w:p w14:paraId="2EFE28D4" w14:textId="77777777" w:rsidR="00672878" w:rsidRDefault="00672878" w:rsidP="00672878">
      <w:pPr>
        <w:ind w:firstLine="709"/>
        <w:jc w:val="both"/>
      </w:pPr>
    </w:p>
    <w:p w14:paraId="31BA2587" w14:textId="77777777" w:rsidR="00672878" w:rsidRPr="00672878" w:rsidRDefault="00672878" w:rsidP="00672878">
      <w:pPr>
        <w:ind w:firstLine="709"/>
        <w:jc w:val="center"/>
        <w:rPr>
          <w:b/>
          <w:bCs/>
        </w:rPr>
      </w:pPr>
      <w:r w:rsidRPr="00672878">
        <w:rPr>
          <w:b/>
          <w:bCs/>
        </w:rPr>
        <w:t>VIII. Информирование о приеме на обучение</w:t>
      </w:r>
    </w:p>
    <w:p w14:paraId="4D3E686F" w14:textId="77777777" w:rsidR="00672878" w:rsidRDefault="00672878" w:rsidP="00672878">
      <w:pPr>
        <w:ind w:firstLine="709"/>
        <w:jc w:val="both"/>
      </w:pPr>
    </w:p>
    <w:p w14:paraId="6E395399" w14:textId="2F1F0224" w:rsidR="00672878" w:rsidRDefault="00672878" w:rsidP="00672878">
      <w:pPr>
        <w:ind w:firstLine="709"/>
        <w:jc w:val="both"/>
      </w:pPr>
      <w:r>
        <w:t>7</w:t>
      </w:r>
      <w:r w:rsidR="00B43398">
        <w:t>9</w:t>
      </w:r>
      <w:r>
        <w:t xml:space="preserve">. ИПРИМ РАН при приеме документов ознакамливает </w:t>
      </w:r>
      <w:r w:rsidRPr="00672878">
        <w:t xml:space="preserve">поступающего со своим уставом, со сведениями о дате предоставления и регистрационном номере лицензии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w:t>
      </w:r>
      <w:r>
        <w:t xml:space="preserve">в соответствии с частью 2 статьи 55 Федерального закона N 273-ФЗ. </w:t>
      </w:r>
    </w:p>
    <w:p w14:paraId="2848F64A" w14:textId="7C111E45" w:rsidR="00672878" w:rsidRDefault="00B43398" w:rsidP="00672878">
      <w:pPr>
        <w:ind w:firstLine="709"/>
        <w:jc w:val="both"/>
      </w:pPr>
      <w:r>
        <w:t>80</w:t>
      </w:r>
      <w:r w:rsidR="00672878">
        <w:t>. В целях информирования о приеме на обучение на официальном сайте размещается следующая информация о приеме на обучение:</w:t>
      </w:r>
    </w:p>
    <w:p w14:paraId="121D4955" w14:textId="77777777" w:rsidR="00672878" w:rsidRDefault="00672878" w:rsidP="00672878">
      <w:pPr>
        <w:ind w:firstLine="709"/>
        <w:jc w:val="both"/>
      </w:pPr>
      <w:r>
        <w:t xml:space="preserve">1) не позднее </w:t>
      </w:r>
      <w:r w:rsidRPr="005F68B2">
        <w:rPr>
          <w:b/>
          <w:bCs/>
        </w:rPr>
        <w:t>20 января</w:t>
      </w:r>
      <w:r>
        <w:t xml:space="preserve"> года приема на обучение (далее - год приема):</w:t>
      </w:r>
    </w:p>
    <w:p w14:paraId="0892EA32" w14:textId="77777777" w:rsidR="00672878" w:rsidRDefault="00672878" w:rsidP="00672878">
      <w:pPr>
        <w:ind w:firstLine="709"/>
        <w:jc w:val="both"/>
      </w:pPr>
      <w:r>
        <w:t>а) перечень научных специальностей, на которые проводится прием на обучение в данном календарном году;</w:t>
      </w:r>
    </w:p>
    <w:p w14:paraId="072F2901" w14:textId="77777777" w:rsidR="00672878" w:rsidRDefault="00672878" w:rsidP="00672878">
      <w:pPr>
        <w:ind w:firstLine="709"/>
        <w:jc w:val="both"/>
      </w:pPr>
      <w:r>
        <w:t>б) правила приема на обучение, утвержденные организацией;</w:t>
      </w:r>
    </w:p>
    <w:p w14:paraId="3744BE9D" w14:textId="77777777" w:rsidR="00672878" w:rsidRDefault="00672878" w:rsidP="00672878">
      <w:pPr>
        <w:ind w:firstLine="709"/>
        <w:jc w:val="both"/>
      </w:pPr>
      <w:r>
        <w:t>в) сроки проведения приема на обучение;</w:t>
      </w:r>
    </w:p>
    <w:p w14:paraId="6351702A" w14:textId="77777777" w:rsidR="00672878" w:rsidRDefault="00672878" w:rsidP="00672878">
      <w:pPr>
        <w:ind w:firstLine="709"/>
        <w:jc w:val="both"/>
      </w:pPr>
      <w:r>
        <w:t>г) перечень вступительных испытаний с указанием по каждому вступительному испытанию следующих сведений:</w:t>
      </w:r>
    </w:p>
    <w:p w14:paraId="4648E103" w14:textId="77777777" w:rsidR="00672878" w:rsidRDefault="00672878" w:rsidP="00672878">
      <w:pPr>
        <w:ind w:firstLine="709"/>
        <w:jc w:val="both"/>
      </w:pPr>
      <w:r>
        <w:t>наименование вступительного испытания;</w:t>
      </w:r>
    </w:p>
    <w:p w14:paraId="74ECFD30" w14:textId="77777777" w:rsidR="00672878" w:rsidRDefault="00672878" w:rsidP="00672878">
      <w:pPr>
        <w:ind w:firstLine="709"/>
        <w:jc w:val="both"/>
      </w:pPr>
      <w:r>
        <w:t>максимальное количество баллов;</w:t>
      </w:r>
    </w:p>
    <w:p w14:paraId="42BA171E" w14:textId="77777777" w:rsidR="00672878" w:rsidRDefault="00672878" w:rsidP="00672878">
      <w:pPr>
        <w:ind w:firstLine="709"/>
        <w:jc w:val="both"/>
      </w:pPr>
      <w:r>
        <w:t>минимальное количество баллов;</w:t>
      </w:r>
    </w:p>
    <w:p w14:paraId="7815BD53" w14:textId="77777777" w:rsidR="00672878" w:rsidRDefault="00672878" w:rsidP="00672878">
      <w:pPr>
        <w:ind w:firstLine="709"/>
        <w:jc w:val="both"/>
      </w:pPr>
      <w:r>
        <w:t>приоритетность испытания при ранжировании;</w:t>
      </w:r>
    </w:p>
    <w:p w14:paraId="750D1AC6" w14:textId="77777777" w:rsidR="00672878" w:rsidRDefault="00672878" w:rsidP="00672878">
      <w:pPr>
        <w:ind w:firstLine="709"/>
        <w:jc w:val="both"/>
      </w:pPr>
      <w:r>
        <w:t>форма проведения, языки, на которых осуществляется проведение вступительного испытания, программа вступительного испытания;</w:t>
      </w:r>
    </w:p>
    <w:p w14:paraId="12C9276D" w14:textId="77777777" w:rsidR="00672878" w:rsidRDefault="00672878" w:rsidP="00672878">
      <w:pPr>
        <w:ind w:firstLine="709"/>
        <w:jc w:val="both"/>
      </w:pPr>
      <w:r>
        <w:t>информация о проведении вступительного испытания очно и (или) с использованием дистанционных технологий;</w:t>
      </w:r>
    </w:p>
    <w:p w14:paraId="49FA4010" w14:textId="77777777" w:rsidR="00672878" w:rsidRDefault="00672878" w:rsidP="00672878">
      <w:pPr>
        <w:ind w:firstLine="709"/>
        <w:jc w:val="both"/>
      </w:pPr>
      <w:r>
        <w:t>особенности проведения вступительного испытания для инвалидов и лиц с ограниченными возможностями здоровья;</w:t>
      </w:r>
    </w:p>
    <w:p w14:paraId="207879E2" w14:textId="77777777" w:rsidR="00672878" w:rsidRDefault="00672878" w:rsidP="00672878">
      <w:pPr>
        <w:ind w:firstLine="709"/>
        <w:jc w:val="both"/>
      </w:pPr>
      <w:r>
        <w:t>д) порядок учета индивидуальных достижений;</w:t>
      </w:r>
    </w:p>
    <w:p w14:paraId="48E8A54C" w14:textId="77777777" w:rsidR="00672878" w:rsidRDefault="00672878" w:rsidP="00672878">
      <w:pPr>
        <w:ind w:firstLine="709"/>
        <w:jc w:val="both"/>
      </w:pPr>
      <w:r>
        <w:t>е) перечень общих индивидуальных достижений, учитываемых при приеме на обучение;</w:t>
      </w:r>
    </w:p>
    <w:p w14:paraId="201A386B" w14:textId="77777777" w:rsidR="00672878" w:rsidRDefault="00672878" w:rsidP="00672878">
      <w:pPr>
        <w:ind w:firstLine="709"/>
        <w:jc w:val="both"/>
      </w:pPr>
      <w:r>
        <w:t>ж)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14:paraId="28F31240" w14:textId="77777777" w:rsidR="00672878" w:rsidRDefault="00672878" w:rsidP="00672878">
      <w:pPr>
        <w:ind w:firstLine="709"/>
        <w:jc w:val="both"/>
      </w:pPr>
      <w:r>
        <w:t>з)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14:paraId="100FEFA1" w14:textId="77777777" w:rsidR="00672878" w:rsidRDefault="00672878" w:rsidP="00672878">
      <w:pPr>
        <w:ind w:firstLine="709"/>
        <w:jc w:val="both"/>
      </w:pPr>
      <w:r>
        <w:t>и) информация о наличии общежития(ий) для обучающихся;</w:t>
      </w:r>
    </w:p>
    <w:p w14:paraId="4E68A6D0" w14:textId="77777777" w:rsidR="00672878" w:rsidRDefault="00672878" w:rsidP="00672878">
      <w:pPr>
        <w:ind w:firstLine="709"/>
        <w:jc w:val="both"/>
      </w:pPr>
      <w:r>
        <w:t>к) количество мест для приема на обучение по различным условиям поступления в рамках контрольных цифр приема (без указания целевой квоты);</w:t>
      </w:r>
    </w:p>
    <w:p w14:paraId="1FD463AA" w14:textId="77777777" w:rsidR="00672878" w:rsidRDefault="00672878" w:rsidP="00672878">
      <w:pPr>
        <w:ind w:firstLine="709"/>
        <w:jc w:val="both"/>
      </w:pPr>
      <w:r>
        <w:t xml:space="preserve">2) не позднее 10 апреля года приема - количество мест для приема на обучение в рамках контрольных цифр приема по различным конкурсным группам, в том числе на места в пределах целевой </w:t>
      </w:r>
      <w:r>
        <w:lastRenderedPageBreak/>
        <w:t>квоты;</w:t>
      </w:r>
    </w:p>
    <w:p w14:paraId="32002C07" w14:textId="77777777" w:rsidR="00672878" w:rsidRDefault="00672878" w:rsidP="00672878">
      <w:pPr>
        <w:ind w:firstLine="709"/>
        <w:jc w:val="both"/>
      </w:pPr>
      <w:r>
        <w:t>3) не позднее чем за 2 месяца до начала зачисления на платные места:</w:t>
      </w:r>
    </w:p>
    <w:p w14:paraId="4BA5D605" w14:textId="77777777" w:rsidR="00672878" w:rsidRDefault="00672878" w:rsidP="00672878">
      <w:pPr>
        <w:ind w:firstLine="709"/>
        <w:jc w:val="both"/>
      </w:pPr>
      <w:r>
        <w:t>количество платных мест;</w:t>
      </w:r>
    </w:p>
    <w:p w14:paraId="3410509D" w14:textId="77777777" w:rsidR="00672878" w:rsidRDefault="00672878" w:rsidP="00672878">
      <w:pPr>
        <w:ind w:firstLine="709"/>
        <w:jc w:val="both"/>
      </w:pPr>
      <w:r>
        <w:t>образец договора об образовании;</w:t>
      </w:r>
    </w:p>
    <w:p w14:paraId="70F165DB" w14:textId="77777777" w:rsidR="00672878" w:rsidRDefault="00672878" w:rsidP="00672878">
      <w:pPr>
        <w:ind w:firstLine="709"/>
        <w:jc w:val="both"/>
      </w:pPr>
      <w:r>
        <w:t>4) не позднее 1 июня года приема - информация о количестве мест в общежитиях для обучающихся;</w:t>
      </w:r>
    </w:p>
    <w:p w14:paraId="7A45B8BA" w14:textId="77DD860E" w:rsidR="00672878" w:rsidRDefault="00672878" w:rsidP="00672878">
      <w:pPr>
        <w:ind w:firstLine="709"/>
        <w:jc w:val="both"/>
      </w:pPr>
      <w:r>
        <w:t>5) не позднее чем за 14 календарных дней до начала вступительных испытаний - расписание вступительных испытаний.</w:t>
      </w:r>
    </w:p>
    <w:p w14:paraId="73919E21" w14:textId="08B1C4F9" w:rsidR="00672878" w:rsidRDefault="00B43398" w:rsidP="00672878">
      <w:pPr>
        <w:ind w:firstLine="709"/>
        <w:jc w:val="both"/>
      </w:pPr>
      <w:r>
        <w:t>81</w:t>
      </w:r>
      <w:r w:rsidR="00672878">
        <w:t>. Организация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сайта организация может размещать указанную информацию иными способами, определяемыми организацией.</w:t>
      </w:r>
    </w:p>
    <w:p w14:paraId="346C429D" w14:textId="77777777" w:rsidR="00672878" w:rsidRDefault="00672878" w:rsidP="00672878">
      <w:pPr>
        <w:ind w:firstLine="709"/>
        <w:jc w:val="both"/>
      </w:pPr>
      <w:r>
        <w:t>Организация обеспечивает функционирование телефонных линий и раздела официального сайта для ответов на обращения, связанные с приемом на обучение.</w:t>
      </w:r>
    </w:p>
    <w:p w14:paraId="384446CB" w14:textId="2E5EA25F" w:rsidR="00672878" w:rsidRDefault="00B43398" w:rsidP="00672878">
      <w:pPr>
        <w:ind w:firstLine="709"/>
        <w:jc w:val="both"/>
      </w:pPr>
      <w:r>
        <w:t>82</w:t>
      </w:r>
      <w:r w:rsidR="00672878">
        <w:t>. Информация о поступающих, размещаемая организацией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14:paraId="2E5CB7B5" w14:textId="77777777" w:rsidR="00672878" w:rsidRDefault="00672878" w:rsidP="00672878">
      <w:pPr>
        <w:ind w:firstLine="709"/>
        <w:jc w:val="both"/>
      </w:pPr>
    </w:p>
    <w:p w14:paraId="36006C0D" w14:textId="77777777" w:rsidR="00672878" w:rsidRPr="00B43398" w:rsidRDefault="00672878" w:rsidP="00B43398">
      <w:pPr>
        <w:ind w:firstLine="709"/>
        <w:jc w:val="center"/>
        <w:rPr>
          <w:b/>
          <w:bCs/>
        </w:rPr>
      </w:pPr>
      <w:r w:rsidRPr="00B43398">
        <w:rPr>
          <w:b/>
          <w:bCs/>
        </w:rPr>
        <w:t>IX. Сроки приема на обучение</w:t>
      </w:r>
    </w:p>
    <w:p w14:paraId="493E0BA2" w14:textId="77777777" w:rsidR="00672878" w:rsidRDefault="00672878" w:rsidP="00672878">
      <w:pPr>
        <w:ind w:firstLine="709"/>
        <w:jc w:val="both"/>
      </w:pPr>
    </w:p>
    <w:p w14:paraId="6C5128AE" w14:textId="1D8119D8" w:rsidR="00672878" w:rsidRDefault="00672878" w:rsidP="00672878">
      <w:pPr>
        <w:ind w:firstLine="709"/>
        <w:jc w:val="both"/>
      </w:pPr>
      <w:r>
        <w:t>8</w:t>
      </w:r>
      <w:r w:rsidR="00B43398">
        <w:t>3</w:t>
      </w:r>
      <w:r>
        <w:t>. Организация устанавливает сроки приема на обучение в соответствии с настоящей главой.</w:t>
      </w:r>
    </w:p>
    <w:p w14:paraId="10FCBEE1" w14:textId="60CB2A9B" w:rsidR="00672878" w:rsidRDefault="00672878" w:rsidP="00672878">
      <w:pPr>
        <w:ind w:firstLine="709"/>
        <w:jc w:val="both"/>
      </w:pPr>
      <w:r>
        <w:t>8</w:t>
      </w:r>
      <w:r w:rsidR="00B747A0">
        <w:t>4</w:t>
      </w:r>
      <w:r>
        <w:t>. При приеме на обучение на места в рамках контрольных цифр приема и на платные места по всем формам обучения:</w:t>
      </w:r>
    </w:p>
    <w:p w14:paraId="4B337A22" w14:textId="0998F807" w:rsidR="00672878" w:rsidRDefault="00672878" w:rsidP="00672878">
      <w:pPr>
        <w:ind w:firstLine="709"/>
        <w:jc w:val="both"/>
      </w:pPr>
      <w:r>
        <w:t xml:space="preserve">начало приема заявлений о приеме с использованием ЕПГУ, начало приема заявлений о приеме и документов </w:t>
      </w:r>
      <w:r w:rsidR="00B747A0">
        <w:t>ИПРИМ РАН</w:t>
      </w:r>
      <w:r>
        <w:t xml:space="preserve"> - 20 июня </w:t>
      </w:r>
      <w:r w:rsidR="00B747A0">
        <w:t>202</w:t>
      </w:r>
      <w:r w:rsidR="00E10299">
        <w:t>6</w:t>
      </w:r>
      <w:r w:rsidR="00B747A0">
        <w:t xml:space="preserve"> </w:t>
      </w:r>
      <w:r>
        <w:t>года. Организация может по своему решению установить более ранний срок начала приема заявлений и документов, но не ранее 1 февраля года приема);</w:t>
      </w:r>
    </w:p>
    <w:p w14:paraId="10E138C4" w14:textId="6523FC62" w:rsidR="00672878" w:rsidRDefault="00672878" w:rsidP="00672878">
      <w:pPr>
        <w:ind w:firstLine="709"/>
        <w:jc w:val="both"/>
      </w:pPr>
      <w:r>
        <w:t xml:space="preserve">завершение зачисления </w:t>
      </w:r>
      <w:r w:rsidR="00B747A0">
        <w:t>–</w:t>
      </w:r>
      <w:r>
        <w:t xml:space="preserve"> </w:t>
      </w:r>
      <w:r w:rsidR="00B747A0" w:rsidRPr="006F59C0">
        <w:rPr>
          <w:b/>
          <w:bCs/>
        </w:rPr>
        <w:t>29 августа 202</w:t>
      </w:r>
      <w:r w:rsidR="00E10299">
        <w:rPr>
          <w:b/>
          <w:bCs/>
        </w:rPr>
        <w:t>6</w:t>
      </w:r>
      <w:r w:rsidR="00B747A0">
        <w:t xml:space="preserve"> г</w:t>
      </w:r>
      <w:r>
        <w:t>.</w:t>
      </w:r>
    </w:p>
    <w:p w14:paraId="48F8D4E7" w14:textId="3E4F42CA" w:rsidR="00672878" w:rsidRDefault="00672878" w:rsidP="00672878">
      <w:pPr>
        <w:ind w:firstLine="709"/>
        <w:jc w:val="both"/>
      </w:pPr>
      <w:r>
        <w:t>8</w:t>
      </w:r>
      <w:r w:rsidR="00B747A0">
        <w:t>5</w:t>
      </w:r>
      <w:r>
        <w:t>. При дополнительном приеме на обучение на места в рамках контрольных цифр приема и на платные места по всем формам обучения завершение зачисления - не позднее 30 ноября года приема.</w:t>
      </w:r>
    </w:p>
    <w:p w14:paraId="0E9BB4BE" w14:textId="77777777" w:rsidR="00574D17" w:rsidRPr="005F771C" w:rsidRDefault="00574D17" w:rsidP="00574D17">
      <w:pPr>
        <w:ind w:firstLine="709"/>
        <w:jc w:val="both"/>
      </w:pPr>
      <w:bookmarkStart w:id="3" w:name="sub_1044"/>
    </w:p>
    <w:bookmarkEnd w:id="3"/>
    <w:p w14:paraId="5130E899" w14:textId="7C29C4BF" w:rsidR="00574D17" w:rsidRPr="00D51767" w:rsidRDefault="00FA3A48" w:rsidP="00574D17">
      <w:pPr>
        <w:jc w:val="center"/>
        <w:rPr>
          <w:b/>
        </w:rPr>
      </w:pPr>
      <w:r w:rsidRPr="00FA3A48">
        <w:rPr>
          <w:b/>
          <w:lang w:val="en-US"/>
        </w:rPr>
        <w:t>X</w:t>
      </w:r>
      <w:r w:rsidRPr="00FA3A48">
        <w:rPr>
          <w:b/>
        </w:rPr>
        <w:t>. Особенности проведения вступительных испытаний для инвалидов и лиц с ограниченными возможностями здоровья</w:t>
      </w:r>
      <w:r w:rsidR="00574D17" w:rsidRPr="00D51767">
        <w:rPr>
          <w:b/>
        </w:rPr>
        <w:t xml:space="preserve"> </w:t>
      </w:r>
    </w:p>
    <w:p w14:paraId="5C5813EA" w14:textId="1BC2FD34" w:rsidR="00574D17" w:rsidRPr="00B216E2" w:rsidRDefault="00FA3A48" w:rsidP="00574D17">
      <w:pPr>
        <w:ind w:firstLine="709"/>
        <w:jc w:val="both"/>
      </w:pPr>
      <w:bookmarkStart w:id="4" w:name="sub_1045"/>
      <w:r>
        <w:t>86</w:t>
      </w:r>
      <w:r w:rsidR="00574D17" w:rsidRPr="00B216E2">
        <w:t xml:space="preserve">. </w:t>
      </w:r>
      <w:r w:rsidR="00574D17">
        <w:t>Институт</w:t>
      </w:r>
      <w:r w:rsidR="00574D17"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058EB640" w:rsidR="00574D17" w:rsidRPr="00B216E2" w:rsidRDefault="00FA3A48" w:rsidP="00574D17">
      <w:pPr>
        <w:ind w:firstLine="709"/>
        <w:jc w:val="both"/>
      </w:pPr>
      <w:bookmarkStart w:id="5" w:name="sub_1046"/>
      <w:bookmarkEnd w:id="4"/>
      <w:r>
        <w:t>87</w:t>
      </w:r>
      <w:r w:rsidR="00574D17" w:rsidRPr="00B216E2">
        <w:t xml:space="preserve">. </w:t>
      </w:r>
      <w:r w:rsidR="00574D17">
        <w:t>Институт создает</w:t>
      </w:r>
      <w:r w:rsidR="00574D17"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2BD8E5C7" w:rsidR="00574D17" w:rsidRPr="00B216E2" w:rsidRDefault="00FA3A48" w:rsidP="00574D17">
      <w:pPr>
        <w:ind w:firstLine="709"/>
        <w:jc w:val="both"/>
      </w:pPr>
      <w:bookmarkStart w:id="6" w:name="sub_1047"/>
      <w:bookmarkEnd w:id="5"/>
      <w:r>
        <w:t>88</w:t>
      </w:r>
      <w:r w:rsidR="00574D17" w:rsidRPr="00B216E2">
        <w:t>. Вступительные испытания для поступающих инвалидов проводятся в отдельной аудитории.</w:t>
      </w:r>
    </w:p>
    <w:bookmarkEnd w:id="6"/>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6B56068D" w:rsidR="00574D17" w:rsidRPr="00B216E2" w:rsidRDefault="00FA3A48" w:rsidP="00574D17">
      <w:pPr>
        <w:ind w:firstLine="709"/>
        <w:jc w:val="both"/>
      </w:pPr>
      <w:bookmarkStart w:id="7" w:name="sub_1048"/>
      <w:r>
        <w:t>89</w:t>
      </w:r>
      <w:r w:rsidR="00574D17" w:rsidRPr="00B216E2">
        <w:t xml:space="preserve">. Продолжительность вступительного испытания для поступающих инвалидов увеличивается </w:t>
      </w:r>
      <w:r w:rsidR="00574D17">
        <w:t xml:space="preserve">экзаменационной комиссией по приему вступительных экзаменов на 50% от установленной </w:t>
      </w:r>
      <w:r w:rsidR="00574D17">
        <w:lastRenderedPageBreak/>
        <w:t>продолжительности экзамена</w:t>
      </w:r>
      <w:r w:rsidR="00574D17" w:rsidRPr="00B216E2">
        <w:t>, но не более чем на 1,5 часа.</w:t>
      </w:r>
    </w:p>
    <w:p w14:paraId="430EC04E" w14:textId="32E80F23" w:rsidR="00574D17" w:rsidRPr="00B216E2" w:rsidRDefault="00FA3A48" w:rsidP="00574D17">
      <w:pPr>
        <w:ind w:firstLine="709"/>
        <w:jc w:val="both"/>
      </w:pPr>
      <w:bookmarkStart w:id="8" w:name="sub_1049"/>
      <w:bookmarkEnd w:id="7"/>
      <w:r>
        <w:t>90</w:t>
      </w:r>
      <w:r w:rsidR="00574D17"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04EAE068" w:rsidR="00574D17" w:rsidRPr="00B216E2" w:rsidRDefault="00FA3A48" w:rsidP="00574D17">
      <w:pPr>
        <w:ind w:firstLine="709"/>
        <w:jc w:val="both"/>
      </w:pPr>
      <w:bookmarkStart w:id="9" w:name="sub_1050"/>
      <w:bookmarkEnd w:id="8"/>
      <w:r>
        <w:t>91</w:t>
      </w:r>
      <w:r w:rsidR="00574D17"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643DDCA" w:rsidR="00574D17" w:rsidRPr="00B216E2" w:rsidRDefault="00FA3A48" w:rsidP="00574D17">
      <w:pPr>
        <w:ind w:firstLine="709"/>
        <w:jc w:val="both"/>
      </w:pPr>
      <w:bookmarkStart w:id="10" w:name="sub_1051"/>
      <w:bookmarkEnd w:id="9"/>
      <w:r>
        <w:t>92</w:t>
      </w:r>
      <w:r w:rsidR="00574D17"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11" w:name="sub_10511"/>
      <w:bookmarkEnd w:id="10"/>
      <w:r w:rsidRPr="00B216E2">
        <w:t>1) для слепых:</w:t>
      </w:r>
    </w:p>
    <w:bookmarkEnd w:id="11"/>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12" w:name="sub_10512"/>
      <w:r w:rsidRPr="00B216E2">
        <w:t>2) для слабовидящих:</w:t>
      </w:r>
    </w:p>
    <w:bookmarkEnd w:id="12"/>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13" w:name="sub_10513"/>
      <w:r w:rsidRPr="00B216E2">
        <w:t>3) для глухих и слабослышащих:</w:t>
      </w:r>
    </w:p>
    <w:bookmarkEnd w:id="13"/>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14" w:name="sub_10514"/>
      <w:r w:rsidRPr="00B216E2">
        <w:t>4) для слепоглухих предоставляются услуги тифлосурдопереводчика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15" w:name="sub_10515"/>
      <w:bookmarkEnd w:id="14"/>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16" w:name="sub_10516"/>
      <w:bookmarkEnd w:id="15"/>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16"/>
    <w:p w14:paraId="5B21D716" w14:textId="77777777" w:rsidR="00574D17" w:rsidRPr="00B216E2" w:rsidRDefault="00574D17" w:rsidP="00574D17">
      <w:pPr>
        <w:ind w:firstLine="709"/>
        <w:jc w:val="both"/>
      </w:pPr>
      <w:r w:rsidRPr="00B216E2">
        <w:t>письменные задания выполняются на компьютере со специализированным программным обеспечением или надиктовываются ассистенту;</w:t>
      </w:r>
    </w:p>
    <w:p w14:paraId="3C454A33" w14:textId="77777777" w:rsidR="00574D17" w:rsidRPr="00B216E2" w:rsidRDefault="00574D17" w:rsidP="00574D17">
      <w:pPr>
        <w:ind w:firstLine="709"/>
        <w:jc w:val="both"/>
      </w:pPr>
      <w:r w:rsidRPr="00B216E2">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418E13CA" w:rsidR="00574D17" w:rsidRPr="00B216E2" w:rsidRDefault="00FA3A48" w:rsidP="00574D17">
      <w:pPr>
        <w:ind w:firstLine="709"/>
        <w:jc w:val="both"/>
      </w:pPr>
      <w:bookmarkStart w:id="17" w:name="sub_1052"/>
      <w:r>
        <w:t>93</w:t>
      </w:r>
      <w:r w:rsidR="00574D17" w:rsidRPr="00B216E2">
        <w:t xml:space="preserve">. Условия, указанные в </w:t>
      </w:r>
      <w:hyperlink w:anchor="sub_1046" w:history="1">
        <w:r w:rsidR="00574D17" w:rsidRPr="004F3BF7">
          <w:rPr>
            <w:rStyle w:val="a7"/>
          </w:rPr>
          <w:t>пунктах 4</w:t>
        </w:r>
        <w:r w:rsidR="00B35DF1">
          <w:rPr>
            <w:rStyle w:val="a7"/>
          </w:rPr>
          <w:t>8</w:t>
        </w:r>
        <w:r w:rsidR="00574D17" w:rsidRPr="004F3BF7">
          <w:rPr>
            <w:rStyle w:val="a7"/>
          </w:rPr>
          <w:t>-5</w:t>
        </w:r>
        <w:r w:rsidR="00B35DF1">
          <w:rPr>
            <w:rStyle w:val="a7"/>
          </w:rPr>
          <w:t>3</w:t>
        </w:r>
      </w:hyperlink>
      <w:r w:rsidR="00574D17"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5BA40C42" w:rsidR="00574D17" w:rsidRDefault="00FA3A48" w:rsidP="00574D17">
      <w:pPr>
        <w:ind w:firstLine="709"/>
        <w:jc w:val="both"/>
      </w:pPr>
      <w:bookmarkStart w:id="18" w:name="sub_1053"/>
      <w:bookmarkEnd w:id="17"/>
      <w:r>
        <w:t>94</w:t>
      </w:r>
      <w:r w:rsidR="00574D17" w:rsidRPr="00B216E2">
        <w:t xml:space="preserve">. </w:t>
      </w:r>
      <w:r w:rsidR="00574D17">
        <w:t>Институт</w:t>
      </w:r>
      <w:r w:rsidR="00574D17" w:rsidRPr="00B216E2">
        <w:t xml:space="preserve"> </w:t>
      </w:r>
      <w:r w:rsidR="00574D17">
        <w:t>не</w:t>
      </w:r>
      <w:r w:rsidR="00574D17" w:rsidRPr="00B216E2">
        <w:t xml:space="preserve"> проводит для поступающих инвалидов вступительные испытания дистанционно.</w:t>
      </w:r>
    </w:p>
    <w:p w14:paraId="2514E058" w14:textId="77777777" w:rsidR="00FA3A48" w:rsidRDefault="00FA3A48" w:rsidP="00574D17">
      <w:pPr>
        <w:ind w:firstLine="709"/>
        <w:jc w:val="both"/>
      </w:pPr>
    </w:p>
    <w:p w14:paraId="316C2B2F" w14:textId="77777777" w:rsidR="00FA3A48" w:rsidRPr="00FA3A48" w:rsidRDefault="00FA3A48" w:rsidP="00FA3A48">
      <w:pPr>
        <w:ind w:firstLine="709"/>
        <w:jc w:val="center"/>
        <w:rPr>
          <w:b/>
          <w:bCs/>
        </w:rPr>
      </w:pPr>
      <w:r w:rsidRPr="00FA3A48">
        <w:rPr>
          <w:b/>
          <w:bCs/>
        </w:rPr>
        <w:t>XI. Прием на целевое обучение</w:t>
      </w:r>
    </w:p>
    <w:p w14:paraId="1DC17528" w14:textId="77777777" w:rsidR="00FA3A48" w:rsidRDefault="00FA3A48" w:rsidP="00FA3A48">
      <w:pPr>
        <w:ind w:firstLine="709"/>
        <w:jc w:val="both"/>
      </w:pPr>
    </w:p>
    <w:p w14:paraId="21B83329" w14:textId="1553A583" w:rsidR="00FA3A48" w:rsidRDefault="00FA3A48" w:rsidP="00FA3A48">
      <w:pPr>
        <w:ind w:firstLine="709"/>
        <w:jc w:val="both"/>
      </w:pPr>
      <w:r>
        <w:t>95. Прием на обучение на места в пределах целевой квоты осуществляется в соответствии с положением о целевом обучении и типовой формой договора о целевом обучении, утвержденными Правительством Российской Федерации.</w:t>
      </w:r>
    </w:p>
    <w:p w14:paraId="328F6524" w14:textId="30E66186" w:rsidR="00FA3A48" w:rsidRDefault="00FA3A48" w:rsidP="00FA3A48">
      <w:pPr>
        <w:ind w:firstLine="709"/>
        <w:jc w:val="both"/>
      </w:pPr>
      <w:r>
        <w:t>96. ИПРИМ РАН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в части 1 статьи 71.1 Федерального закона N 273-ФЗ (далее соответственно - заявки, предложения, заказчики), и размещенными на Единой цифровой платформе в сфере занятости и трудовых отношений "Работа в России" 17 (далее - цифровая платформа "Работа в России") или представленными заказчиками в организацию (в случае неразмещения предложений на цифровой платформе "Работа в России").</w:t>
      </w:r>
    </w:p>
    <w:p w14:paraId="4227E73A" w14:textId="43476E19" w:rsidR="00FA3A48" w:rsidRDefault="00B933B0" w:rsidP="00FA3A48">
      <w:pPr>
        <w:ind w:firstLine="709"/>
        <w:jc w:val="both"/>
      </w:pPr>
      <w:r>
        <w:lastRenderedPageBreak/>
        <w:t>ИПРИМ РАН</w:t>
      </w:r>
      <w:r w:rsidR="00FA3A48">
        <w:t xml:space="preserve"> присваивает заказчикам, представившим в организацию предложения (в случае неразмещения предложений на цифровой платформе "Работа в России"), уникальные идентификационные номера.</w:t>
      </w:r>
    </w:p>
    <w:p w14:paraId="0FDE6B0C" w14:textId="0A4ECBAD" w:rsidR="00FA3A48" w:rsidRDefault="00FA3A48" w:rsidP="00FA3A48">
      <w:pPr>
        <w:ind w:firstLine="709"/>
        <w:jc w:val="both"/>
      </w:pPr>
      <w:r>
        <w:t>9</w:t>
      </w:r>
      <w:r w:rsidR="00B933B0">
        <w:t>7</w:t>
      </w:r>
      <w:r>
        <w:t>. При приеме на обучение на места в пределах целевой квоты:</w:t>
      </w:r>
    </w:p>
    <w:p w14:paraId="62BD7011" w14:textId="77777777" w:rsidR="00FA3A48" w:rsidRDefault="00FA3A48" w:rsidP="00FA3A48">
      <w:pPr>
        <w:ind w:firstLine="709"/>
        <w:jc w:val="both"/>
      </w:pPr>
      <w:r>
        <w:t>1) поступающий подает заявление о приеме в соответствии с предложением;</w:t>
      </w:r>
    </w:p>
    <w:p w14:paraId="18812BAC" w14:textId="77777777" w:rsidR="00FA3A48" w:rsidRDefault="00FA3A48" w:rsidP="00FA3A48">
      <w:pPr>
        <w:ind w:firstLine="709"/>
        <w:jc w:val="both"/>
      </w:pPr>
      <w:r>
        <w:t>2) поступающий указывает в заявлении о приеме:</w:t>
      </w:r>
    </w:p>
    <w:p w14:paraId="2E7523C0" w14:textId="77777777" w:rsidR="00FA3A48" w:rsidRDefault="00FA3A48" w:rsidP="00FA3A48">
      <w:pPr>
        <w:ind w:firstLine="709"/>
        <w:jc w:val="both"/>
      </w:pPr>
      <w:r>
        <w:t>а) если предложение, в соответствии с которым поступающий поступает на указанные места, размещено на цифровой платформе "Работа в России":</w:t>
      </w:r>
    </w:p>
    <w:p w14:paraId="5EE9546A" w14:textId="77777777" w:rsidR="00FA3A48" w:rsidRDefault="00FA3A48" w:rsidP="00FA3A48">
      <w:pPr>
        <w:ind w:firstLine="709"/>
        <w:jc w:val="both"/>
      </w:pPr>
      <w:r>
        <w:t>признак размещения предложения на цифровой платформе "Работа в России";</w:t>
      </w:r>
    </w:p>
    <w:p w14:paraId="38585447" w14:textId="77777777" w:rsidR="00FA3A48" w:rsidRDefault="00FA3A48" w:rsidP="00FA3A48">
      <w:pPr>
        <w:ind w:firstLine="709"/>
        <w:jc w:val="both"/>
      </w:pPr>
      <w:r>
        <w:t>номер предложения, сформированный на цифровой платформе "Работа в России";</w:t>
      </w:r>
    </w:p>
    <w:p w14:paraId="2FA6059B" w14:textId="77777777" w:rsidR="00FA3A48" w:rsidRDefault="00FA3A48" w:rsidP="00FA3A48">
      <w:pPr>
        <w:ind w:firstLine="709"/>
        <w:jc w:val="both"/>
      </w:pPr>
      <w:r>
        <w:t>б) если предложение, в соответствии с которым поступающий поступает на указанные места, не размещено на цифровой платформе "Работа в России":</w:t>
      </w:r>
    </w:p>
    <w:p w14:paraId="0F31CEAC" w14:textId="77777777" w:rsidR="00FA3A48" w:rsidRDefault="00FA3A48" w:rsidP="00FA3A48">
      <w:pPr>
        <w:ind w:firstLine="709"/>
        <w:jc w:val="both"/>
      </w:pPr>
      <w:r>
        <w:t>признак неразмещения предложения на цифровой платформе "Работа в России";</w:t>
      </w:r>
    </w:p>
    <w:p w14:paraId="04D25B47" w14:textId="77777777" w:rsidR="00FA3A48" w:rsidRDefault="00FA3A48" w:rsidP="00FA3A48">
      <w:pPr>
        <w:ind w:firstLine="709"/>
        <w:jc w:val="both"/>
      </w:pPr>
      <w:r>
        <w:t>номер предложения, сформированный заказчиком;</w:t>
      </w:r>
    </w:p>
    <w:p w14:paraId="15046E84" w14:textId="77777777" w:rsidR="00FA3A48" w:rsidRDefault="00FA3A48" w:rsidP="00FA3A48">
      <w:pPr>
        <w:ind w:firstLine="709"/>
        <w:jc w:val="both"/>
      </w:pPr>
      <w:r>
        <w:t>3) если поступающий подает новую заявку, то предыдущая заявка считается отозванной.</w:t>
      </w:r>
    </w:p>
    <w:p w14:paraId="66106883" w14:textId="63C890FE" w:rsidR="00FA3A48" w:rsidRDefault="00FA3A48" w:rsidP="00FA3A48">
      <w:pPr>
        <w:ind w:firstLine="709"/>
        <w:jc w:val="both"/>
      </w:pPr>
      <w:r>
        <w:t>9</w:t>
      </w:r>
      <w:r w:rsidR="00B933B0">
        <w:t>8. ИПРИМ РАН</w:t>
      </w:r>
      <w:r>
        <w:t xml:space="preserve"> проводит проверку соответствия заявления о приеме предложению, размещенному на цифровой платформе "Работа в России" или представленному заказчиком в </w:t>
      </w:r>
      <w:r w:rsidR="00B933B0">
        <w:t>ИПРИМ РАН</w:t>
      </w:r>
      <w:r>
        <w:t xml:space="preserve">. В случае если предложение, указанное в заявлении о приеме, отсутствует на цифровой платформе "Работа в России" и не представлено заказчиком в </w:t>
      </w:r>
      <w:r w:rsidR="00B933B0">
        <w:t>ИПРИМ РАН</w:t>
      </w:r>
      <w:r>
        <w:t xml:space="preserve">, и (или) конкурсная группа, указанная в заявлении о приеме, не соответствует предложению, указанному в заявлении о приеме, </w:t>
      </w:r>
      <w:r w:rsidR="00B933B0">
        <w:t>ИПРИМ РАН</w:t>
      </w:r>
      <w:r>
        <w:t xml:space="preserve"> отказывает поступающему в приеме на обучение на места в пределах целевой квоты.</w:t>
      </w:r>
    </w:p>
    <w:p w14:paraId="1E864A06" w14:textId="676E2CB0" w:rsidR="00FA3A48" w:rsidRDefault="00FA3A48" w:rsidP="00FA3A48">
      <w:pPr>
        <w:ind w:firstLine="709"/>
        <w:jc w:val="both"/>
      </w:pPr>
      <w:r>
        <w:t>9</w:t>
      </w:r>
      <w:r w:rsidR="00B933B0">
        <w:t>9</w:t>
      </w:r>
      <w:r>
        <w:t>. В списках подавших заявление и в конкурсных списках на места в пределах целевой квоты указывается признак размещения (неразмещения) предложения на цифровой платформе "Работа в России", номер предложения, идентификационный номер заказчика (в случае неразмещения предложения на цифровой платформе "Работа в России").</w:t>
      </w:r>
    </w:p>
    <w:p w14:paraId="20D29941" w14:textId="515F4C9D" w:rsidR="00FA3A48" w:rsidRDefault="00B933B0" w:rsidP="00FA3A48">
      <w:pPr>
        <w:ind w:firstLine="709"/>
        <w:jc w:val="both"/>
      </w:pPr>
      <w:r>
        <w:t>100</w:t>
      </w:r>
      <w:r w:rsidR="00FA3A48">
        <w:t>. Организация выделяет целевую квоту по научной специальности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(далее - порядок установления квоты), и является недетализированной либо детализируется на несколько квот в интересах конкретных заказчиков (далее - детализированные целевые квоты).</w:t>
      </w:r>
    </w:p>
    <w:p w14:paraId="31600E98" w14:textId="4258279C" w:rsidR="00FA3A48" w:rsidRDefault="00B933B0" w:rsidP="00FA3A48">
      <w:pPr>
        <w:ind w:firstLine="709"/>
        <w:jc w:val="both"/>
      </w:pPr>
      <w:r>
        <w:t>101</w:t>
      </w:r>
      <w:r w:rsidR="00FA3A48">
        <w:t>. В случае если квота приема на целевое обучения детализирована в интересах конкретных заказчиков, организация:</w:t>
      </w:r>
    </w:p>
    <w:p w14:paraId="4D1CA5F9" w14:textId="77777777" w:rsidR="00FA3A48" w:rsidRDefault="00FA3A48" w:rsidP="00FA3A48">
      <w:pPr>
        <w:ind w:firstLine="709"/>
        <w:jc w:val="both"/>
      </w:pPr>
      <w:r>
        <w:t>проводит отдельный конкурс по каждой детализированной целевой квоте;</w:t>
      </w:r>
    </w:p>
    <w:p w14:paraId="5F18299B" w14:textId="77777777" w:rsidR="00FA3A48" w:rsidRDefault="00FA3A48" w:rsidP="00FA3A48">
      <w:pPr>
        <w:ind w:firstLine="709"/>
        <w:jc w:val="both"/>
      </w:pPr>
      <w:r>
        <w:t>использует места, в отношении которых не указаны заказчики (при наличии таких мест), для проведения конкурса в интересах заказчиков целевого обучения, не указанных по другим детализированным целевым квотам.</w:t>
      </w:r>
    </w:p>
    <w:p w14:paraId="3D010B95" w14:textId="77777777" w:rsidR="00FA3A48" w:rsidRDefault="00FA3A48" w:rsidP="00FA3A48">
      <w:pPr>
        <w:ind w:firstLine="709"/>
        <w:jc w:val="both"/>
      </w:pPr>
      <w:r>
        <w:t>Поступающий участвует в конкурсе по одной детализированной целевой квоте по данной научной специальности.</w:t>
      </w:r>
    </w:p>
    <w:p w14:paraId="6C2618A9" w14:textId="4CBBD3F8" w:rsidR="00FA3A48" w:rsidRDefault="00B933B0" w:rsidP="00FA3A48">
      <w:pPr>
        <w:ind w:firstLine="709"/>
        <w:jc w:val="both"/>
      </w:pPr>
      <w:r>
        <w:t>102</w:t>
      </w:r>
      <w:r w:rsidR="00FA3A48">
        <w:t>. Незаполненные (освободившиеся) места детализированных целевых квот добавляются к основным бюджетным местам.</w:t>
      </w:r>
    </w:p>
    <w:p w14:paraId="0C8CFAD1" w14:textId="0E0A522F" w:rsidR="00FA3A48" w:rsidRDefault="00763095" w:rsidP="00FA3A48">
      <w:pPr>
        <w:ind w:firstLine="709"/>
        <w:jc w:val="both"/>
      </w:pPr>
      <w:r>
        <w:t>103</w:t>
      </w:r>
      <w:r w:rsidR="00FA3A48">
        <w:t>. При приеме на обучение на места в пределах целевой квоты:</w:t>
      </w:r>
    </w:p>
    <w:p w14:paraId="177EDB4D" w14:textId="77777777" w:rsidR="00FA3A48" w:rsidRDefault="00FA3A48" w:rsidP="00FA3A48">
      <w:pPr>
        <w:ind w:firstLine="709"/>
        <w:jc w:val="both"/>
      </w:pPr>
      <w:r>
        <w:t>поступающий, который участвовал в профориентационных мероприятиях (далее - участник профориентационных мероприятий), указывает в заявлении о приеме, что он является участником профориентационных мероприятий;</w:t>
      </w:r>
    </w:p>
    <w:p w14:paraId="78AFD55D" w14:textId="043B0705" w:rsidR="00FA3A48" w:rsidRDefault="00763095" w:rsidP="00FA3A48">
      <w:pPr>
        <w:ind w:firstLine="709"/>
        <w:jc w:val="both"/>
      </w:pPr>
      <w:r>
        <w:t>ИПРИМ РАН</w:t>
      </w:r>
      <w:r w:rsidR="00FA3A48">
        <w:t xml:space="preserve"> включает в сумму конкурсных баллов баллы за целевые индивидуальные достижения при наличии поступающего в списке участников профориентационных мероприятий, представленном заказчиком в организацию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14:paraId="0C993A10" w14:textId="4FCDD1A2" w:rsidR="00FA3A48" w:rsidRDefault="00763095" w:rsidP="00FA3A48">
      <w:pPr>
        <w:ind w:firstLine="709"/>
        <w:jc w:val="both"/>
      </w:pPr>
      <w:r>
        <w:t>104</w:t>
      </w:r>
      <w:r w:rsidR="00FA3A48">
        <w:t>. Организация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14:paraId="6D55333A" w14:textId="373F1926" w:rsidR="00FA3A48" w:rsidRDefault="00763095" w:rsidP="00FA3A48">
      <w:pPr>
        <w:ind w:firstLine="709"/>
        <w:jc w:val="both"/>
      </w:pPr>
      <w:r>
        <w:t>105</w:t>
      </w:r>
      <w:r w:rsidR="00FA3A48">
        <w:t>. При приеме на обучение на места в пределах целевой квоты в интересах безопасности государства:</w:t>
      </w:r>
    </w:p>
    <w:p w14:paraId="789B39D8" w14:textId="77777777" w:rsidR="00FA3A48" w:rsidRDefault="00FA3A48" w:rsidP="00FA3A48">
      <w:pPr>
        <w:ind w:firstLine="709"/>
        <w:jc w:val="both"/>
      </w:pPr>
      <w:r>
        <w:t>прием на обучение осуществляется при наличии в организации информации о поступающих, полученной от заказчиков, сформировавших предложения в интересах безопасности государства;</w:t>
      </w:r>
    </w:p>
    <w:p w14:paraId="76070462" w14:textId="77777777" w:rsidR="00FA3A48" w:rsidRDefault="00FA3A48" w:rsidP="00FA3A48">
      <w:pPr>
        <w:ind w:firstLine="709"/>
        <w:jc w:val="both"/>
      </w:pPr>
      <w:r>
        <w:lastRenderedPageBreak/>
        <w:t>сведения о поступающих не указываются в информации, размещаемой организацией на официальном сайте и (или) публикуемой иными способами, размещаемой на ЕПГУ (в том числе в списках подавших заявление, сведениях о результатах вступительных испытаний, конкурсных списках, сведениях о зачислении);</w:t>
      </w:r>
    </w:p>
    <w:p w14:paraId="0640199E" w14:textId="77777777" w:rsidR="00FA3A48" w:rsidRDefault="00FA3A48" w:rsidP="00FA3A48">
      <w:pPr>
        <w:ind w:firstLine="709"/>
        <w:jc w:val="both"/>
      </w:pPr>
      <w:r>
        <w:t>зачисление оформляется отдельным приказом (приказами).</w:t>
      </w:r>
    </w:p>
    <w:p w14:paraId="6423792B" w14:textId="77777777" w:rsidR="00FA3A48" w:rsidRDefault="00FA3A48" w:rsidP="00FA3A48">
      <w:pPr>
        <w:ind w:firstLine="709"/>
        <w:jc w:val="both"/>
      </w:pPr>
    </w:p>
    <w:p w14:paraId="3FEC5E5B" w14:textId="77777777" w:rsidR="00FA3A48" w:rsidRPr="00763095" w:rsidRDefault="00FA3A48" w:rsidP="00763095">
      <w:pPr>
        <w:ind w:firstLine="709"/>
        <w:jc w:val="center"/>
        <w:rPr>
          <w:b/>
          <w:bCs/>
        </w:rPr>
      </w:pPr>
      <w:r w:rsidRPr="00763095">
        <w:rPr>
          <w:b/>
          <w:bCs/>
        </w:rPr>
        <w:t>XII. Проведение дополнительного приема на обучение</w:t>
      </w:r>
    </w:p>
    <w:p w14:paraId="69ECACF0" w14:textId="77777777" w:rsidR="00FA3A48" w:rsidRPr="00763095" w:rsidRDefault="00FA3A48" w:rsidP="00763095">
      <w:pPr>
        <w:ind w:firstLine="709"/>
        <w:jc w:val="center"/>
        <w:rPr>
          <w:b/>
          <w:bCs/>
        </w:rPr>
      </w:pPr>
    </w:p>
    <w:p w14:paraId="37B351E6" w14:textId="487C4E24" w:rsidR="00FA3A48" w:rsidRDefault="00763095" w:rsidP="00FA3A48">
      <w:pPr>
        <w:ind w:firstLine="709"/>
        <w:jc w:val="both"/>
      </w:pPr>
      <w:r>
        <w:t>106</w:t>
      </w:r>
      <w:r w:rsidR="00FA3A48">
        <w:t>. Дополнительный прием на обучение проводится:</w:t>
      </w:r>
    </w:p>
    <w:p w14:paraId="7559AECE" w14:textId="63469810" w:rsidR="00FA3A48" w:rsidRDefault="00FA3A48" w:rsidP="00FA3A48">
      <w:pPr>
        <w:ind w:firstLine="709"/>
        <w:jc w:val="both"/>
      </w:pPr>
      <w:r>
        <w:t>однократно на места в рамках контрольных цифр;</w:t>
      </w:r>
    </w:p>
    <w:p w14:paraId="28009211" w14:textId="77777777" w:rsidR="00FA3A48" w:rsidRDefault="00FA3A48" w:rsidP="00FA3A48">
      <w:pPr>
        <w:ind w:firstLine="709"/>
        <w:jc w:val="both"/>
      </w:pPr>
      <w:r>
        <w:t>В ходе проведения дополнительного приема на обучение не проводится дополнительное зачисление.</w:t>
      </w:r>
    </w:p>
    <w:p w14:paraId="38F07124" w14:textId="43A2D22C" w:rsidR="00FA3A48" w:rsidRDefault="00FA3A48" w:rsidP="00FA3A48">
      <w:pPr>
        <w:ind w:firstLine="709"/>
        <w:jc w:val="both"/>
      </w:pPr>
      <w:r>
        <w:t>10</w:t>
      </w:r>
      <w:r w:rsidR="00763095">
        <w:t>7</w:t>
      </w:r>
      <w:r>
        <w:t xml:space="preserve">. При дополнительном приеме на обучение </w:t>
      </w:r>
      <w:r w:rsidR="00763095">
        <w:t>ИПРИМ РАН</w:t>
      </w:r>
      <w:r>
        <w:t xml:space="preserve"> проводит прием заявлений и документов, вступительные испытания и зачисление. </w:t>
      </w:r>
      <w:r w:rsidR="00763095">
        <w:t>ИПРИМ РАН</w:t>
      </w:r>
      <w:r>
        <w:t xml:space="preserve"> при дополнительном приеме на обучение уч</w:t>
      </w:r>
      <w:r w:rsidR="00763095">
        <w:t>и</w:t>
      </w:r>
      <w:r>
        <w:t>т</w:t>
      </w:r>
      <w:r w:rsidR="00763095">
        <w:t>ывает</w:t>
      </w:r>
      <w:r>
        <w:t xml:space="preserve"> результат</w:t>
      </w:r>
      <w:r w:rsidR="00763095">
        <w:t>ы</w:t>
      </w:r>
      <w:r>
        <w:t xml:space="preserve"> вступительн</w:t>
      </w:r>
      <w:r w:rsidR="00763095">
        <w:t>ого</w:t>
      </w:r>
      <w:r>
        <w:t xml:space="preserve"> испытани</w:t>
      </w:r>
      <w:r w:rsidR="00763095">
        <w:t>я</w:t>
      </w:r>
      <w:r>
        <w:t>, сданн</w:t>
      </w:r>
      <w:r w:rsidR="00763095">
        <w:t>ого</w:t>
      </w:r>
      <w:r>
        <w:t xml:space="preserve"> поступающими в </w:t>
      </w:r>
      <w:r w:rsidR="00763095">
        <w:t>ИПРИМ РАН</w:t>
      </w:r>
      <w:r>
        <w:t xml:space="preserve"> в период основного приема на обучение.</w:t>
      </w:r>
    </w:p>
    <w:p w14:paraId="7B31392F" w14:textId="6FDEF418" w:rsidR="00FA3A48" w:rsidRDefault="00FA3A48" w:rsidP="00FA3A48">
      <w:pPr>
        <w:ind w:firstLine="709"/>
        <w:jc w:val="both"/>
      </w:pPr>
      <w:r>
        <w:t>10</w:t>
      </w:r>
      <w:r w:rsidR="00763095">
        <w:t>8</w:t>
      </w:r>
      <w:r>
        <w:t>. Дополнительный прием на обучение на места в рамках контрольных цифр приема проводится на основные бюджетные места.</w:t>
      </w:r>
    </w:p>
    <w:p w14:paraId="2A6BA860" w14:textId="5925387C" w:rsidR="00FA3A48" w:rsidRDefault="00FA3A48" w:rsidP="00FA3A48">
      <w:pPr>
        <w:ind w:firstLine="709"/>
        <w:jc w:val="both"/>
      </w:pPr>
      <w:r>
        <w:t xml:space="preserve">При проведении дополнительного приема на обучение на места в рамках контрольных цифр приема </w:t>
      </w:r>
      <w:r w:rsidR="00763095">
        <w:t>ИПРИМ РАН</w:t>
      </w:r>
      <w:r>
        <w:t xml:space="preserve"> может до начала приема заявлений и документов перераспределить места в рамках контрольных цифр приема в пределах группы научных специальностей. Указанное перераспределение проводится:</w:t>
      </w:r>
    </w:p>
    <w:p w14:paraId="1F9DFC80" w14:textId="1186714D" w:rsidR="00FA3A48" w:rsidRDefault="00FA3A48" w:rsidP="00763095">
      <w:pPr>
        <w:ind w:firstLine="709"/>
        <w:jc w:val="both"/>
      </w:pPr>
      <w:r>
        <w:t>только между научными специальностями, программами аспирантуры (профилями), по которым был объявлен прием на обучение на места в рамках контрольных цифр приема.</w:t>
      </w:r>
    </w:p>
    <w:p w14:paraId="0AEC8475" w14:textId="77777777" w:rsidR="00FA3A48" w:rsidRDefault="00FA3A48" w:rsidP="00FA3A48">
      <w:pPr>
        <w:ind w:firstLine="709"/>
        <w:jc w:val="both"/>
      </w:pPr>
    </w:p>
    <w:p w14:paraId="2EA23AB2" w14:textId="77777777" w:rsidR="00FA3A48" w:rsidRPr="00763095" w:rsidRDefault="00FA3A48" w:rsidP="00763095">
      <w:pPr>
        <w:ind w:firstLine="709"/>
        <w:jc w:val="center"/>
        <w:rPr>
          <w:b/>
          <w:bCs/>
        </w:rPr>
      </w:pPr>
      <w:r w:rsidRPr="00763095">
        <w:rPr>
          <w:b/>
          <w:bCs/>
        </w:rPr>
        <w:t>XIII. Прием на обучение иностранных граждан и лиц без гражданства</w:t>
      </w:r>
    </w:p>
    <w:p w14:paraId="20B28F5D" w14:textId="77777777" w:rsidR="00FA3A48" w:rsidRDefault="00FA3A48" w:rsidP="00FA3A48">
      <w:pPr>
        <w:ind w:firstLine="709"/>
        <w:jc w:val="both"/>
      </w:pPr>
    </w:p>
    <w:p w14:paraId="7D32AE4F" w14:textId="0C8D54E8" w:rsidR="00FA3A48" w:rsidRDefault="00FA3A48" w:rsidP="00FA3A48">
      <w:pPr>
        <w:ind w:firstLine="709"/>
        <w:jc w:val="both"/>
      </w:pPr>
      <w:r>
        <w:t>10</w:t>
      </w:r>
      <w:r w:rsidR="00763095">
        <w:t>9</w:t>
      </w:r>
      <w: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14:paraId="1C561080" w14:textId="0BDF06FC" w:rsidR="00FA3A48" w:rsidRDefault="00FA3A48" w:rsidP="00FA3A48">
      <w:pPr>
        <w:ind w:firstLine="709"/>
        <w:jc w:val="both"/>
      </w:pPr>
      <w:r>
        <w:t>1</w:t>
      </w:r>
      <w:r w:rsidR="00C4429C">
        <w:t>10</w:t>
      </w:r>
      <w:r>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организации.</w:t>
      </w:r>
    </w:p>
    <w:p w14:paraId="2CC3C575" w14:textId="0B707806" w:rsidR="00FA3A48" w:rsidRDefault="00FA3A48" w:rsidP="00FA3A48">
      <w:pPr>
        <w:ind w:firstLine="709"/>
        <w:jc w:val="both"/>
      </w:pPr>
      <w:r>
        <w:t>1</w:t>
      </w:r>
      <w:r w:rsidR="00C4429C">
        <w:t>11</w:t>
      </w:r>
      <w:r>
        <w:t xml:space="preserve">. Иностранные граждане, которые поступают на обучение на основании международных договоров, представляют помимо документов, указанных в пункте </w:t>
      </w:r>
      <w:r w:rsidR="00C4429C">
        <w:t>41</w:t>
      </w:r>
      <w:r>
        <w:t xml:space="preserve"> настоящего Порядка, оригиналы или копии документов, подтверждающих их отнесение к числу лиц, указанных в соответствующих международных договорах.</w:t>
      </w:r>
    </w:p>
    <w:p w14:paraId="6D7AF3DD" w14:textId="366779AF" w:rsidR="00FA3A48" w:rsidRDefault="00FA3A48" w:rsidP="00FA3A48">
      <w:pPr>
        <w:ind w:firstLine="709"/>
        <w:jc w:val="both"/>
      </w:pPr>
      <w:r>
        <w:t>1</w:t>
      </w:r>
      <w:r w:rsidR="00C4429C">
        <w:t>12</w:t>
      </w:r>
      <w: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пункте </w:t>
      </w:r>
      <w:r w:rsidR="00C4429C">
        <w:t>41</w:t>
      </w:r>
      <w:r>
        <w:t xml:space="preserve"> настоящего Порядка, оригиналы или копии документов, предусмотренных статьей 17 Федерального закона от 24 мая 1999 г. N 99-ФЗ "О государственной политике Российской Федерации в отношении соотечественников за рубежом".</w:t>
      </w:r>
    </w:p>
    <w:p w14:paraId="20EA67BD" w14:textId="69728436" w:rsidR="00FA3A48" w:rsidRDefault="00FA3A48" w:rsidP="00FA3A48">
      <w:pPr>
        <w:ind w:firstLine="709"/>
        <w:jc w:val="both"/>
      </w:pPr>
      <w:r>
        <w:t>1</w:t>
      </w:r>
      <w:r w:rsidR="00C4429C">
        <w:t>13</w:t>
      </w:r>
      <w:r>
        <w:t>. При подаче документов иностранный гражданин или лицо без гражданства представляет в соответствии с подпунктом 1 пункта 38 настоящего Порядка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w:t>
      </w:r>
    </w:p>
    <w:p w14:paraId="0CB44637" w14:textId="5B9A7A47" w:rsidR="00FA3A48" w:rsidRDefault="00FA3A48" w:rsidP="00FA3A48">
      <w:pPr>
        <w:ind w:firstLine="709"/>
        <w:jc w:val="both"/>
      </w:pPr>
      <w:r>
        <w:t>107. Прием иностранных граждан и лиц без гражданства на обучение по программам аспирантуры,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bookmarkEnd w:id="18"/>
    <w:p w14:paraId="31305B0F" w14:textId="77777777" w:rsidR="00663012" w:rsidRDefault="00663012">
      <w:pPr>
        <w:spacing w:line="321" w:lineRule="exact"/>
        <w:jc w:val="both"/>
        <w:rPr>
          <w:sz w:val="24"/>
          <w:szCs w:val="24"/>
        </w:rPr>
      </w:pPr>
    </w:p>
    <w:p w14:paraId="5EDCDDDA" w14:textId="77777777" w:rsidR="00FA3A48" w:rsidRDefault="00FA3A48">
      <w:pPr>
        <w:spacing w:line="321" w:lineRule="exact"/>
        <w:jc w:val="both"/>
        <w:rPr>
          <w:sz w:val="24"/>
          <w:szCs w:val="24"/>
        </w:rPr>
      </w:pPr>
    </w:p>
    <w:p w14:paraId="733874F0" w14:textId="77777777" w:rsidR="009C7240" w:rsidRPr="003A5182" w:rsidRDefault="009C7240" w:rsidP="009C7240">
      <w:pPr>
        <w:ind w:firstLine="709"/>
        <w:jc w:val="right"/>
        <w:rPr>
          <w:b/>
        </w:rPr>
      </w:pPr>
      <w:r w:rsidRPr="003A5182">
        <w:rPr>
          <w:b/>
        </w:rPr>
        <w:t>Приложение №1</w:t>
      </w:r>
    </w:p>
    <w:p w14:paraId="57EB0BBB" w14:textId="77777777" w:rsidR="009C7240" w:rsidRDefault="009C7240" w:rsidP="009C7240">
      <w:pPr>
        <w:ind w:firstLine="709"/>
        <w:jc w:val="right"/>
      </w:pPr>
      <w:r>
        <w:t>к Порядку приема в аспирантуру</w:t>
      </w:r>
    </w:p>
    <w:p w14:paraId="6F2DD82D" w14:textId="33418E26" w:rsidR="009C7240" w:rsidRDefault="009C7240" w:rsidP="009C7240">
      <w:pPr>
        <w:ind w:firstLine="709"/>
        <w:jc w:val="right"/>
      </w:pPr>
      <w:r>
        <w:t xml:space="preserve"> на 202</w:t>
      </w:r>
      <w:r w:rsidR="00302089">
        <w:t>6</w:t>
      </w:r>
      <w:r>
        <w:t>/202</w:t>
      </w:r>
      <w:r w:rsidR="00302089">
        <w:t>7</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6F9D0035"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302089">
        <w:rPr>
          <w:b/>
          <w:sz w:val="28"/>
          <w:szCs w:val="28"/>
        </w:rPr>
        <w:t>6</w:t>
      </w:r>
      <w:r w:rsidRPr="003A5182">
        <w:rPr>
          <w:b/>
          <w:sz w:val="28"/>
          <w:szCs w:val="28"/>
        </w:rPr>
        <w:t>/202</w:t>
      </w:r>
      <w:r w:rsidR="00302089">
        <w:rPr>
          <w:b/>
          <w:sz w:val="28"/>
          <w:szCs w:val="28"/>
        </w:rPr>
        <w:t>7</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tcPr>
          <w:p w14:paraId="0F4C4ABB" w14:textId="77777777" w:rsidR="009C7240" w:rsidRPr="005E6D3D" w:rsidRDefault="009C7240" w:rsidP="00F007AF">
            <w:pPr>
              <w:jc w:val="both"/>
            </w:pPr>
          </w:p>
        </w:tc>
        <w:tc>
          <w:tcPr>
            <w:tcW w:w="3005" w:type="dxa"/>
          </w:tcPr>
          <w:p w14:paraId="7CDBA239" w14:textId="77777777" w:rsidR="009C7240" w:rsidRPr="005E6D3D" w:rsidRDefault="009C7240" w:rsidP="00F007AF">
            <w:pPr>
              <w:jc w:val="both"/>
            </w:pPr>
            <w:r w:rsidRPr="005E6D3D">
              <w:t>Письменно, устно (собеседование)</w:t>
            </w:r>
          </w:p>
        </w:tc>
        <w:tc>
          <w:tcPr>
            <w:tcW w:w="5245" w:type="dxa"/>
            <w:gridSpan w:val="2"/>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tcPr>
          <w:p w14:paraId="078FAEFA" w14:textId="77777777" w:rsidR="009C7240" w:rsidRPr="005E6D3D" w:rsidRDefault="009C7240" w:rsidP="00F007AF">
            <w:pPr>
              <w:jc w:val="center"/>
            </w:pPr>
          </w:p>
        </w:tc>
        <w:tc>
          <w:tcPr>
            <w:tcW w:w="3005" w:type="dxa"/>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tcPr>
          <w:p w14:paraId="21E38938" w14:textId="77777777" w:rsidR="009C7240" w:rsidRPr="005E6D3D" w:rsidRDefault="009C7240" w:rsidP="00F007AF">
            <w:pPr>
              <w:jc w:val="both"/>
            </w:pPr>
            <w:r>
              <w:t>1.</w:t>
            </w:r>
          </w:p>
        </w:tc>
        <w:tc>
          <w:tcPr>
            <w:tcW w:w="3005" w:type="dxa"/>
          </w:tcPr>
          <w:p w14:paraId="3113EB22" w14:textId="77777777" w:rsidR="009C7240" w:rsidRPr="005E6D3D" w:rsidRDefault="009C7240" w:rsidP="00F007AF">
            <w:pPr>
              <w:jc w:val="both"/>
            </w:pPr>
            <w:r>
              <w:t>1.1.8</w:t>
            </w:r>
          </w:p>
        </w:tc>
        <w:tc>
          <w:tcPr>
            <w:tcW w:w="2977" w:type="dxa"/>
          </w:tcPr>
          <w:p w14:paraId="64303D42" w14:textId="77777777" w:rsidR="009C7240" w:rsidRPr="005E6D3D" w:rsidRDefault="009C7240" w:rsidP="00F007AF">
            <w:pPr>
              <w:jc w:val="both"/>
            </w:pPr>
            <w:r w:rsidRPr="005E6D3D">
              <w:t>Механика деформируемого твердого тела</w:t>
            </w:r>
          </w:p>
        </w:tc>
        <w:tc>
          <w:tcPr>
            <w:tcW w:w="2268" w:type="dxa"/>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tcPr>
          <w:p w14:paraId="4FF1868C" w14:textId="77777777" w:rsidR="009C7240" w:rsidRPr="005E6D3D" w:rsidRDefault="009C7240" w:rsidP="00F007AF">
            <w:pPr>
              <w:jc w:val="both"/>
            </w:pPr>
            <w:r>
              <w:t>2.</w:t>
            </w:r>
          </w:p>
        </w:tc>
        <w:tc>
          <w:tcPr>
            <w:tcW w:w="3005" w:type="dxa"/>
          </w:tcPr>
          <w:p w14:paraId="7FC39640" w14:textId="77777777" w:rsidR="009C7240" w:rsidRDefault="009C7240" w:rsidP="00F007AF">
            <w:pPr>
              <w:jc w:val="both"/>
            </w:pPr>
            <w:r>
              <w:t>1.3.8</w:t>
            </w:r>
          </w:p>
        </w:tc>
        <w:tc>
          <w:tcPr>
            <w:tcW w:w="2977" w:type="dxa"/>
          </w:tcPr>
          <w:p w14:paraId="0D681CF3" w14:textId="77777777" w:rsidR="009C7240" w:rsidRPr="005E6D3D" w:rsidRDefault="009C7240" w:rsidP="00F007AF">
            <w:pPr>
              <w:jc w:val="both"/>
            </w:pPr>
            <w:r>
              <w:t>Физика конденсированного состояния</w:t>
            </w:r>
          </w:p>
        </w:tc>
        <w:tc>
          <w:tcPr>
            <w:tcW w:w="2268" w:type="dxa"/>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08BFD6D3" w:rsidR="009C7240" w:rsidRDefault="009C7240" w:rsidP="009C7240">
      <w:pPr>
        <w:ind w:firstLine="709"/>
        <w:jc w:val="right"/>
      </w:pPr>
      <w:r>
        <w:t xml:space="preserve"> на 202</w:t>
      </w:r>
      <w:r w:rsidR="00302089">
        <w:t>6</w:t>
      </w:r>
      <w:r>
        <w:t>/202</w:t>
      </w:r>
      <w:r w:rsidR="00302089">
        <w:t>7</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2A0C7172" w:rsidR="009C7240" w:rsidRPr="00252095" w:rsidRDefault="009C7240" w:rsidP="009C7240">
      <w:pPr>
        <w:ind w:firstLine="709"/>
        <w:jc w:val="center"/>
        <w:rPr>
          <w:b/>
          <w:sz w:val="28"/>
          <w:szCs w:val="28"/>
        </w:rPr>
      </w:pPr>
      <w:r w:rsidRPr="00252095">
        <w:rPr>
          <w:b/>
          <w:sz w:val="28"/>
          <w:szCs w:val="28"/>
        </w:rPr>
        <w:t>на 202</w:t>
      </w:r>
      <w:r w:rsidR="00302089">
        <w:rPr>
          <w:b/>
          <w:sz w:val="28"/>
          <w:szCs w:val="28"/>
        </w:rPr>
        <w:t>6</w:t>
      </w:r>
      <w:r w:rsidRPr="00252095">
        <w:rPr>
          <w:b/>
          <w:sz w:val="28"/>
          <w:szCs w:val="28"/>
        </w:rPr>
        <w:t>/202</w:t>
      </w:r>
      <w:r w:rsidR="00302089">
        <w:rPr>
          <w:b/>
          <w:sz w:val="28"/>
          <w:szCs w:val="28"/>
        </w:rPr>
        <w:t>7</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tcPr>
          <w:p w14:paraId="525F7FFD" w14:textId="77777777" w:rsidR="009C7240" w:rsidRPr="005E6D3D" w:rsidRDefault="009C7240" w:rsidP="00F007AF">
            <w:pPr>
              <w:jc w:val="both"/>
            </w:pPr>
          </w:p>
        </w:tc>
        <w:tc>
          <w:tcPr>
            <w:tcW w:w="5068" w:type="dxa"/>
            <w:gridSpan w:val="2"/>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tcPr>
          <w:p w14:paraId="7CD88790" w14:textId="77777777" w:rsidR="009C7240" w:rsidRPr="005E6D3D" w:rsidRDefault="009C7240" w:rsidP="00F007AF">
            <w:pPr>
              <w:jc w:val="both"/>
            </w:pPr>
          </w:p>
        </w:tc>
        <w:tc>
          <w:tcPr>
            <w:tcW w:w="2551" w:type="dxa"/>
          </w:tcPr>
          <w:p w14:paraId="19D59015" w14:textId="77777777" w:rsidR="009C7240" w:rsidRPr="005E6D3D" w:rsidRDefault="009C7240" w:rsidP="00F007AF">
            <w:pPr>
              <w:jc w:val="both"/>
            </w:pPr>
            <w:r w:rsidRPr="005E6D3D">
              <w:t>Бюджетные места</w:t>
            </w:r>
          </w:p>
        </w:tc>
        <w:tc>
          <w:tcPr>
            <w:tcW w:w="2517" w:type="dxa"/>
          </w:tcPr>
          <w:p w14:paraId="31053758" w14:textId="60360711" w:rsidR="009C7240" w:rsidRPr="005E6D3D" w:rsidRDefault="005F68B2" w:rsidP="00F007AF">
            <w:pPr>
              <w:jc w:val="both"/>
            </w:pPr>
            <w:r>
              <w:t>В рамках целевой квоты</w:t>
            </w:r>
          </w:p>
        </w:tc>
      </w:tr>
      <w:tr w:rsidR="009C7240" w:rsidRPr="005E6D3D" w14:paraId="10927F4D" w14:textId="77777777" w:rsidTr="00F007AF">
        <w:tc>
          <w:tcPr>
            <w:tcW w:w="4503" w:type="dxa"/>
          </w:tcPr>
          <w:p w14:paraId="2CA2594D" w14:textId="77777777" w:rsidR="009C7240" w:rsidRPr="005E6D3D" w:rsidRDefault="009C7240" w:rsidP="00F007AF">
            <w:pPr>
              <w:jc w:val="both"/>
            </w:pPr>
            <w:r w:rsidRPr="005E6D3D">
              <w:t>Начало приема документов</w:t>
            </w:r>
          </w:p>
        </w:tc>
        <w:tc>
          <w:tcPr>
            <w:tcW w:w="2551" w:type="dxa"/>
          </w:tcPr>
          <w:p w14:paraId="6B48A7A7" w14:textId="20AF73A3" w:rsidR="009C7240" w:rsidRPr="005E6D3D" w:rsidRDefault="005F68B2" w:rsidP="00F007AF">
            <w:pPr>
              <w:jc w:val="both"/>
            </w:pPr>
            <w:r>
              <w:t>20</w:t>
            </w:r>
            <w:r w:rsidR="009C7240" w:rsidRPr="005E6D3D">
              <w:t xml:space="preserve"> ию</w:t>
            </w:r>
            <w:r w:rsidR="009C7240">
              <w:t>н</w:t>
            </w:r>
            <w:r w:rsidR="009C7240" w:rsidRPr="005E6D3D">
              <w:t>я</w:t>
            </w:r>
          </w:p>
        </w:tc>
        <w:tc>
          <w:tcPr>
            <w:tcW w:w="2517" w:type="dxa"/>
          </w:tcPr>
          <w:p w14:paraId="5D5492D9" w14:textId="2CDC07DC" w:rsidR="009C7240" w:rsidRPr="005E6D3D" w:rsidRDefault="005F68B2" w:rsidP="00F007AF">
            <w:pPr>
              <w:jc w:val="both"/>
            </w:pPr>
            <w:r>
              <w:t>20</w:t>
            </w:r>
            <w:r w:rsidR="009C7240" w:rsidRPr="005E6D3D">
              <w:t xml:space="preserve"> ию</w:t>
            </w:r>
            <w:r w:rsidR="009C7240">
              <w:t>н</w:t>
            </w:r>
            <w:r w:rsidR="009C7240" w:rsidRPr="005E6D3D">
              <w:t>я</w:t>
            </w:r>
          </w:p>
        </w:tc>
      </w:tr>
      <w:tr w:rsidR="009C7240" w:rsidRPr="005E6D3D" w14:paraId="6D3708B4" w14:textId="77777777" w:rsidTr="00F007AF">
        <w:tc>
          <w:tcPr>
            <w:tcW w:w="4503" w:type="dxa"/>
          </w:tcPr>
          <w:p w14:paraId="5F2A7919" w14:textId="77777777" w:rsidR="009C7240" w:rsidRPr="005E6D3D" w:rsidRDefault="009C7240" w:rsidP="00F007AF">
            <w:pPr>
              <w:jc w:val="both"/>
            </w:pPr>
            <w:r w:rsidRPr="005E6D3D">
              <w:t>Завершение приема документов</w:t>
            </w:r>
          </w:p>
        </w:tc>
        <w:tc>
          <w:tcPr>
            <w:tcW w:w="2551" w:type="dxa"/>
          </w:tcPr>
          <w:p w14:paraId="7B74A2E6" w14:textId="6FE5F046" w:rsidR="009C7240" w:rsidRPr="007E21A3" w:rsidRDefault="005F68B2" w:rsidP="00F007AF">
            <w:pPr>
              <w:jc w:val="both"/>
            </w:pPr>
            <w:r>
              <w:t xml:space="preserve">15 </w:t>
            </w:r>
            <w:r w:rsidR="009C7240">
              <w:t>августа</w:t>
            </w:r>
          </w:p>
        </w:tc>
        <w:tc>
          <w:tcPr>
            <w:tcW w:w="2517" w:type="dxa"/>
          </w:tcPr>
          <w:p w14:paraId="449A4432" w14:textId="6106A7D5" w:rsidR="009C7240" w:rsidRPr="005E6D3D" w:rsidRDefault="005F68B2" w:rsidP="00F007AF">
            <w:pPr>
              <w:jc w:val="both"/>
            </w:pPr>
            <w:r>
              <w:t>08</w:t>
            </w:r>
            <w:r w:rsidR="009C7240" w:rsidRPr="005E6D3D">
              <w:t xml:space="preserve"> </w:t>
            </w:r>
            <w:r w:rsidR="009C7240">
              <w:t>августа</w:t>
            </w:r>
          </w:p>
        </w:tc>
      </w:tr>
      <w:tr w:rsidR="009C7240" w:rsidRPr="005E6D3D" w14:paraId="41A431EE" w14:textId="77777777" w:rsidTr="00F007AF">
        <w:tc>
          <w:tcPr>
            <w:tcW w:w="4503" w:type="dxa"/>
          </w:tcPr>
          <w:p w14:paraId="7355D9B9" w14:textId="57616DD2" w:rsidR="009C7240" w:rsidRPr="005E6D3D" w:rsidRDefault="009C7240" w:rsidP="00F007AF">
            <w:pPr>
              <w:jc w:val="both"/>
            </w:pPr>
            <w:r w:rsidRPr="005E6D3D">
              <w:t xml:space="preserve">Сроки проведения вступительных испытаний </w:t>
            </w:r>
          </w:p>
        </w:tc>
        <w:tc>
          <w:tcPr>
            <w:tcW w:w="2551" w:type="dxa"/>
          </w:tcPr>
          <w:p w14:paraId="3F8E839F" w14:textId="5F5E2634" w:rsidR="009C7240" w:rsidRPr="005E6D3D" w:rsidRDefault="009C7240" w:rsidP="00F007AF">
            <w:pPr>
              <w:jc w:val="both"/>
            </w:pPr>
            <w:r>
              <w:t>до</w:t>
            </w:r>
            <w:r w:rsidRPr="005E6D3D">
              <w:t xml:space="preserve"> </w:t>
            </w:r>
            <w:r w:rsidR="005F68B2">
              <w:t>18</w:t>
            </w:r>
            <w:r w:rsidRPr="005E6D3D">
              <w:t xml:space="preserve"> </w:t>
            </w:r>
            <w:r>
              <w:t>августа</w:t>
            </w:r>
          </w:p>
        </w:tc>
        <w:tc>
          <w:tcPr>
            <w:tcW w:w="2517" w:type="dxa"/>
          </w:tcPr>
          <w:p w14:paraId="595C3683" w14:textId="489A0C76" w:rsidR="009C7240" w:rsidRPr="005E6D3D" w:rsidRDefault="009C7240" w:rsidP="00F007AF">
            <w:pPr>
              <w:jc w:val="both"/>
            </w:pPr>
            <w:r>
              <w:t>до</w:t>
            </w:r>
            <w:r w:rsidRPr="005E6D3D">
              <w:t xml:space="preserve"> </w:t>
            </w:r>
            <w:r w:rsidR="005F68B2">
              <w:t>15</w:t>
            </w:r>
            <w:r w:rsidRPr="005E6D3D">
              <w:t xml:space="preserve"> </w:t>
            </w:r>
            <w:r>
              <w:t>августа</w:t>
            </w:r>
          </w:p>
        </w:tc>
      </w:tr>
      <w:tr w:rsidR="009C7240" w:rsidRPr="005E6D3D" w14:paraId="69BB6D2A" w14:textId="77777777" w:rsidTr="00F007AF">
        <w:tc>
          <w:tcPr>
            <w:tcW w:w="4503" w:type="dxa"/>
          </w:tcPr>
          <w:p w14:paraId="531C5858" w14:textId="77777777" w:rsidR="009C7240" w:rsidRPr="005E6D3D" w:rsidRDefault="009C7240" w:rsidP="00F007AF">
            <w:pPr>
              <w:jc w:val="both"/>
            </w:pPr>
            <w:r w:rsidRPr="005E6D3D">
              <w:t>Сроки размещения списков поступающих</w:t>
            </w:r>
          </w:p>
        </w:tc>
        <w:tc>
          <w:tcPr>
            <w:tcW w:w="2551" w:type="dxa"/>
          </w:tcPr>
          <w:p w14:paraId="0175FC7E" w14:textId="2B934455" w:rsidR="009C7240" w:rsidRPr="005E6D3D" w:rsidRDefault="009C7240" w:rsidP="00F007AF">
            <w:pPr>
              <w:jc w:val="both"/>
            </w:pPr>
            <w:r w:rsidRPr="005E6D3D">
              <w:t xml:space="preserve">до </w:t>
            </w:r>
            <w:r w:rsidR="00ED54F0">
              <w:t>25 августа</w:t>
            </w:r>
          </w:p>
        </w:tc>
        <w:tc>
          <w:tcPr>
            <w:tcW w:w="2517" w:type="dxa"/>
          </w:tcPr>
          <w:p w14:paraId="26641D0E" w14:textId="68D51E6E" w:rsidR="009C7240" w:rsidRPr="005E6D3D" w:rsidRDefault="009C7240" w:rsidP="00F007AF">
            <w:pPr>
              <w:jc w:val="both"/>
            </w:pPr>
            <w:r w:rsidRPr="005E6D3D">
              <w:t xml:space="preserve">до </w:t>
            </w:r>
            <w:r w:rsidR="00ED54F0">
              <w:t>августа</w:t>
            </w:r>
          </w:p>
        </w:tc>
      </w:tr>
      <w:tr w:rsidR="009C7240" w:rsidRPr="005E6D3D" w14:paraId="65006690" w14:textId="77777777" w:rsidTr="00F007AF">
        <w:tc>
          <w:tcPr>
            <w:tcW w:w="4503" w:type="dxa"/>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tcPr>
          <w:p w14:paraId="00E392AF" w14:textId="4308CE12" w:rsidR="009C7240" w:rsidRPr="005E6D3D" w:rsidRDefault="00ED54F0" w:rsidP="00F007AF">
            <w:pPr>
              <w:jc w:val="both"/>
            </w:pPr>
            <w:r>
              <w:t>29</w:t>
            </w:r>
            <w:r w:rsidR="009C7240" w:rsidRPr="005E6D3D">
              <w:t xml:space="preserve"> </w:t>
            </w:r>
            <w:r w:rsidR="009C7240">
              <w:t>августа</w:t>
            </w:r>
          </w:p>
        </w:tc>
        <w:tc>
          <w:tcPr>
            <w:tcW w:w="2517" w:type="dxa"/>
          </w:tcPr>
          <w:p w14:paraId="357F0570" w14:textId="27FC3E0A" w:rsidR="009C7240" w:rsidRPr="005E6D3D" w:rsidRDefault="00ED54F0" w:rsidP="00F007AF">
            <w:pPr>
              <w:jc w:val="both"/>
            </w:pPr>
            <w:r>
              <w:t>20</w:t>
            </w:r>
            <w:r w:rsidR="009C7240" w:rsidRPr="005E6D3D">
              <w:t xml:space="preserve"> </w:t>
            </w:r>
            <w:r w:rsidR="009C7240">
              <w:t>августа</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382A90">
      <w:footerReference w:type="default" r:id="rId8"/>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DDC8C" w14:textId="77777777" w:rsidR="00840AAB" w:rsidRDefault="00840AAB">
      <w:r>
        <w:separator/>
      </w:r>
    </w:p>
  </w:endnote>
  <w:endnote w:type="continuationSeparator" w:id="0">
    <w:p w14:paraId="11871816" w14:textId="77777777" w:rsidR="00840AAB" w:rsidRDefault="00840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DE1B" w14:textId="77777777" w:rsidR="00CC080F" w:rsidRDefault="00000000">
    <w:pPr>
      <w:pStyle w:val="a8"/>
      <w:jc w:val="right"/>
    </w:pPr>
    <w:r>
      <w:fldChar w:fldCharType="begin"/>
    </w:r>
    <w:r>
      <w:instrText>PAGE   \* MERGEFORMAT</w:instrText>
    </w:r>
    <w:r>
      <w:fldChar w:fldCharType="separate"/>
    </w:r>
    <w:r>
      <w:rPr>
        <w:noProof/>
      </w:rPr>
      <w:t>4</w:t>
    </w:r>
    <w:r>
      <w:fldChar w:fldCharType="end"/>
    </w:r>
  </w:p>
  <w:p w14:paraId="2AA496AA" w14:textId="77777777" w:rsidR="00CC080F" w:rsidRDefault="00CC08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95CB6" w14:textId="77777777" w:rsidR="00840AAB" w:rsidRDefault="00840AAB">
      <w:r>
        <w:separator/>
      </w:r>
    </w:p>
  </w:footnote>
  <w:footnote w:type="continuationSeparator" w:id="0">
    <w:p w14:paraId="34E1833A" w14:textId="77777777" w:rsidR="00840AAB" w:rsidRDefault="00840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15:restartNumberingAfterBreak="0">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15:restartNumberingAfterBreak="0">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15:restartNumberingAfterBreak="0">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15:restartNumberingAfterBreak="0">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15:restartNumberingAfterBreak="0">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15:restartNumberingAfterBreak="0">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15:restartNumberingAfterBreak="0">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15:restartNumberingAfterBreak="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15:restartNumberingAfterBreak="0">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15:restartNumberingAfterBreak="0">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15:restartNumberingAfterBreak="0">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15:restartNumberingAfterBreak="0">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15:restartNumberingAfterBreak="0">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16cid:durableId="1206680759">
    <w:abstractNumId w:val="4"/>
  </w:num>
  <w:num w:numId="2" w16cid:durableId="307639302">
    <w:abstractNumId w:val="13"/>
  </w:num>
  <w:num w:numId="3" w16cid:durableId="2032953369">
    <w:abstractNumId w:val="12"/>
  </w:num>
  <w:num w:numId="4" w16cid:durableId="1044063421">
    <w:abstractNumId w:val="8"/>
  </w:num>
  <w:num w:numId="5" w16cid:durableId="344135255">
    <w:abstractNumId w:val="5"/>
  </w:num>
  <w:num w:numId="6" w16cid:durableId="1766458454">
    <w:abstractNumId w:val="3"/>
  </w:num>
  <w:num w:numId="7" w16cid:durableId="1113791455">
    <w:abstractNumId w:val="9"/>
  </w:num>
  <w:num w:numId="8" w16cid:durableId="475294791">
    <w:abstractNumId w:val="14"/>
  </w:num>
  <w:num w:numId="9" w16cid:durableId="2044093131">
    <w:abstractNumId w:val="17"/>
  </w:num>
  <w:num w:numId="10" w16cid:durableId="1269236777">
    <w:abstractNumId w:val="6"/>
  </w:num>
  <w:num w:numId="11" w16cid:durableId="910505322">
    <w:abstractNumId w:val="18"/>
  </w:num>
  <w:num w:numId="12" w16cid:durableId="2005426552">
    <w:abstractNumId w:val="0"/>
  </w:num>
  <w:num w:numId="13" w16cid:durableId="1318072012">
    <w:abstractNumId w:val="15"/>
  </w:num>
  <w:num w:numId="14" w16cid:durableId="1136141580">
    <w:abstractNumId w:val="7"/>
  </w:num>
  <w:num w:numId="15" w16cid:durableId="520123492">
    <w:abstractNumId w:val="11"/>
  </w:num>
  <w:num w:numId="16" w16cid:durableId="1064570198">
    <w:abstractNumId w:val="2"/>
  </w:num>
  <w:num w:numId="17" w16cid:durableId="160195292">
    <w:abstractNumId w:val="10"/>
  </w:num>
  <w:num w:numId="18" w16cid:durableId="1789426309">
    <w:abstractNumId w:val="16"/>
  </w:num>
  <w:num w:numId="19" w16cid:durableId="143223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12"/>
    <w:rsid w:val="00002AA0"/>
    <w:rsid w:val="0000348D"/>
    <w:rsid w:val="00011CDC"/>
    <w:rsid w:val="00021F2C"/>
    <w:rsid w:val="00047218"/>
    <w:rsid w:val="00051B3A"/>
    <w:rsid w:val="00063141"/>
    <w:rsid w:val="00065C08"/>
    <w:rsid w:val="00074D10"/>
    <w:rsid w:val="000E32F3"/>
    <w:rsid w:val="000F51F9"/>
    <w:rsid w:val="00101F15"/>
    <w:rsid w:val="001238B7"/>
    <w:rsid w:val="00132C33"/>
    <w:rsid w:val="00150F42"/>
    <w:rsid w:val="00154649"/>
    <w:rsid w:val="001668B8"/>
    <w:rsid w:val="001D16C7"/>
    <w:rsid w:val="00202DE1"/>
    <w:rsid w:val="002209F7"/>
    <w:rsid w:val="0023471A"/>
    <w:rsid w:val="00270B33"/>
    <w:rsid w:val="00277D09"/>
    <w:rsid w:val="002A02B2"/>
    <w:rsid w:val="002B3CE6"/>
    <w:rsid w:val="002C00FB"/>
    <w:rsid w:val="002D6E2A"/>
    <w:rsid w:val="00302089"/>
    <w:rsid w:val="0037392F"/>
    <w:rsid w:val="003A335F"/>
    <w:rsid w:val="003B2EF5"/>
    <w:rsid w:val="003B3C24"/>
    <w:rsid w:val="004518B9"/>
    <w:rsid w:val="0045463A"/>
    <w:rsid w:val="004B567F"/>
    <w:rsid w:val="004B7D86"/>
    <w:rsid w:val="0050324A"/>
    <w:rsid w:val="00527793"/>
    <w:rsid w:val="005438D0"/>
    <w:rsid w:val="00545093"/>
    <w:rsid w:val="00557399"/>
    <w:rsid w:val="00574D17"/>
    <w:rsid w:val="00585872"/>
    <w:rsid w:val="005A0CFB"/>
    <w:rsid w:val="005E0675"/>
    <w:rsid w:val="005E5CEB"/>
    <w:rsid w:val="005F68B2"/>
    <w:rsid w:val="00640FB1"/>
    <w:rsid w:val="00641969"/>
    <w:rsid w:val="006461DF"/>
    <w:rsid w:val="006541F1"/>
    <w:rsid w:val="006619D9"/>
    <w:rsid w:val="00663012"/>
    <w:rsid w:val="00672878"/>
    <w:rsid w:val="006A7B25"/>
    <w:rsid w:val="006B1A2A"/>
    <w:rsid w:val="006C5DA8"/>
    <w:rsid w:val="006F59C0"/>
    <w:rsid w:val="00717CC8"/>
    <w:rsid w:val="00722444"/>
    <w:rsid w:val="00763095"/>
    <w:rsid w:val="00811971"/>
    <w:rsid w:val="00826504"/>
    <w:rsid w:val="00840AAB"/>
    <w:rsid w:val="008563B0"/>
    <w:rsid w:val="0087704D"/>
    <w:rsid w:val="008A196E"/>
    <w:rsid w:val="008D47C4"/>
    <w:rsid w:val="00925866"/>
    <w:rsid w:val="009443A7"/>
    <w:rsid w:val="00951BB7"/>
    <w:rsid w:val="0098624F"/>
    <w:rsid w:val="009A6440"/>
    <w:rsid w:val="009C4BBB"/>
    <w:rsid w:val="009C7240"/>
    <w:rsid w:val="00A06D20"/>
    <w:rsid w:val="00A75D15"/>
    <w:rsid w:val="00A829CA"/>
    <w:rsid w:val="00AA3496"/>
    <w:rsid w:val="00AB001A"/>
    <w:rsid w:val="00B2554F"/>
    <w:rsid w:val="00B35DF1"/>
    <w:rsid w:val="00B400C3"/>
    <w:rsid w:val="00B40900"/>
    <w:rsid w:val="00B43398"/>
    <w:rsid w:val="00B56CDC"/>
    <w:rsid w:val="00B60A96"/>
    <w:rsid w:val="00B747A0"/>
    <w:rsid w:val="00B92FC8"/>
    <w:rsid w:val="00B933B0"/>
    <w:rsid w:val="00BE7B41"/>
    <w:rsid w:val="00C4429C"/>
    <w:rsid w:val="00C53C86"/>
    <w:rsid w:val="00C67EF5"/>
    <w:rsid w:val="00C8688A"/>
    <w:rsid w:val="00CC080F"/>
    <w:rsid w:val="00CD3750"/>
    <w:rsid w:val="00D31CD5"/>
    <w:rsid w:val="00D53445"/>
    <w:rsid w:val="00D73700"/>
    <w:rsid w:val="00D93E7F"/>
    <w:rsid w:val="00DA6766"/>
    <w:rsid w:val="00DA7C82"/>
    <w:rsid w:val="00E10299"/>
    <w:rsid w:val="00E12308"/>
    <w:rsid w:val="00E25A0C"/>
    <w:rsid w:val="00E51998"/>
    <w:rsid w:val="00E552AB"/>
    <w:rsid w:val="00E6764B"/>
    <w:rsid w:val="00E94153"/>
    <w:rsid w:val="00ED4852"/>
    <w:rsid w:val="00ED54F0"/>
    <w:rsid w:val="00ED6A2A"/>
    <w:rsid w:val="00EF618E"/>
    <w:rsid w:val="00F11D55"/>
    <w:rsid w:val="00F4033D"/>
    <w:rsid w:val="00F450F4"/>
    <w:rsid w:val="00F6314C"/>
    <w:rsid w:val="00F94E17"/>
    <w:rsid w:val="00FA3A48"/>
    <w:rsid w:val="00FC7558"/>
    <w:rsid w:val="00FD5845"/>
    <w:rsid w:val="00FE0576"/>
    <w:rsid w:val="00FE4D51"/>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2D5C"/>
  <w15:docId w15:val="{032248D6-A41C-4F69-B044-D2CFB84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9356</Words>
  <Characters>53331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Elena Kelby</cp:lastModifiedBy>
  <cp:revision>4</cp:revision>
  <cp:lastPrinted>2026-01-20T08:21:00Z</cp:lastPrinted>
  <dcterms:created xsi:type="dcterms:W3CDTF">2026-01-20T09:21:00Z</dcterms:created>
  <dcterms:modified xsi:type="dcterms:W3CDTF">2026-01-20T09:35:00Z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