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168B" w14:textId="1B819067" w:rsidR="00392ACF" w:rsidRDefault="003D29B5">
      <w:pPr>
        <w:spacing w:after="0" w:line="259" w:lineRule="auto"/>
        <w:ind w:left="71" w:firstLine="0"/>
        <w:jc w:val="center"/>
        <w:rPr>
          <w:sz w:val="28"/>
        </w:rPr>
      </w:pPr>
      <w:r w:rsidRPr="003D29B5">
        <w:rPr>
          <w:bCs/>
          <w:noProof/>
          <w:sz w:val="24"/>
          <w:szCs w:val="24"/>
          <w:u w:val="single"/>
          <w:lang w:val="ru-RU"/>
        </w:rPr>
        <w:drawing>
          <wp:inline distT="0" distB="0" distL="0" distR="0" wp14:anchorId="6B9B10D5" wp14:editId="7314593E">
            <wp:extent cx="5944235" cy="8409940"/>
            <wp:effectExtent l="0" t="0" r="0" b="0"/>
            <wp:docPr id="11782329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2675" w14:textId="77777777" w:rsidR="00392ACF" w:rsidRDefault="00392ACF">
      <w:pPr>
        <w:spacing w:after="0" w:line="259" w:lineRule="auto"/>
        <w:ind w:left="71" w:firstLine="0"/>
        <w:jc w:val="center"/>
        <w:rPr>
          <w:sz w:val="28"/>
        </w:rPr>
      </w:pPr>
    </w:p>
    <w:p w14:paraId="3A771556" w14:textId="77777777" w:rsidR="00392ACF" w:rsidRDefault="00392ACF">
      <w:pPr>
        <w:spacing w:after="0" w:line="259" w:lineRule="auto"/>
        <w:ind w:left="71" w:firstLine="0"/>
        <w:jc w:val="center"/>
        <w:rPr>
          <w:sz w:val="28"/>
        </w:rPr>
      </w:pPr>
    </w:p>
    <w:p w14:paraId="4061755B" w14:textId="77777777" w:rsidR="00392ACF" w:rsidRDefault="00392ACF">
      <w:pPr>
        <w:spacing w:after="0" w:line="259" w:lineRule="auto"/>
        <w:ind w:left="71" w:firstLine="0"/>
        <w:jc w:val="center"/>
        <w:rPr>
          <w:sz w:val="28"/>
        </w:rPr>
      </w:pPr>
    </w:p>
    <w:p w14:paraId="2CEE344C" w14:textId="77777777" w:rsidR="00392ACF" w:rsidRDefault="00392ACF">
      <w:pPr>
        <w:spacing w:after="0" w:line="259" w:lineRule="auto"/>
        <w:ind w:left="71" w:firstLine="0"/>
        <w:jc w:val="center"/>
        <w:rPr>
          <w:sz w:val="28"/>
        </w:rPr>
      </w:pPr>
    </w:p>
    <w:p w14:paraId="79BB9D96" w14:textId="77777777" w:rsidR="00392ACF" w:rsidRPr="00392ACF" w:rsidRDefault="00392ACF">
      <w:pPr>
        <w:spacing w:after="0" w:line="259" w:lineRule="auto"/>
        <w:ind w:left="71" w:firstLine="0"/>
        <w:jc w:val="center"/>
      </w:pPr>
    </w:p>
    <w:p w14:paraId="64DBFEA7" w14:textId="77777777" w:rsidR="005F4A04" w:rsidRPr="00FD4092" w:rsidRDefault="00EE7379">
      <w:pPr>
        <w:pStyle w:val="2"/>
        <w:ind w:left="12" w:right="6"/>
        <w:rPr>
          <w:lang w:val="ru-RU"/>
        </w:rPr>
      </w:pPr>
      <w:r w:rsidRPr="00FD4092">
        <w:rPr>
          <w:lang w:val="ru-RU"/>
        </w:rPr>
        <w:t xml:space="preserve">1. ОБЩИЕ ПОЛОЖЕНИЯ </w:t>
      </w:r>
    </w:p>
    <w:p w14:paraId="66C530EC" w14:textId="77777777" w:rsidR="005F4A04" w:rsidRPr="00FD4092" w:rsidRDefault="00EE7379">
      <w:pPr>
        <w:spacing w:after="103" w:line="259" w:lineRule="auto"/>
        <w:ind w:left="570" w:firstLine="0"/>
        <w:jc w:val="left"/>
        <w:rPr>
          <w:lang w:val="ru-RU"/>
        </w:rPr>
      </w:pPr>
      <w:r w:rsidRPr="00FD4092">
        <w:rPr>
          <w:lang w:val="ru-RU"/>
        </w:rPr>
        <w:t xml:space="preserve"> </w:t>
      </w:r>
    </w:p>
    <w:p w14:paraId="35F2A8EC" w14:textId="2160DEEB" w:rsidR="005F4A04" w:rsidRPr="00101C30" w:rsidRDefault="00EE7379">
      <w:pPr>
        <w:ind w:left="-9" w:right="11" w:firstLine="568"/>
        <w:rPr>
          <w:lang w:val="ru-RU"/>
        </w:rPr>
      </w:pPr>
      <w:r w:rsidRPr="007A167F">
        <w:rPr>
          <w:i/>
          <w:lang w:val="ru-RU"/>
        </w:rPr>
        <w:t xml:space="preserve">1.1. Основная профессиональная образовательная программа высшего образования </w:t>
      </w:r>
      <w:r w:rsidRPr="007A167F">
        <w:rPr>
          <w:lang w:val="ru-RU"/>
        </w:rPr>
        <w:t xml:space="preserve">(ОПОП ВО) – программа подготовки научных и </w:t>
      </w:r>
      <w:proofErr w:type="spellStart"/>
      <w:r w:rsidRPr="007A167F">
        <w:rPr>
          <w:lang w:val="ru-RU"/>
        </w:rPr>
        <w:t>научнопедагогических</w:t>
      </w:r>
      <w:proofErr w:type="spellEnd"/>
      <w:r w:rsidRPr="007A167F">
        <w:rPr>
          <w:lang w:val="ru-RU"/>
        </w:rPr>
        <w:t xml:space="preserve"> кадров в аспирантуре (далее – программа аспирантуры), реализуемая Федеральным государственным бюджетным учреждением науки «</w:t>
      </w:r>
      <w:r w:rsidR="00FD4092">
        <w:rPr>
          <w:lang w:val="ru-RU"/>
        </w:rPr>
        <w:t>Институт прикладной механики</w:t>
      </w:r>
      <w:r w:rsidRPr="007A167F">
        <w:rPr>
          <w:lang w:val="ru-RU"/>
        </w:rPr>
        <w:t xml:space="preserve"> Российской академии наук» (</w:t>
      </w:r>
      <w:r w:rsidR="00FD4092">
        <w:rPr>
          <w:lang w:val="ru-RU"/>
        </w:rPr>
        <w:t>ИПРИМ</w:t>
      </w:r>
      <w:r w:rsidRPr="007A167F">
        <w:rPr>
          <w:lang w:val="ru-RU"/>
        </w:rPr>
        <w:t xml:space="preserve"> РАН) по научной специальности, предусмотренной номенклатурой научных специальностей, по которым присуждаются ученые степени, </w:t>
      </w:r>
      <w:r w:rsidRPr="007A167F">
        <w:rPr>
          <w:b/>
          <w:lang w:val="ru-RU"/>
        </w:rPr>
        <w:t xml:space="preserve">1.3.8. </w:t>
      </w:r>
      <w:r w:rsidRPr="00101C30">
        <w:rPr>
          <w:b/>
          <w:lang w:val="ru-RU"/>
        </w:rPr>
        <w:t>Физика конденсированного состояния,</w:t>
      </w:r>
      <w:r w:rsidRPr="00101C30">
        <w:rPr>
          <w:lang w:val="ru-RU"/>
        </w:rPr>
        <w:t xml:space="preserve"> представляет собой систему документов, разработанную и утвержденную </w:t>
      </w:r>
      <w:r w:rsidR="00FD4092">
        <w:rPr>
          <w:lang w:val="ru-RU"/>
        </w:rPr>
        <w:t>ИПРИМ</w:t>
      </w:r>
      <w:r w:rsidRPr="00101C30">
        <w:rPr>
          <w:lang w:val="ru-RU"/>
        </w:rPr>
        <w:t xml:space="preserve"> РАН на основе соответствующих нормативных документов. </w:t>
      </w:r>
    </w:p>
    <w:p w14:paraId="394741BF" w14:textId="3234738D" w:rsidR="005F4A04" w:rsidRPr="007A167F" w:rsidRDefault="00EE7379">
      <w:pPr>
        <w:ind w:left="-9" w:right="11" w:firstLine="566"/>
        <w:rPr>
          <w:lang w:val="ru-RU"/>
        </w:rPr>
      </w:pPr>
      <w:r w:rsidRPr="007A167F">
        <w:rPr>
          <w:lang w:val="ru-RU"/>
        </w:rPr>
        <w:t xml:space="preserve">ОПОП ВО аспирантуры регламентирует комплекс основных характеристик образования (объем, содержание, планируемые результаты), </w:t>
      </w:r>
      <w:proofErr w:type="spellStart"/>
      <w:r w:rsidRPr="007A167F">
        <w:rPr>
          <w:lang w:val="ru-RU"/>
        </w:rPr>
        <w:t>организационнопедагогических</w:t>
      </w:r>
      <w:proofErr w:type="spellEnd"/>
      <w:r w:rsidRPr="007A167F">
        <w:rPr>
          <w:lang w:val="ru-RU"/>
        </w:rPr>
        <w:t xml:space="preserve"> условий реализации образовательного процесса, форм аттестации. </w:t>
      </w:r>
    </w:p>
    <w:p w14:paraId="7DB21852" w14:textId="77777777" w:rsidR="005F4A04" w:rsidRPr="007A167F" w:rsidRDefault="00EE7379">
      <w:pPr>
        <w:spacing w:after="245"/>
        <w:ind w:left="-9" w:right="11" w:firstLine="566"/>
        <w:rPr>
          <w:lang w:val="ru-RU"/>
        </w:rPr>
      </w:pPr>
      <w:r w:rsidRPr="007A167F">
        <w:rPr>
          <w:lang w:val="ru-RU"/>
        </w:rPr>
        <w:t xml:space="preserve">ОПОП включает в себя: план научной деятельности, учебный план, календарный учебный график, индивидуальный план аспиранта, рабочие программы дисциплин, программу практики, программу научной деятельности, программу итоговой аттестации и другие материалы, обеспечивающие качество подготовки обучающихся. </w:t>
      </w:r>
    </w:p>
    <w:p w14:paraId="345BFD1F" w14:textId="77777777" w:rsidR="005F4A04" w:rsidRPr="007A167F" w:rsidRDefault="00EE7379">
      <w:pPr>
        <w:spacing w:after="2" w:line="358" w:lineRule="auto"/>
        <w:ind w:left="-11" w:firstLine="566"/>
        <w:jc w:val="left"/>
        <w:rPr>
          <w:lang w:val="ru-RU"/>
        </w:rPr>
      </w:pPr>
      <w:r w:rsidRPr="007A167F">
        <w:rPr>
          <w:i/>
          <w:lang w:val="ru-RU"/>
        </w:rPr>
        <w:t xml:space="preserve">1.2. Нормативно-правовую базу разработки ОПОП ВО аспирантуры составляют: </w:t>
      </w:r>
    </w:p>
    <w:p w14:paraId="480A6780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Федеральный закон от 29.12.2012 № 273-ФЗ «Об образовании в Российской Федерации»; </w:t>
      </w:r>
    </w:p>
    <w:p w14:paraId="52318027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Федеральный закон от 30.12.2020 № 517-ФЗ «О внесении изменений в Федеральный закон «Об образовании в Российской Федерации» и отдельные законодательные акты Российской Федерации»; </w:t>
      </w:r>
    </w:p>
    <w:p w14:paraId="500E2C29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Федеральный закон от 23.08.1996 № 127-ФЗ «О науке и государственной научно-технической политике»; </w:t>
      </w:r>
    </w:p>
    <w:p w14:paraId="4AC1127C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lastRenderedPageBreak/>
        <w:t xml:space="preserve">Постановление Правительства Российской Федерации от 24.09.2013 № 842 «О порядке присуждения ученых степеней»; </w:t>
      </w:r>
    </w:p>
    <w:p w14:paraId="6BEF06F8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Постановление Правительства Российской Федерации от 30 ноября 2021 г. № 2122 «Об утверждении Положения о подготовке научных и </w:t>
      </w:r>
      <w:proofErr w:type="spellStart"/>
      <w:r w:rsidRPr="007A167F">
        <w:rPr>
          <w:lang w:val="ru-RU"/>
        </w:rPr>
        <w:t>научнопедагогических</w:t>
      </w:r>
      <w:proofErr w:type="spellEnd"/>
      <w:r w:rsidRPr="007A167F">
        <w:rPr>
          <w:lang w:val="ru-RU"/>
        </w:rPr>
        <w:t xml:space="preserve"> кадров в аспирантуре (адъюнктуре)»; </w:t>
      </w:r>
    </w:p>
    <w:p w14:paraId="4BEB55D3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Минобрнауки России от 24.02.2021 № 118 «Об утверждении номенклатуры научных специальностей, по которым присуждаются ученые степени, и внесении изменения в Положение о совете по защите диссертаций на соискание ученой степени кандидата наук, на соискание ученой степени доктора наук, утвержденное приказом Министерства образования и науки </w:t>
      </w:r>
    </w:p>
    <w:p w14:paraId="1E4851B4" w14:textId="77777777" w:rsidR="005F4A04" w:rsidRPr="007A167F" w:rsidRDefault="00EE7379">
      <w:pPr>
        <w:spacing w:line="259" w:lineRule="auto"/>
        <w:ind w:left="729" w:right="11"/>
        <w:rPr>
          <w:lang w:val="ru-RU"/>
        </w:rPr>
      </w:pPr>
      <w:r w:rsidRPr="007A167F">
        <w:rPr>
          <w:lang w:val="ru-RU"/>
        </w:rPr>
        <w:t xml:space="preserve">Российской Федерации от 10 ноября 2017 г. № 1093»; </w:t>
      </w:r>
    </w:p>
    <w:p w14:paraId="577315E5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науки и высшего образования Российской Федерации от 24.08.2021 № 786 «Об установлении соответствия направлений подготовки научно-педагогических кадров в аспирантуре (адъюнктуре) научным специальностям, предусмотренным номенклатурой научных специальностей, по которым присуждаются ученые степени, утвержденной приказом Министерства науки и высшего образования Российской Федерации от 24 февраля 2021 г. № 118»; </w:t>
      </w:r>
    </w:p>
    <w:p w14:paraId="751BD22C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науки и высшего образования Российской Федерации от 06.08.2021 № 721 «Об утверждении Порядка приема на обучение по образовательным программам высшего образования - программам </w:t>
      </w:r>
    </w:p>
    <w:p w14:paraId="475AD5F9" w14:textId="77777777" w:rsidR="005F4A04" w:rsidRPr="007A167F" w:rsidRDefault="00EE7379">
      <w:pPr>
        <w:spacing w:after="112" w:line="259" w:lineRule="auto"/>
        <w:ind w:left="731" w:right="11"/>
        <w:rPr>
          <w:lang w:val="ru-RU"/>
        </w:rPr>
      </w:pPr>
      <w:r w:rsidRPr="007A167F">
        <w:rPr>
          <w:lang w:val="ru-RU"/>
        </w:rPr>
        <w:t xml:space="preserve">подготовки научных и научно-педагогических кадров в аспирантуре»; </w:t>
      </w:r>
    </w:p>
    <w:p w14:paraId="02CF9232" w14:textId="77777777" w:rsidR="005F4A04" w:rsidRPr="007A167F" w:rsidRDefault="00EE7379">
      <w:pPr>
        <w:numPr>
          <w:ilvl w:val="0"/>
          <w:numId w:val="1"/>
        </w:numPr>
        <w:spacing w:after="132" w:line="259" w:lineRule="auto"/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науки и высшего образования РФ от 13.10.2021 № 942 </w:t>
      </w:r>
    </w:p>
    <w:p w14:paraId="70282861" w14:textId="77777777" w:rsidR="005F4A04" w:rsidRPr="007A167F" w:rsidRDefault="00EE7379">
      <w:pPr>
        <w:ind w:left="731" w:right="11"/>
        <w:rPr>
          <w:lang w:val="ru-RU"/>
        </w:rPr>
      </w:pPr>
      <w:r w:rsidRPr="007A167F">
        <w:rPr>
          <w:lang w:val="ru-RU"/>
        </w:rPr>
        <w:t xml:space="preserve">«О Порядке и сроке прикрепления к образовательным организациям высшего образования, образовательным организациям дополнительного профессионального образования и научным организациям для подготовки диссертации на соискание ученой степени кандидата наук без освоения программы подготовки научных и научно-педагогических кадров в аспирантуре (адъюнктуре)»; </w:t>
      </w:r>
    </w:p>
    <w:p w14:paraId="4FA2157D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науки и высшего образования РФ от 20.10.2021 № 951 «Об утверждении федеральных государственных требований к структуре программ подготовки научных и научно-педагогических кадров в </w:t>
      </w:r>
      <w:r w:rsidRPr="007A167F">
        <w:rPr>
          <w:lang w:val="ru-RU"/>
        </w:rPr>
        <w:lastRenderedPageBreak/>
        <w:t xml:space="preserve">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(адъюнктов)»; </w:t>
      </w:r>
    </w:p>
    <w:p w14:paraId="181F3DBF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Минобрнауки Российской Федерации от 28.03.2014 № 247 «Об утверждении Порядка прикрепления лиц для сдачи кандидатских экзаменов и их перечня»; </w:t>
      </w:r>
    </w:p>
    <w:p w14:paraId="019079FE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Минобрнауки РФ от 27.11.2015 № 1383 «Об утверждении Положения о практике обучающихся, осваивающих основные профессиональные образовательные программы высшего образования»; </w:t>
      </w:r>
    </w:p>
    <w:p w14:paraId="1EA4C231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науки и высшего образования Российской Федерации, Министерства просвещения Российской Федерации от 05.08.2020 № 885/390 </w:t>
      </w:r>
    </w:p>
    <w:p w14:paraId="31BA9F21" w14:textId="77777777" w:rsidR="005F4A04" w:rsidRDefault="00EE7379">
      <w:pPr>
        <w:spacing w:after="130" w:line="259" w:lineRule="auto"/>
        <w:ind w:left="731" w:right="11"/>
      </w:pPr>
      <w:r>
        <w:t xml:space="preserve">«О </w:t>
      </w:r>
      <w:proofErr w:type="spellStart"/>
      <w:r>
        <w:t>практической</w:t>
      </w:r>
      <w:proofErr w:type="spellEnd"/>
      <w:r>
        <w:t xml:space="preserve"> </w:t>
      </w:r>
      <w:proofErr w:type="spellStart"/>
      <w:r>
        <w:t>подготовке</w:t>
      </w:r>
      <w:proofErr w:type="spellEnd"/>
      <w:r>
        <w:t xml:space="preserve"> </w:t>
      </w:r>
      <w:proofErr w:type="spellStart"/>
      <w:r>
        <w:t>обучающихся</w:t>
      </w:r>
      <w:proofErr w:type="spellEnd"/>
      <w:r>
        <w:t xml:space="preserve">»; </w:t>
      </w:r>
    </w:p>
    <w:p w14:paraId="5F778559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образования и науки Российской Федерации от 13.06.2013 № 455 «Об утверждении порядка и оснований предоставления академического отпуска обучающимся»; </w:t>
      </w:r>
    </w:p>
    <w:p w14:paraId="07438D0D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образования и науки РФ от 15.03.2013 № 185 «Об утверждении порядка применения к обучающимся и снятия с обучающихся мер дисциплинарного взыскания»; </w:t>
      </w:r>
    </w:p>
    <w:p w14:paraId="4586E21F" w14:textId="77777777" w:rsidR="005F4A04" w:rsidRPr="007A167F" w:rsidRDefault="00EE7379">
      <w:pPr>
        <w:numPr>
          <w:ilvl w:val="0"/>
          <w:numId w:val="1"/>
        </w:numPr>
        <w:spacing w:after="46"/>
        <w:ind w:right="11" w:hanging="348"/>
        <w:rPr>
          <w:lang w:val="ru-RU"/>
        </w:rPr>
      </w:pPr>
      <w:r w:rsidRPr="007A167F">
        <w:rPr>
          <w:lang w:val="ru-RU"/>
        </w:rPr>
        <w:t xml:space="preserve">Приказ Министерства образования и науки Российской Федерации от 27 декабря 2016 года № 1663 «Об утверждении Порядка назначения государственной академической стипендии и (или) государственной социальной стипендии студентам, обучающимся по очной форме обучения за счет бюджетных ассигнований федерального бюджета, государственной стипендии аспирантам, ординаторам, ассистентам-стажерам, обучающимся по очной форме обучения за счет бюджетных ассигнований федерального бюджета, выплаты стипендий слушателям подготовительных отделений федеральных государственных образовательных организаций высшего образования, обучающимся за счет бюджетных ассигнований федерального бюджета»; </w:t>
      </w:r>
    </w:p>
    <w:p w14:paraId="629D9427" w14:textId="77777777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Паспорт специальности 1.3.8. Физика конденсированного состояния номенклатуры специальностей научных работников; </w:t>
      </w:r>
    </w:p>
    <w:p w14:paraId="524994A7" w14:textId="7C1FC938" w:rsidR="005F4A04" w:rsidRPr="007A167F" w:rsidRDefault="00EE7379">
      <w:pPr>
        <w:numPr>
          <w:ilvl w:val="0"/>
          <w:numId w:val="1"/>
        </w:numPr>
        <w:ind w:right="11" w:hanging="348"/>
        <w:rPr>
          <w:lang w:val="ru-RU"/>
        </w:rPr>
      </w:pPr>
      <w:r w:rsidRPr="007A167F">
        <w:rPr>
          <w:lang w:val="ru-RU"/>
        </w:rPr>
        <w:lastRenderedPageBreak/>
        <w:t xml:space="preserve">Устав </w:t>
      </w:r>
      <w:r w:rsidR="00FF18DA">
        <w:rPr>
          <w:lang w:val="ru-RU"/>
        </w:rPr>
        <w:t>ИПРИМ</w:t>
      </w:r>
      <w:r w:rsidRPr="007A167F">
        <w:rPr>
          <w:lang w:val="ru-RU"/>
        </w:rPr>
        <w:t xml:space="preserve"> РАН, утвержденный Приказом Министерства науки и высшего образования Российской Федерации от </w:t>
      </w:r>
      <w:r w:rsidR="00052A3B">
        <w:rPr>
          <w:lang w:val="ru-RU"/>
        </w:rPr>
        <w:t>_________</w:t>
      </w:r>
      <w:r w:rsidRPr="007A167F">
        <w:rPr>
          <w:lang w:val="ru-RU"/>
        </w:rPr>
        <w:t>20</w:t>
      </w:r>
      <w:r w:rsidR="00052A3B">
        <w:rPr>
          <w:lang w:val="ru-RU"/>
        </w:rPr>
        <w:t>____</w:t>
      </w:r>
      <w:r w:rsidRPr="007A167F">
        <w:rPr>
          <w:lang w:val="ru-RU"/>
        </w:rPr>
        <w:t xml:space="preserve"> №</w:t>
      </w:r>
      <w:r w:rsidR="00052A3B">
        <w:rPr>
          <w:lang w:val="ru-RU"/>
        </w:rPr>
        <w:t>______</w:t>
      </w:r>
      <w:r w:rsidRPr="007A167F">
        <w:rPr>
          <w:lang w:val="ru-RU"/>
        </w:rPr>
        <w:t xml:space="preserve">; </w:t>
      </w:r>
    </w:p>
    <w:p w14:paraId="6BD8A780" w14:textId="12C912C7" w:rsidR="005F4A04" w:rsidRPr="007A167F" w:rsidRDefault="00EE7379">
      <w:pPr>
        <w:numPr>
          <w:ilvl w:val="0"/>
          <w:numId w:val="1"/>
        </w:numPr>
        <w:spacing w:after="241"/>
        <w:ind w:right="11" w:hanging="348"/>
        <w:rPr>
          <w:lang w:val="ru-RU"/>
        </w:rPr>
      </w:pPr>
      <w:r w:rsidRPr="007A167F">
        <w:rPr>
          <w:lang w:val="ru-RU"/>
        </w:rPr>
        <w:t xml:space="preserve">Локальные нормативные </w:t>
      </w:r>
      <w:r w:rsidR="00052A3B">
        <w:rPr>
          <w:lang w:val="ru-RU"/>
        </w:rPr>
        <w:t>ИПРИМ</w:t>
      </w:r>
      <w:r w:rsidRPr="007A167F">
        <w:rPr>
          <w:lang w:val="ru-RU"/>
        </w:rPr>
        <w:t xml:space="preserve"> РАН, регламентирующие образовательную деятельность по образовательным программам подготовки кадров высшей квалификации в аспирантуре. </w:t>
      </w:r>
    </w:p>
    <w:p w14:paraId="719EDBB9" w14:textId="77777777" w:rsidR="005F4A04" w:rsidRPr="007A167F" w:rsidRDefault="00EE7379">
      <w:pPr>
        <w:spacing w:after="2" w:line="361" w:lineRule="auto"/>
        <w:ind w:left="-11" w:firstLine="566"/>
        <w:jc w:val="left"/>
        <w:rPr>
          <w:lang w:val="ru-RU"/>
        </w:rPr>
      </w:pPr>
      <w:r w:rsidRPr="007A167F">
        <w:rPr>
          <w:i/>
          <w:lang w:val="ru-RU"/>
        </w:rPr>
        <w:t xml:space="preserve">1.3. Общая характеристика программы подготовки научных и </w:t>
      </w:r>
      <w:proofErr w:type="spellStart"/>
      <w:r w:rsidRPr="007A167F">
        <w:rPr>
          <w:i/>
          <w:lang w:val="ru-RU"/>
        </w:rPr>
        <w:t>научнопедагогических</w:t>
      </w:r>
      <w:proofErr w:type="spellEnd"/>
      <w:r w:rsidRPr="007A167F">
        <w:rPr>
          <w:i/>
          <w:lang w:val="ru-RU"/>
        </w:rPr>
        <w:t xml:space="preserve"> кадров в аспирантуре </w:t>
      </w:r>
    </w:p>
    <w:p w14:paraId="76603CB8" w14:textId="77777777" w:rsidR="005F4A04" w:rsidRDefault="00EE7379">
      <w:pPr>
        <w:numPr>
          <w:ilvl w:val="2"/>
          <w:numId w:val="2"/>
        </w:numPr>
        <w:spacing w:after="129" w:line="259" w:lineRule="auto"/>
        <w:ind w:right="11" w:hanging="648"/>
      </w:pPr>
      <w:proofErr w:type="spellStart"/>
      <w:r>
        <w:t>Цель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аспирантуры</w:t>
      </w:r>
      <w:proofErr w:type="spellEnd"/>
      <w:r>
        <w:t xml:space="preserve"> </w:t>
      </w:r>
    </w:p>
    <w:p w14:paraId="65064A10" w14:textId="77777777" w:rsidR="005F4A04" w:rsidRPr="007A167F" w:rsidRDefault="00EE7379">
      <w:pPr>
        <w:ind w:left="-9" w:right="11" w:firstLine="566"/>
        <w:rPr>
          <w:lang w:val="ru-RU"/>
        </w:rPr>
      </w:pPr>
      <w:r w:rsidRPr="007A167F">
        <w:rPr>
          <w:lang w:val="ru-RU"/>
        </w:rPr>
        <w:t>Целью программы аспирантуры является осуществление научной (</w:t>
      </w:r>
      <w:proofErr w:type="spellStart"/>
      <w:r w:rsidRPr="007A167F">
        <w:rPr>
          <w:lang w:val="ru-RU"/>
        </w:rPr>
        <w:t>научноисследовательской</w:t>
      </w:r>
      <w:proofErr w:type="spellEnd"/>
      <w:r w:rsidRPr="007A167F">
        <w:rPr>
          <w:lang w:val="ru-RU"/>
        </w:rPr>
        <w:t xml:space="preserve">) деятельности для подготовки к защите диссертации на соискание ученой степени кандидата физико-математических наук. </w:t>
      </w:r>
    </w:p>
    <w:p w14:paraId="3D544551" w14:textId="77777777" w:rsidR="005F4A04" w:rsidRPr="007A167F" w:rsidRDefault="00EE7379">
      <w:pPr>
        <w:ind w:left="-9" w:right="11" w:firstLine="566"/>
        <w:rPr>
          <w:lang w:val="ru-RU"/>
        </w:rPr>
      </w:pPr>
      <w:r w:rsidRPr="007A167F">
        <w:rPr>
          <w:lang w:val="ru-RU"/>
        </w:rPr>
        <w:t xml:space="preserve">Подготовка диссертации к защите включает в себя выполнение индивидуального плана научной деятельности, написание, оформление и представление диссертации для прохождения итоговой аттестации. </w:t>
      </w:r>
    </w:p>
    <w:p w14:paraId="64F417C7" w14:textId="77777777" w:rsidR="005F4A04" w:rsidRPr="007A167F" w:rsidRDefault="00EE7379">
      <w:pPr>
        <w:numPr>
          <w:ilvl w:val="2"/>
          <w:numId w:val="2"/>
        </w:numPr>
        <w:spacing w:after="128" w:line="259" w:lineRule="auto"/>
        <w:ind w:right="11" w:hanging="648"/>
        <w:rPr>
          <w:lang w:val="ru-RU"/>
        </w:rPr>
      </w:pPr>
      <w:r w:rsidRPr="007A167F">
        <w:rPr>
          <w:lang w:val="ru-RU"/>
        </w:rPr>
        <w:t xml:space="preserve">Срок получения образования по программе аспирантуры </w:t>
      </w:r>
    </w:p>
    <w:p w14:paraId="034127F4" w14:textId="77777777" w:rsidR="005F4A04" w:rsidRDefault="00EE7379">
      <w:pPr>
        <w:ind w:left="-9" w:right="11" w:firstLine="567"/>
      </w:pPr>
      <w:r w:rsidRPr="007A167F">
        <w:rPr>
          <w:lang w:val="ru-RU"/>
        </w:rPr>
        <w:t xml:space="preserve">Освоение программ аспирантуры осуществляется в очной форме. Срок освоения ОПОП ВО аспирантуры по научной специальности 1.3.8. </w:t>
      </w:r>
      <w:proofErr w:type="spellStart"/>
      <w:r>
        <w:t>Физика</w:t>
      </w:r>
      <w:proofErr w:type="spellEnd"/>
      <w:r>
        <w:t xml:space="preserve"> </w:t>
      </w:r>
      <w:proofErr w:type="spellStart"/>
      <w:r>
        <w:t>конденсированного</w:t>
      </w:r>
      <w:proofErr w:type="spellEnd"/>
      <w:r>
        <w:t xml:space="preserve"> </w:t>
      </w:r>
      <w:proofErr w:type="spellStart"/>
      <w:r>
        <w:t>состояния</w:t>
      </w:r>
      <w:proofErr w:type="spellEnd"/>
      <w:r>
        <w:t xml:space="preserve"> </w:t>
      </w:r>
      <w:proofErr w:type="spellStart"/>
      <w:r>
        <w:t>составляет</w:t>
      </w:r>
      <w:proofErr w:type="spellEnd"/>
      <w:r>
        <w:t xml:space="preserve"> 4 </w:t>
      </w:r>
      <w:proofErr w:type="spellStart"/>
      <w:r>
        <w:t>года</w:t>
      </w:r>
      <w:proofErr w:type="spellEnd"/>
      <w:r>
        <w:t xml:space="preserve">. </w:t>
      </w:r>
    </w:p>
    <w:p w14:paraId="75A67C60" w14:textId="77777777" w:rsidR="005F4A04" w:rsidRDefault="00EE7379">
      <w:pPr>
        <w:numPr>
          <w:ilvl w:val="2"/>
          <w:numId w:val="2"/>
        </w:numPr>
        <w:spacing w:after="128" w:line="259" w:lineRule="auto"/>
        <w:ind w:right="11" w:hanging="648"/>
      </w:pPr>
      <w:proofErr w:type="spellStart"/>
      <w:r>
        <w:t>Трудоемкость</w:t>
      </w:r>
      <w:proofErr w:type="spellEnd"/>
      <w:r>
        <w:t xml:space="preserve"> ОПОП </w:t>
      </w:r>
      <w:proofErr w:type="spellStart"/>
      <w:r>
        <w:t>аспирантуры</w:t>
      </w:r>
      <w:proofErr w:type="spellEnd"/>
      <w:r>
        <w:t xml:space="preserve"> </w:t>
      </w:r>
    </w:p>
    <w:p w14:paraId="0EFE6CAF" w14:textId="77777777" w:rsidR="005F4A04" w:rsidRPr="007A167F" w:rsidRDefault="00EE7379">
      <w:pPr>
        <w:spacing w:after="241"/>
        <w:ind w:left="-9" w:right="11" w:firstLine="567"/>
        <w:rPr>
          <w:lang w:val="ru-RU"/>
        </w:rPr>
      </w:pPr>
      <w:r w:rsidRPr="007A167F">
        <w:rPr>
          <w:lang w:val="ru-RU"/>
        </w:rPr>
        <w:t>Объем программы аспирантуры, реализуемый за один учебный год, составляет 1768 часов. Общая трудоемкость освоения ОПОП ВО за весь период обучения по данной научной специальности составляет 7072 часа</w:t>
      </w:r>
      <w:r w:rsidRPr="007A167F">
        <w:rPr>
          <w:color w:val="030303"/>
          <w:lang w:val="ru-RU"/>
        </w:rPr>
        <w:t xml:space="preserve">. </w:t>
      </w:r>
    </w:p>
    <w:p w14:paraId="519C3F14" w14:textId="77777777" w:rsidR="005F4A04" w:rsidRPr="007A167F" w:rsidRDefault="00EE7379">
      <w:pPr>
        <w:spacing w:after="42" w:line="259" w:lineRule="auto"/>
        <w:ind w:left="578" w:hanging="10"/>
        <w:jc w:val="left"/>
        <w:rPr>
          <w:lang w:val="ru-RU"/>
        </w:rPr>
      </w:pPr>
      <w:r w:rsidRPr="007A167F">
        <w:rPr>
          <w:i/>
          <w:lang w:val="ru-RU"/>
        </w:rPr>
        <w:t xml:space="preserve">1.4. Требования к уровню образования поступающего в аспирантуру </w:t>
      </w:r>
    </w:p>
    <w:p w14:paraId="722CC35F" w14:textId="4EFAD7EF" w:rsidR="005F4A04" w:rsidRPr="007A167F" w:rsidRDefault="00EE7379">
      <w:pPr>
        <w:ind w:left="-9" w:right="11" w:firstLine="567"/>
        <w:rPr>
          <w:lang w:val="ru-RU"/>
        </w:rPr>
      </w:pPr>
      <w:r w:rsidRPr="007A167F">
        <w:rPr>
          <w:lang w:val="ru-RU"/>
        </w:rPr>
        <w:t xml:space="preserve">К освоению программ аспирантуры допускаются лица, имеющие образование не ниже высшего образования (специалитет или магистратура), в том числе лица, имеющие образование, полученное в иностранном государстве, признанное в Российской Федерации. Прием в аспирантуру осуществляется по результатам сдачи вступительных испытаний на конкурсной основе. Порядок приема в аспирантуру и условия конкурсного отбора определяются действующими нормативными положениями Минобрнауки России и локальными нормативными актами </w:t>
      </w:r>
      <w:r w:rsidR="00C8404B">
        <w:rPr>
          <w:lang w:val="ru-RU"/>
        </w:rPr>
        <w:t>ИПРИМ</w:t>
      </w:r>
      <w:r w:rsidRPr="007A167F">
        <w:rPr>
          <w:lang w:val="ru-RU"/>
        </w:rPr>
        <w:t xml:space="preserve"> РАН. </w:t>
      </w:r>
    </w:p>
    <w:p w14:paraId="3A4FFCF0" w14:textId="77777777" w:rsidR="005F4A04" w:rsidRPr="007A167F" w:rsidRDefault="00EE7379">
      <w:pPr>
        <w:ind w:left="-9" w:right="11" w:firstLine="566"/>
        <w:rPr>
          <w:lang w:val="ru-RU"/>
        </w:rPr>
      </w:pPr>
      <w:r w:rsidRPr="007A167F">
        <w:rPr>
          <w:i/>
          <w:lang w:val="ru-RU"/>
        </w:rPr>
        <w:lastRenderedPageBreak/>
        <w:t xml:space="preserve">1.5 Язык, на котором осуществляется образовательная деятельность. </w:t>
      </w:r>
      <w:r w:rsidRPr="007A167F">
        <w:rPr>
          <w:lang w:val="ru-RU"/>
        </w:rPr>
        <w:t xml:space="preserve">Образовательная деятельность по программе аспирантуры осуществляется на русском языке – государственном языке Российской Федерации. </w:t>
      </w:r>
    </w:p>
    <w:p w14:paraId="29A74C8B" w14:textId="77777777" w:rsidR="005F4A04" w:rsidRPr="007A167F" w:rsidRDefault="00EE7379">
      <w:pPr>
        <w:spacing w:after="21" w:line="259" w:lineRule="auto"/>
        <w:ind w:left="3" w:firstLine="0"/>
        <w:jc w:val="left"/>
        <w:rPr>
          <w:lang w:val="ru-RU"/>
        </w:rPr>
      </w:pPr>
      <w:r w:rsidRPr="007A167F">
        <w:rPr>
          <w:lang w:val="ru-RU"/>
        </w:rPr>
        <w:t xml:space="preserve"> </w:t>
      </w:r>
    </w:p>
    <w:p w14:paraId="123043AB" w14:textId="77777777" w:rsidR="005F4A04" w:rsidRPr="007A167F" w:rsidRDefault="00EE7379">
      <w:pPr>
        <w:pStyle w:val="2"/>
        <w:spacing w:after="144"/>
        <w:ind w:left="12" w:right="1"/>
        <w:rPr>
          <w:lang w:val="ru-RU"/>
        </w:rPr>
      </w:pPr>
      <w:r w:rsidRPr="007A167F">
        <w:rPr>
          <w:lang w:val="ru-RU"/>
        </w:rPr>
        <w:t xml:space="preserve">2. ХАРАКТЕРИСТИКА ПРОФЕССИОНАЛЬНОЙ ДЕЯТЕЛЬНОСТИ ВЫПУСКНИКОВ, ОСВОИВШИХ ПРОГРАММУ ПОДГОТОВКИ </w:t>
      </w:r>
    </w:p>
    <w:p w14:paraId="60A0C26C" w14:textId="77777777" w:rsidR="005F4A04" w:rsidRPr="007A167F" w:rsidRDefault="00EE7379">
      <w:pPr>
        <w:spacing w:after="47" w:line="259" w:lineRule="auto"/>
        <w:ind w:left="138" w:hanging="10"/>
        <w:jc w:val="left"/>
        <w:rPr>
          <w:lang w:val="ru-RU"/>
        </w:rPr>
      </w:pPr>
      <w:r w:rsidRPr="007A167F">
        <w:rPr>
          <w:b/>
          <w:lang w:val="ru-RU"/>
        </w:rPr>
        <w:t>НАУЧНЫХ И НАУЧНО-ПЕДАГОГИЧЕСКИХ КАДРОВ В АСПИРАНТУРЕ</w:t>
      </w:r>
      <w:r w:rsidRPr="007A167F">
        <w:rPr>
          <w:lang w:val="ru-RU"/>
        </w:rPr>
        <w:t xml:space="preserve"> </w:t>
      </w:r>
    </w:p>
    <w:p w14:paraId="124F9822" w14:textId="77777777" w:rsidR="005F4A04" w:rsidRPr="007A167F" w:rsidRDefault="00EE7379">
      <w:pPr>
        <w:spacing w:after="21" w:line="259" w:lineRule="auto"/>
        <w:ind w:left="570" w:firstLine="0"/>
        <w:jc w:val="left"/>
        <w:rPr>
          <w:lang w:val="ru-RU"/>
        </w:rPr>
      </w:pPr>
      <w:r w:rsidRPr="007A167F">
        <w:rPr>
          <w:lang w:val="ru-RU"/>
        </w:rPr>
        <w:t xml:space="preserve"> </w:t>
      </w:r>
    </w:p>
    <w:p w14:paraId="128BFD3D" w14:textId="7171B111" w:rsidR="005F4A04" w:rsidRPr="00BA6048" w:rsidRDefault="00EE7379">
      <w:pPr>
        <w:ind w:left="-9" w:right="11" w:firstLine="566"/>
        <w:rPr>
          <w:color w:val="000000" w:themeColor="text1"/>
          <w:lang w:val="ru-RU"/>
        </w:rPr>
      </w:pPr>
      <w:r w:rsidRPr="007A167F">
        <w:rPr>
          <w:lang w:val="ru-RU"/>
        </w:rPr>
        <w:t xml:space="preserve">Область профессиональной деятельности выпускников, освоивших программу аспирантуры по научной специальности 1.3.8. </w:t>
      </w:r>
      <w:r w:rsidRPr="00BA6048">
        <w:rPr>
          <w:color w:val="000000" w:themeColor="text1"/>
          <w:lang w:val="ru-RU"/>
        </w:rPr>
        <w:t xml:space="preserve">Физика конденсированного состояния, требует широкой фундаментальной подготовки в современных направлениях физической науки, а именно: физики металлов, </w:t>
      </w:r>
      <w:r w:rsidR="00EA5561" w:rsidRPr="00BA6048">
        <w:rPr>
          <w:color w:val="000000" w:themeColor="text1"/>
          <w:lang w:val="ru-RU"/>
        </w:rPr>
        <w:t>композитных материалов</w:t>
      </w:r>
      <w:r w:rsidR="00B23764" w:rsidRPr="00BA6048">
        <w:rPr>
          <w:color w:val="000000" w:themeColor="text1"/>
          <w:lang w:val="ru-RU"/>
        </w:rPr>
        <w:t xml:space="preserve"> (в том числе наноструктурированных)</w:t>
      </w:r>
      <w:r w:rsidR="00EA5561" w:rsidRPr="00BA6048">
        <w:rPr>
          <w:color w:val="000000" w:themeColor="text1"/>
          <w:lang w:val="ru-RU"/>
        </w:rPr>
        <w:t xml:space="preserve"> на основе полимерных</w:t>
      </w:r>
      <w:r w:rsidR="00457586" w:rsidRPr="00BA6048">
        <w:rPr>
          <w:color w:val="000000" w:themeColor="text1"/>
          <w:lang w:val="ru-RU"/>
        </w:rPr>
        <w:t>,</w:t>
      </w:r>
      <w:r w:rsidR="00EA5561" w:rsidRPr="00BA6048">
        <w:rPr>
          <w:color w:val="000000" w:themeColor="text1"/>
          <w:lang w:val="ru-RU"/>
        </w:rPr>
        <w:t xml:space="preserve"> </w:t>
      </w:r>
      <w:r w:rsidR="00457586" w:rsidRPr="00BA6048">
        <w:rPr>
          <w:color w:val="000000" w:themeColor="text1"/>
          <w:lang w:val="ru-RU"/>
        </w:rPr>
        <w:t xml:space="preserve">металлических, </w:t>
      </w:r>
      <w:r w:rsidR="00A63C00" w:rsidRPr="00BA6048">
        <w:rPr>
          <w:color w:val="000000" w:themeColor="text1"/>
          <w:lang w:val="ru-RU"/>
        </w:rPr>
        <w:t>минеральных</w:t>
      </w:r>
      <w:r w:rsidR="00457586" w:rsidRPr="00BA6048">
        <w:rPr>
          <w:color w:val="000000" w:themeColor="text1"/>
          <w:lang w:val="ru-RU"/>
        </w:rPr>
        <w:t xml:space="preserve"> матриц, </w:t>
      </w:r>
      <w:r w:rsidRPr="00BA6048">
        <w:rPr>
          <w:color w:val="000000" w:themeColor="text1"/>
          <w:lang w:val="ru-RU"/>
        </w:rPr>
        <w:t xml:space="preserve">упорядоченных и неупорядоченных сред, физики изменения свойств вещества под внешним воздействием, проявлений </w:t>
      </w:r>
      <w:r w:rsidR="00BF0C42" w:rsidRPr="00BA6048">
        <w:rPr>
          <w:color w:val="000000" w:themeColor="text1"/>
          <w:lang w:val="ru-RU"/>
        </w:rPr>
        <w:t>функциональны</w:t>
      </w:r>
      <w:r w:rsidR="00FE0484" w:rsidRPr="00BA6048">
        <w:rPr>
          <w:color w:val="000000" w:themeColor="text1"/>
          <w:lang w:val="ru-RU"/>
        </w:rPr>
        <w:t xml:space="preserve">х, </w:t>
      </w:r>
      <w:r w:rsidRPr="00BA6048">
        <w:rPr>
          <w:color w:val="000000" w:themeColor="text1"/>
          <w:lang w:val="ru-RU"/>
        </w:rPr>
        <w:t xml:space="preserve">квантовых свойств в макроскопических объектах, владения навыками современных методов исследования; готовности к научной и научно-педагогической работе в высших учебных заведениях, научных организациях. </w:t>
      </w:r>
    </w:p>
    <w:p w14:paraId="1F7EB912" w14:textId="77777777" w:rsidR="005F4A04" w:rsidRDefault="00EE7379">
      <w:pPr>
        <w:ind w:left="-9" w:right="11" w:firstLine="567"/>
      </w:pPr>
      <w:r w:rsidRPr="007A167F">
        <w:rPr>
          <w:lang w:val="ru-RU"/>
        </w:rPr>
        <w:t xml:space="preserve">Направлениями профессиональной деятельности выпускников, освоивших программу аспирантуры по научной специальности 1.3.8. </w:t>
      </w:r>
      <w:proofErr w:type="spellStart"/>
      <w:r>
        <w:t>Физика</w:t>
      </w:r>
      <w:proofErr w:type="spellEnd"/>
      <w:r>
        <w:t xml:space="preserve"> </w:t>
      </w:r>
      <w:proofErr w:type="spellStart"/>
      <w:r>
        <w:t>конденсированного</w:t>
      </w:r>
      <w:proofErr w:type="spellEnd"/>
      <w:r>
        <w:t xml:space="preserve"> </w:t>
      </w:r>
      <w:proofErr w:type="spellStart"/>
      <w:r>
        <w:t>состояния</w:t>
      </w:r>
      <w:proofErr w:type="spellEnd"/>
      <w:r>
        <w:t xml:space="preserve">, </w:t>
      </w:r>
      <w:proofErr w:type="spellStart"/>
      <w:r>
        <w:t>являются</w:t>
      </w:r>
      <w:proofErr w:type="spellEnd"/>
      <w:r>
        <w:t xml:space="preserve">: </w:t>
      </w:r>
    </w:p>
    <w:p w14:paraId="5B8EABF2" w14:textId="5DC32A57" w:rsidR="005F4A04" w:rsidRPr="007A167F" w:rsidRDefault="00EE7379">
      <w:pPr>
        <w:numPr>
          <w:ilvl w:val="0"/>
          <w:numId w:val="3"/>
        </w:numPr>
        <w:spacing w:after="36"/>
        <w:ind w:right="11" w:hanging="348"/>
        <w:rPr>
          <w:lang w:val="ru-RU"/>
        </w:rPr>
      </w:pPr>
      <w:r w:rsidRPr="007A167F">
        <w:rPr>
          <w:lang w:val="ru-RU"/>
        </w:rPr>
        <w:t xml:space="preserve">Теоретическое и экспериментальное изучение физической природы и свойств неорганических и органических соединений как в кристаллическом (моно- и поликристаллы), так и в аморфном состоянии, в том числе композитов </w:t>
      </w:r>
      <w:r w:rsidR="00CC551C">
        <w:rPr>
          <w:lang w:val="ru-RU"/>
        </w:rPr>
        <w:t xml:space="preserve">на основе полимеров </w:t>
      </w:r>
      <w:r w:rsidRPr="007A167F">
        <w:rPr>
          <w:lang w:val="ru-RU"/>
        </w:rPr>
        <w:t xml:space="preserve">и гетероструктур, в зависимости от их химического, изотопного состава, температуры и давления.  </w:t>
      </w:r>
    </w:p>
    <w:p w14:paraId="0B675CE7" w14:textId="77777777" w:rsidR="005F4A04" w:rsidRPr="007A167F" w:rsidRDefault="00EE7379">
      <w:pPr>
        <w:numPr>
          <w:ilvl w:val="0"/>
          <w:numId w:val="3"/>
        </w:numPr>
        <w:spacing w:after="37"/>
        <w:ind w:right="11" w:hanging="348"/>
        <w:rPr>
          <w:lang w:val="ru-RU"/>
        </w:rPr>
      </w:pPr>
      <w:r w:rsidRPr="007A167F">
        <w:rPr>
          <w:lang w:val="ru-RU"/>
        </w:rPr>
        <w:t xml:space="preserve">Теоретическое и экспериментальное исследование физических свойств упорядоченных и неупорядоченных неорганических и органических систем, включая классические и квантовые жидкости, стекла различной природы, дисперсные и квантовые системы, системы пониженной размерности.  </w:t>
      </w:r>
    </w:p>
    <w:p w14:paraId="1763B24F" w14:textId="77777777" w:rsidR="005F4A04" w:rsidRPr="007A167F" w:rsidRDefault="00EE7379">
      <w:pPr>
        <w:numPr>
          <w:ilvl w:val="0"/>
          <w:numId w:val="3"/>
        </w:numPr>
        <w:spacing w:after="35"/>
        <w:ind w:right="11" w:hanging="348"/>
        <w:rPr>
          <w:lang w:val="ru-RU"/>
        </w:rPr>
      </w:pPr>
      <w:r w:rsidRPr="007A167F">
        <w:rPr>
          <w:lang w:val="ru-RU"/>
        </w:rPr>
        <w:t xml:space="preserve">Теоретическое и экспериментальное изучение свойств конденсированных веществ в экстремальном состоянии (сильное сжатие, ударные воздействия, сильные магнитные поля, изменение гравитационных полей, низкие и </w:t>
      </w:r>
      <w:r w:rsidRPr="007A167F">
        <w:rPr>
          <w:lang w:val="ru-RU"/>
        </w:rPr>
        <w:lastRenderedPageBreak/>
        <w:t xml:space="preserve">высокие температуры), фазовых переходов в них и их фазовых диаграмм состояния.  </w:t>
      </w:r>
    </w:p>
    <w:p w14:paraId="66BC3080" w14:textId="77777777" w:rsidR="005F4A04" w:rsidRPr="007A167F" w:rsidRDefault="00EE7379">
      <w:pPr>
        <w:numPr>
          <w:ilvl w:val="0"/>
          <w:numId w:val="3"/>
        </w:numPr>
        <w:spacing w:after="36"/>
        <w:ind w:right="11" w:hanging="348"/>
        <w:rPr>
          <w:lang w:val="ru-RU"/>
        </w:rPr>
      </w:pPr>
      <w:r w:rsidRPr="007A167F">
        <w:rPr>
          <w:lang w:val="ru-RU"/>
        </w:rPr>
        <w:t xml:space="preserve">Теоретическое и экспериментальное исследование воздействия различных видов излучений, высокотемпературной плазмы на природу изменений физических свойств конденсированных веществ.  </w:t>
      </w:r>
    </w:p>
    <w:p w14:paraId="5C9D9A5B" w14:textId="77777777" w:rsidR="005F4A04" w:rsidRPr="007A167F" w:rsidRDefault="00EE7379">
      <w:pPr>
        <w:numPr>
          <w:ilvl w:val="0"/>
          <w:numId w:val="3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Разработка математических моделей построения фазовых диаграмм состояния и прогнозирование изменения физических свойств конденсированных веществ в зависимости от внешних условий их нахождения.  </w:t>
      </w:r>
    </w:p>
    <w:p w14:paraId="25377891" w14:textId="77777777" w:rsidR="005F4A04" w:rsidRPr="007A167F" w:rsidRDefault="00EE7379">
      <w:pPr>
        <w:numPr>
          <w:ilvl w:val="0"/>
          <w:numId w:val="3"/>
        </w:numPr>
        <w:spacing w:after="36"/>
        <w:ind w:right="11" w:hanging="348"/>
        <w:rPr>
          <w:lang w:val="ru-RU"/>
        </w:rPr>
      </w:pPr>
      <w:r w:rsidRPr="007A167F">
        <w:rPr>
          <w:lang w:val="ru-RU"/>
        </w:rPr>
        <w:t xml:space="preserve">Разработка экспериментальных методов изучения физических свойств и создание физических основ промышленной технологии получения материалов с определенными свойствами.  </w:t>
      </w:r>
    </w:p>
    <w:p w14:paraId="5C190E8B" w14:textId="77777777" w:rsidR="005F4A04" w:rsidRPr="007A167F" w:rsidRDefault="00EE7379">
      <w:pPr>
        <w:numPr>
          <w:ilvl w:val="0"/>
          <w:numId w:val="3"/>
        </w:numPr>
        <w:spacing w:after="0" w:line="363" w:lineRule="auto"/>
        <w:ind w:right="11" w:hanging="348"/>
        <w:rPr>
          <w:lang w:val="ru-RU"/>
        </w:rPr>
      </w:pPr>
      <w:r w:rsidRPr="007A167F">
        <w:rPr>
          <w:lang w:val="ru-RU"/>
        </w:rPr>
        <w:t xml:space="preserve">Теоретические расчеты и экспериментальные измерения электронной зонной структуры, динамики решётки и кристаллической структуры твердых тел.  </w:t>
      </w:r>
    </w:p>
    <w:p w14:paraId="484FC95B" w14:textId="77777777" w:rsidR="005F4A04" w:rsidRPr="007A167F" w:rsidRDefault="00EE7379">
      <w:pPr>
        <w:numPr>
          <w:ilvl w:val="0"/>
          <w:numId w:val="3"/>
        </w:numPr>
        <w:ind w:right="11" w:hanging="348"/>
        <w:rPr>
          <w:lang w:val="ru-RU"/>
        </w:rPr>
      </w:pPr>
      <w:r w:rsidRPr="007A167F">
        <w:rPr>
          <w:lang w:val="ru-RU"/>
        </w:rPr>
        <w:t xml:space="preserve">Подготовка кадров высшего профессионального образования в области физики конденсированного состояния. </w:t>
      </w:r>
    </w:p>
    <w:p w14:paraId="37EC8040" w14:textId="77777777" w:rsidR="005F4A04" w:rsidRPr="007A167F" w:rsidRDefault="00EE7379">
      <w:pPr>
        <w:spacing w:after="115" w:line="259" w:lineRule="auto"/>
        <w:ind w:left="5" w:firstLine="0"/>
        <w:jc w:val="left"/>
        <w:rPr>
          <w:lang w:val="ru-RU"/>
        </w:rPr>
      </w:pPr>
      <w:r w:rsidRPr="007A167F">
        <w:rPr>
          <w:lang w:val="ru-RU"/>
        </w:rPr>
        <w:t xml:space="preserve"> </w:t>
      </w:r>
    </w:p>
    <w:p w14:paraId="0700E913" w14:textId="77777777" w:rsidR="005F4A04" w:rsidRPr="007A167F" w:rsidRDefault="00EE7379">
      <w:pPr>
        <w:spacing w:after="143" w:line="259" w:lineRule="auto"/>
        <w:ind w:left="12" w:hanging="10"/>
        <w:jc w:val="center"/>
        <w:rPr>
          <w:lang w:val="ru-RU"/>
        </w:rPr>
      </w:pPr>
      <w:r w:rsidRPr="007A167F">
        <w:rPr>
          <w:b/>
          <w:lang w:val="ru-RU"/>
        </w:rPr>
        <w:t xml:space="preserve">3. ПЛАНИРУЕМЫЕ РЕЗУЛЬТАТЫ ОСВОЕНИЯ ПРОГРАММЫ </w:t>
      </w:r>
    </w:p>
    <w:p w14:paraId="48FA3EDD" w14:textId="77777777" w:rsidR="005F4A04" w:rsidRPr="007A167F" w:rsidRDefault="00EE7379">
      <w:pPr>
        <w:spacing w:after="139" w:line="259" w:lineRule="auto"/>
        <w:ind w:left="207" w:hanging="10"/>
        <w:jc w:val="left"/>
        <w:rPr>
          <w:lang w:val="ru-RU"/>
        </w:rPr>
      </w:pPr>
      <w:r w:rsidRPr="007A167F">
        <w:rPr>
          <w:b/>
          <w:lang w:val="ru-RU"/>
        </w:rPr>
        <w:t xml:space="preserve">ПОДГОТОВКИ НАУЧНЫХ И НАУЧНО-ПЕДАГОГИЧЕСКИХ КАДРОВ В </w:t>
      </w:r>
    </w:p>
    <w:p w14:paraId="434A90A2" w14:textId="77777777" w:rsidR="005F4A04" w:rsidRPr="007A167F" w:rsidRDefault="00EE7379">
      <w:pPr>
        <w:pStyle w:val="2"/>
        <w:ind w:left="12" w:right="0"/>
        <w:rPr>
          <w:lang w:val="ru-RU"/>
        </w:rPr>
      </w:pPr>
      <w:r w:rsidRPr="007A167F">
        <w:rPr>
          <w:lang w:val="ru-RU"/>
        </w:rPr>
        <w:t xml:space="preserve">АСПИРАНТУРЕ </w:t>
      </w:r>
    </w:p>
    <w:p w14:paraId="1E9B635B" w14:textId="77777777" w:rsidR="005F4A04" w:rsidRPr="007A167F" w:rsidRDefault="00EE7379">
      <w:pPr>
        <w:spacing w:after="110" w:line="259" w:lineRule="auto"/>
        <w:ind w:left="5" w:firstLine="0"/>
        <w:jc w:val="left"/>
        <w:rPr>
          <w:lang w:val="ru-RU"/>
        </w:rPr>
      </w:pPr>
      <w:r w:rsidRPr="007A167F">
        <w:rPr>
          <w:lang w:val="ru-RU"/>
        </w:rPr>
        <w:t xml:space="preserve"> </w:t>
      </w:r>
    </w:p>
    <w:p w14:paraId="4A3F5EFE" w14:textId="77777777" w:rsidR="005F4A04" w:rsidRPr="007A167F" w:rsidRDefault="00EE7379">
      <w:pPr>
        <w:spacing w:after="121" w:line="259" w:lineRule="auto"/>
        <w:ind w:left="0" w:right="4" w:firstLine="0"/>
        <w:jc w:val="right"/>
        <w:rPr>
          <w:lang w:val="ru-RU"/>
        </w:rPr>
      </w:pPr>
      <w:r w:rsidRPr="007A167F">
        <w:rPr>
          <w:lang w:val="ru-RU"/>
        </w:rPr>
        <w:t xml:space="preserve">Выпускник, освоивший программу аспирантуры по научной специальности </w:t>
      </w:r>
    </w:p>
    <w:p w14:paraId="7C2C144E" w14:textId="77777777" w:rsidR="005F4A04" w:rsidRPr="007A167F" w:rsidRDefault="00EE7379">
      <w:pPr>
        <w:ind w:left="557" w:right="2581" w:hanging="566"/>
        <w:rPr>
          <w:lang w:val="ru-RU"/>
        </w:rPr>
      </w:pPr>
      <w:r w:rsidRPr="007A167F">
        <w:rPr>
          <w:lang w:val="ru-RU"/>
        </w:rPr>
        <w:t xml:space="preserve">1.3.8. Физика конденсированного состояния, должен </w:t>
      </w:r>
      <w:r w:rsidRPr="007A167F">
        <w:rPr>
          <w:i/>
          <w:lang w:val="ru-RU"/>
        </w:rPr>
        <w:t>ЗНАТЬ</w:t>
      </w:r>
      <w:r w:rsidRPr="007A167F">
        <w:rPr>
          <w:lang w:val="ru-RU"/>
        </w:rPr>
        <w:t xml:space="preserve">: </w:t>
      </w:r>
    </w:p>
    <w:p w14:paraId="4213F2F7" w14:textId="77777777" w:rsidR="005F4A04" w:rsidRPr="007A167F" w:rsidRDefault="00EE7379">
      <w:pPr>
        <w:numPr>
          <w:ilvl w:val="0"/>
          <w:numId w:val="4"/>
        </w:numPr>
        <w:spacing w:after="138" w:line="259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 xml:space="preserve">теоретические основы физики различных состояний конденсированных сред; </w:t>
      </w:r>
      <w:r w:rsidRPr="007A167F">
        <w:rPr>
          <w:lang w:val="ru-RU"/>
        </w:rPr>
        <w:t xml:space="preserve"> </w:t>
      </w:r>
    </w:p>
    <w:p w14:paraId="125CC6AC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>современные методы установления физических свойств конденсированных сред;</w:t>
      </w:r>
      <w:r w:rsidRPr="007A167F">
        <w:rPr>
          <w:lang w:val="ru-RU"/>
        </w:rPr>
        <w:t xml:space="preserve"> </w:t>
      </w:r>
    </w:p>
    <w:p w14:paraId="0C3E7F44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>основные методы исследования переходов между различными состояниями конденсированных сред;</w:t>
      </w:r>
      <w:r w:rsidRPr="007A167F">
        <w:rPr>
          <w:lang w:val="ru-RU"/>
        </w:rPr>
        <w:t xml:space="preserve"> </w:t>
      </w:r>
    </w:p>
    <w:p w14:paraId="54A511D1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>методы синтеза веществ для исследования различных состояний конденсированных сред;</w:t>
      </w:r>
      <w:r w:rsidRPr="007A167F">
        <w:rPr>
          <w:lang w:val="ru-RU"/>
        </w:rPr>
        <w:t xml:space="preserve"> </w:t>
      </w:r>
    </w:p>
    <w:p w14:paraId="5BA96F04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методы научно-исследовательской деятельности в том числе в области физики; </w:t>
      </w:r>
    </w:p>
    <w:p w14:paraId="0E14E278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lastRenderedPageBreak/>
        <w:t xml:space="preserve">сложившиеся практики решения исследовательских задач по тематике проводимых исследований и (или) разработок; </w:t>
      </w:r>
    </w:p>
    <w:p w14:paraId="5240CC4A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методы и технологии научной коммуникации на государственном и иностранном языках; </w:t>
      </w:r>
    </w:p>
    <w:p w14:paraId="1AEA23A7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современные </w:t>
      </w:r>
      <w:proofErr w:type="spellStart"/>
      <w:r w:rsidRPr="007A167F">
        <w:rPr>
          <w:lang w:val="ru-RU"/>
        </w:rPr>
        <w:t>наукометрические</w:t>
      </w:r>
      <w:proofErr w:type="spellEnd"/>
      <w:r w:rsidRPr="007A167F">
        <w:rPr>
          <w:lang w:val="ru-RU"/>
        </w:rPr>
        <w:t xml:space="preserve">, информационные, патентные и иные базы данных и знаний; </w:t>
      </w:r>
    </w:p>
    <w:p w14:paraId="23667F4F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требования к оформлению научных публикаций в рецензируемых научных изданиях, к представлению научных результатов в отечественных и зарубежных базах данных и системах учета. </w:t>
      </w:r>
    </w:p>
    <w:p w14:paraId="2E2EB1AC" w14:textId="77777777" w:rsidR="005F4A04" w:rsidRDefault="00EE7379">
      <w:pPr>
        <w:spacing w:after="128" w:line="259" w:lineRule="auto"/>
        <w:ind w:left="581" w:hanging="10"/>
        <w:jc w:val="left"/>
      </w:pPr>
      <w:r>
        <w:rPr>
          <w:i/>
        </w:rPr>
        <w:t>ВЛАДЕТЬ</w:t>
      </w:r>
      <w:r>
        <w:t xml:space="preserve">: </w:t>
      </w:r>
    </w:p>
    <w:p w14:paraId="5062E142" w14:textId="77777777" w:rsidR="005F4A04" w:rsidRPr="007A167F" w:rsidRDefault="00EE7379">
      <w:pPr>
        <w:numPr>
          <w:ilvl w:val="0"/>
          <w:numId w:val="4"/>
        </w:numPr>
        <w:spacing w:after="137" w:line="259" w:lineRule="auto"/>
        <w:ind w:right="11" w:hanging="350"/>
        <w:rPr>
          <w:lang w:val="ru-RU"/>
        </w:rPr>
      </w:pPr>
      <w:r w:rsidRPr="007A167F">
        <w:rPr>
          <w:lang w:val="ru-RU"/>
        </w:rPr>
        <w:t>навыками исследования физических свойств конденсированного состояния;</w:t>
      </w:r>
      <w:r w:rsidRPr="007A167F">
        <w:rPr>
          <w:color w:val="0F0F0F"/>
          <w:lang w:val="ru-RU"/>
        </w:rPr>
        <w:t xml:space="preserve"> </w:t>
      </w:r>
    </w:p>
    <w:p w14:paraId="7C688FA4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>навыками по определению различных фаз конденсированных сред и анализу возможности переходов между ними;</w:t>
      </w:r>
      <w:r w:rsidRPr="007A167F">
        <w:rPr>
          <w:lang w:val="ru-RU"/>
        </w:rPr>
        <w:t xml:space="preserve"> </w:t>
      </w:r>
    </w:p>
    <w:p w14:paraId="525B91A5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t>навыками по моделированию структуры и свойств конденсированных состояний;</w:t>
      </w:r>
      <w:r w:rsidRPr="007A167F">
        <w:rPr>
          <w:lang w:val="ru-RU"/>
        </w:rPr>
        <w:t xml:space="preserve"> </w:t>
      </w:r>
    </w:p>
    <w:p w14:paraId="1DEF4594" w14:textId="77777777" w:rsidR="005F4A04" w:rsidRPr="007A167F" w:rsidRDefault="00EE7379">
      <w:pPr>
        <w:numPr>
          <w:ilvl w:val="0"/>
          <w:numId w:val="4"/>
        </w:numPr>
        <w:spacing w:line="259" w:lineRule="auto"/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анализа методов и способов решения исследовательских задач; </w:t>
      </w:r>
    </w:p>
    <w:p w14:paraId="7F4D020C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использования информационных ресурсов, научной, </w:t>
      </w:r>
      <w:proofErr w:type="spellStart"/>
      <w:r w:rsidRPr="007A167F">
        <w:rPr>
          <w:lang w:val="ru-RU"/>
        </w:rPr>
        <w:t>опытноэкспериментальной</w:t>
      </w:r>
      <w:proofErr w:type="spellEnd"/>
      <w:r w:rsidRPr="007A167F">
        <w:rPr>
          <w:lang w:val="ru-RU"/>
        </w:rPr>
        <w:t xml:space="preserve"> и приборной базы по тематике проводимых исследований и (или) разработок; </w:t>
      </w:r>
    </w:p>
    <w:p w14:paraId="48548AE8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критического анализа научной литературы с целью самостоятельного выбора направления исследования; </w:t>
      </w:r>
    </w:p>
    <w:p w14:paraId="6E61CC8E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определения необходимых средств и методов для выполнения исследования; </w:t>
      </w:r>
    </w:p>
    <w:p w14:paraId="38F16177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формулировки выводов по итогам проведенных исследований, экспериментов, наблюдений, измерений; </w:t>
      </w:r>
    </w:p>
    <w:p w14:paraId="1F34F211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представления научных результатов в отечественных и зарубежных базах данных и системах учета; </w:t>
      </w:r>
    </w:p>
    <w:p w14:paraId="034ACB7B" w14:textId="77777777" w:rsidR="000F5B3C" w:rsidRPr="00ED142A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навыками организации самостоятельной исследовательской работы менее квалифицированных работников. </w:t>
      </w:r>
    </w:p>
    <w:p w14:paraId="4D3735DD" w14:textId="48F1E77F" w:rsidR="005F4A04" w:rsidRDefault="00EE7379" w:rsidP="000F5B3C">
      <w:pPr>
        <w:ind w:left="712" w:right="11" w:firstLine="0"/>
      </w:pPr>
      <w:r>
        <w:rPr>
          <w:i/>
        </w:rPr>
        <w:t xml:space="preserve">УМЕТЬ: </w:t>
      </w:r>
    </w:p>
    <w:p w14:paraId="5A1A4842" w14:textId="77777777" w:rsidR="005F4A04" w:rsidRPr="007A167F" w:rsidRDefault="00EE7379">
      <w:pPr>
        <w:numPr>
          <w:ilvl w:val="0"/>
          <w:numId w:val="4"/>
        </w:numPr>
        <w:spacing w:after="135" w:line="259" w:lineRule="auto"/>
        <w:ind w:right="11" w:hanging="350"/>
        <w:rPr>
          <w:lang w:val="ru-RU"/>
        </w:rPr>
      </w:pPr>
      <w:r w:rsidRPr="007A167F">
        <w:rPr>
          <w:lang w:val="ru-RU"/>
        </w:rPr>
        <w:t>устанавливать структуру различных конденсированных состояний;</w:t>
      </w:r>
      <w:r w:rsidRPr="007A167F">
        <w:rPr>
          <w:color w:val="0F0F0F"/>
          <w:lang w:val="ru-RU"/>
        </w:rPr>
        <w:t xml:space="preserve"> </w:t>
      </w:r>
    </w:p>
    <w:p w14:paraId="3D52F82C" w14:textId="77777777" w:rsidR="005F4A04" w:rsidRPr="007A167F" w:rsidRDefault="00EE7379">
      <w:pPr>
        <w:numPr>
          <w:ilvl w:val="0"/>
          <w:numId w:val="4"/>
        </w:numPr>
        <w:spacing w:after="2" w:line="364" w:lineRule="auto"/>
        <w:ind w:right="11" w:hanging="350"/>
        <w:rPr>
          <w:lang w:val="ru-RU"/>
        </w:rPr>
      </w:pPr>
      <w:r w:rsidRPr="007A167F">
        <w:rPr>
          <w:color w:val="0F0F0F"/>
          <w:lang w:val="ru-RU"/>
        </w:rPr>
        <w:lastRenderedPageBreak/>
        <w:t xml:space="preserve">выявлять закономерности связи структуры конденсированного состояния с его свойствами; </w:t>
      </w:r>
    </w:p>
    <w:p w14:paraId="330794EA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>осуществлять направленный синтез соединений, в которых реализуются конденсированные состояния с заданными свойствами</w:t>
      </w:r>
      <w:r w:rsidRPr="007A167F">
        <w:rPr>
          <w:color w:val="0F0F0F"/>
          <w:lang w:val="ru-RU"/>
        </w:rPr>
        <w:t xml:space="preserve">; </w:t>
      </w:r>
    </w:p>
    <w:p w14:paraId="44E8A22F" w14:textId="77777777" w:rsidR="005F4A04" w:rsidRPr="00101C30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101C30">
        <w:rPr>
          <w:lang w:val="ru-RU"/>
        </w:rPr>
        <w:t xml:space="preserve">использовать </w:t>
      </w:r>
      <w:r w:rsidRPr="00101C30">
        <w:rPr>
          <w:lang w:val="ru-RU"/>
        </w:rPr>
        <w:tab/>
        <w:t xml:space="preserve">современную </w:t>
      </w:r>
      <w:r w:rsidRPr="00101C30">
        <w:rPr>
          <w:lang w:val="ru-RU"/>
        </w:rPr>
        <w:tab/>
        <w:t xml:space="preserve">аппаратуру </w:t>
      </w:r>
      <w:r w:rsidRPr="00101C30">
        <w:rPr>
          <w:lang w:val="ru-RU"/>
        </w:rPr>
        <w:tab/>
        <w:t xml:space="preserve">при </w:t>
      </w:r>
      <w:r w:rsidRPr="00101C30">
        <w:rPr>
          <w:lang w:val="ru-RU"/>
        </w:rPr>
        <w:tab/>
        <w:t xml:space="preserve">проведении </w:t>
      </w:r>
      <w:r w:rsidRPr="00101C30">
        <w:rPr>
          <w:lang w:val="ru-RU"/>
        </w:rPr>
        <w:tab/>
        <w:t xml:space="preserve">научных исследований; </w:t>
      </w:r>
    </w:p>
    <w:p w14:paraId="2BA2C25D" w14:textId="77777777" w:rsidR="005F4A04" w:rsidRPr="007A167F" w:rsidRDefault="00EE7379">
      <w:pPr>
        <w:numPr>
          <w:ilvl w:val="0"/>
          <w:numId w:val="4"/>
        </w:numPr>
        <w:spacing w:after="132" w:line="259" w:lineRule="auto"/>
        <w:ind w:right="11" w:hanging="350"/>
        <w:rPr>
          <w:lang w:val="ru-RU"/>
        </w:rPr>
      </w:pPr>
      <w:r w:rsidRPr="007A167F">
        <w:rPr>
          <w:lang w:val="ru-RU"/>
        </w:rPr>
        <w:t xml:space="preserve">проводить информационный поиск для решения исследовательских задач; </w:t>
      </w:r>
    </w:p>
    <w:p w14:paraId="1E0722BC" w14:textId="77777777" w:rsidR="005F4A04" w:rsidRPr="007A167F" w:rsidRDefault="00EE7379">
      <w:pPr>
        <w:numPr>
          <w:ilvl w:val="0"/>
          <w:numId w:val="4"/>
        </w:numPr>
        <w:spacing w:after="135" w:line="259" w:lineRule="auto"/>
        <w:ind w:right="11" w:hanging="350"/>
        <w:rPr>
          <w:lang w:val="ru-RU"/>
        </w:rPr>
      </w:pPr>
      <w:r w:rsidRPr="007A167F">
        <w:rPr>
          <w:lang w:val="ru-RU"/>
        </w:rPr>
        <w:t xml:space="preserve">формулировать задачи исследования, составлять план исследований; </w:t>
      </w:r>
    </w:p>
    <w:p w14:paraId="12CC3B93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>формулировать результаты, полученные в ходе решения исследовательских задач;</w:t>
      </w:r>
      <w:r w:rsidRPr="007A167F">
        <w:rPr>
          <w:color w:val="0F0F0F"/>
          <w:lang w:val="ru-RU"/>
        </w:rPr>
        <w:t xml:space="preserve"> </w:t>
      </w:r>
    </w:p>
    <w:p w14:paraId="40162F7F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 xml:space="preserve">проводить </w:t>
      </w:r>
      <w:r w:rsidRPr="007A167F">
        <w:rPr>
          <w:lang w:val="ru-RU"/>
        </w:rPr>
        <w:tab/>
        <w:t xml:space="preserve">научные </w:t>
      </w:r>
      <w:r w:rsidRPr="007A167F">
        <w:rPr>
          <w:lang w:val="ru-RU"/>
        </w:rPr>
        <w:tab/>
        <w:t xml:space="preserve">дискуссии </w:t>
      </w:r>
      <w:r w:rsidRPr="007A167F">
        <w:rPr>
          <w:lang w:val="ru-RU"/>
        </w:rPr>
        <w:tab/>
        <w:t xml:space="preserve">на </w:t>
      </w:r>
      <w:r w:rsidRPr="007A167F">
        <w:rPr>
          <w:lang w:val="ru-RU"/>
        </w:rPr>
        <w:tab/>
        <w:t xml:space="preserve">научных </w:t>
      </w:r>
      <w:r w:rsidRPr="007A167F">
        <w:rPr>
          <w:lang w:val="ru-RU"/>
        </w:rPr>
        <w:tab/>
        <w:t>(научно-практических) мероприятиях;</w:t>
      </w:r>
      <w:r w:rsidRPr="007A167F">
        <w:rPr>
          <w:color w:val="0F0F0F"/>
          <w:lang w:val="ru-RU"/>
        </w:rPr>
        <w:t xml:space="preserve"> </w:t>
      </w:r>
    </w:p>
    <w:p w14:paraId="2E2904B6" w14:textId="77777777" w:rsidR="005F4A04" w:rsidRPr="007A167F" w:rsidRDefault="00EE7379">
      <w:pPr>
        <w:numPr>
          <w:ilvl w:val="0"/>
          <w:numId w:val="4"/>
        </w:numPr>
        <w:ind w:right="11" w:hanging="350"/>
        <w:rPr>
          <w:lang w:val="ru-RU"/>
        </w:rPr>
      </w:pPr>
      <w:r w:rsidRPr="007A167F">
        <w:rPr>
          <w:lang w:val="ru-RU"/>
        </w:rPr>
        <w:t>представлять научные результаты в форме публикаций в рецензируемых научных изданиях и на научных (научно-практических) мероприятиях.</w:t>
      </w:r>
      <w:r w:rsidRPr="007A167F">
        <w:rPr>
          <w:color w:val="0F0F0F"/>
          <w:lang w:val="ru-RU"/>
        </w:rPr>
        <w:t xml:space="preserve"> </w:t>
      </w:r>
    </w:p>
    <w:p w14:paraId="76A69155" w14:textId="77777777" w:rsidR="005F4A04" w:rsidRPr="007A167F" w:rsidRDefault="00EE7379">
      <w:pPr>
        <w:spacing w:after="116" w:line="259" w:lineRule="auto"/>
        <w:ind w:left="61" w:firstLine="0"/>
        <w:jc w:val="center"/>
        <w:rPr>
          <w:lang w:val="ru-RU"/>
        </w:rPr>
      </w:pPr>
      <w:r w:rsidRPr="007A167F">
        <w:rPr>
          <w:lang w:val="ru-RU"/>
        </w:rPr>
        <w:t xml:space="preserve"> </w:t>
      </w:r>
    </w:p>
    <w:p w14:paraId="6F225433" w14:textId="77777777" w:rsidR="005F4A04" w:rsidRPr="007A167F" w:rsidRDefault="00EE7379">
      <w:pPr>
        <w:spacing w:after="147" w:line="259" w:lineRule="auto"/>
        <w:ind w:left="12" w:right="8" w:hanging="10"/>
        <w:jc w:val="center"/>
        <w:rPr>
          <w:lang w:val="ru-RU"/>
        </w:rPr>
      </w:pPr>
      <w:r w:rsidRPr="007A167F">
        <w:rPr>
          <w:b/>
          <w:lang w:val="ru-RU"/>
        </w:rPr>
        <w:t xml:space="preserve">4. ДОКУМЕНТЫ, РЕГЛАМЕНТИРУЮЩИЕ СОДЕРЖАНИЕ И </w:t>
      </w:r>
    </w:p>
    <w:p w14:paraId="13051F24" w14:textId="77777777" w:rsidR="005F4A04" w:rsidRPr="007A167F" w:rsidRDefault="00EE7379">
      <w:pPr>
        <w:spacing w:after="139" w:line="259" w:lineRule="auto"/>
        <w:ind w:left="81" w:hanging="10"/>
        <w:jc w:val="left"/>
        <w:rPr>
          <w:lang w:val="ru-RU"/>
        </w:rPr>
      </w:pPr>
      <w:r w:rsidRPr="007A167F">
        <w:rPr>
          <w:b/>
          <w:lang w:val="ru-RU"/>
        </w:rPr>
        <w:t xml:space="preserve">ОРГАНИЗАЦИЮ ОБРАЗОВАТЕЛЬНОГО ПРОЦЕССА ПРИ РЕАЛИЗАЦИИ </w:t>
      </w:r>
    </w:p>
    <w:p w14:paraId="4688703C" w14:textId="77777777" w:rsidR="005F4A04" w:rsidRPr="007A167F" w:rsidRDefault="00EE7379">
      <w:pPr>
        <w:pStyle w:val="2"/>
        <w:ind w:left="12" w:right="6"/>
        <w:rPr>
          <w:lang w:val="ru-RU"/>
        </w:rPr>
      </w:pPr>
      <w:r w:rsidRPr="007A167F">
        <w:rPr>
          <w:lang w:val="ru-RU"/>
        </w:rPr>
        <w:t xml:space="preserve">ПРОГРАММЫ АСПИРАНТУРЫ  </w:t>
      </w:r>
    </w:p>
    <w:p w14:paraId="7B46848F" w14:textId="77777777" w:rsidR="005F4A04" w:rsidRPr="007A167F" w:rsidRDefault="00EE7379">
      <w:pPr>
        <w:spacing w:after="106" w:line="259" w:lineRule="auto"/>
        <w:ind w:left="1" w:firstLine="0"/>
        <w:jc w:val="left"/>
        <w:rPr>
          <w:lang w:val="ru-RU"/>
        </w:rPr>
      </w:pPr>
      <w:r w:rsidRPr="007A167F">
        <w:rPr>
          <w:lang w:val="ru-RU"/>
        </w:rPr>
        <w:t xml:space="preserve"> </w:t>
      </w:r>
    </w:p>
    <w:p w14:paraId="5B586F30" w14:textId="77777777" w:rsidR="005F4A04" w:rsidRDefault="00EE7379">
      <w:pPr>
        <w:ind w:left="-9" w:right="11" w:firstLine="567"/>
      </w:pPr>
      <w:r w:rsidRPr="007A167F">
        <w:rPr>
          <w:lang w:val="ru-RU"/>
        </w:rPr>
        <w:t xml:space="preserve">В соответствии с федеральными государственными требованиями (ФГТ) программа аспирантуры по научной специальности 1.3.8. </w:t>
      </w:r>
      <w:proofErr w:type="spellStart"/>
      <w:r>
        <w:t>Физика</w:t>
      </w:r>
      <w:proofErr w:type="spellEnd"/>
      <w:r>
        <w:t xml:space="preserve"> </w:t>
      </w:r>
      <w:proofErr w:type="spellStart"/>
      <w:r>
        <w:t>конденсированного</w:t>
      </w:r>
      <w:proofErr w:type="spellEnd"/>
      <w:r>
        <w:t xml:space="preserve"> </w:t>
      </w:r>
      <w:proofErr w:type="spellStart"/>
      <w:r>
        <w:t>состояния</w:t>
      </w:r>
      <w:proofErr w:type="spellEnd"/>
      <w:r>
        <w:t xml:space="preserve"> </w:t>
      </w:r>
      <w:proofErr w:type="spellStart"/>
      <w:r>
        <w:t>разбита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блоки</w:t>
      </w:r>
      <w:proofErr w:type="spellEnd"/>
      <w:r>
        <w:t xml:space="preserve">: </w:t>
      </w:r>
    </w:p>
    <w:p w14:paraId="6AAE6D69" w14:textId="77777777" w:rsidR="005F4A04" w:rsidRDefault="00EE7379">
      <w:pPr>
        <w:numPr>
          <w:ilvl w:val="0"/>
          <w:numId w:val="5"/>
        </w:numPr>
        <w:spacing w:after="112" w:line="259" w:lineRule="auto"/>
        <w:ind w:right="11" w:hanging="360"/>
      </w:pPr>
      <w:proofErr w:type="spellStart"/>
      <w:r>
        <w:t>Научный</w:t>
      </w:r>
      <w:proofErr w:type="spellEnd"/>
      <w:r>
        <w:t xml:space="preserve"> </w:t>
      </w:r>
      <w:proofErr w:type="spellStart"/>
      <w:r>
        <w:t>компонент</w:t>
      </w:r>
      <w:proofErr w:type="spellEnd"/>
      <w:r>
        <w:t xml:space="preserve"> </w:t>
      </w:r>
    </w:p>
    <w:p w14:paraId="40A84157" w14:textId="77777777" w:rsidR="005F4A04" w:rsidRPr="007A167F" w:rsidRDefault="00EE7379">
      <w:pPr>
        <w:numPr>
          <w:ilvl w:val="1"/>
          <w:numId w:val="5"/>
        </w:numPr>
        <w:ind w:left="1420" w:right="11" w:hanging="490"/>
        <w:rPr>
          <w:lang w:val="ru-RU"/>
        </w:rPr>
      </w:pPr>
      <w:r w:rsidRPr="007A167F">
        <w:rPr>
          <w:lang w:val="ru-RU"/>
        </w:rPr>
        <w:t xml:space="preserve">Научная деятельность, направленная на подготовку диссертации к защите (далее – научная деятельность). </w:t>
      </w:r>
    </w:p>
    <w:p w14:paraId="11DF8B89" w14:textId="77777777" w:rsidR="005F4A04" w:rsidRPr="007A167F" w:rsidRDefault="00EE7379">
      <w:pPr>
        <w:numPr>
          <w:ilvl w:val="1"/>
          <w:numId w:val="5"/>
        </w:numPr>
        <w:spacing w:after="52"/>
        <w:ind w:left="1420" w:right="11" w:hanging="490"/>
        <w:rPr>
          <w:lang w:val="ru-RU"/>
        </w:rPr>
      </w:pPr>
      <w:r w:rsidRPr="007A167F">
        <w:rPr>
          <w:lang w:val="ru-RU"/>
        </w:rPr>
        <w:t xml:space="preserve">Подготовка публикаций и (или) заявок на патенты на изобретения, полезные модели, промышленные образцы, селекционные достижения, свидетельства о государственной регистрации программ для электронных вычислительных машин, баз данных, топологий интегральных микросхем (далее – подготовка публикаций). </w:t>
      </w:r>
    </w:p>
    <w:p w14:paraId="47F8D3F2" w14:textId="77777777" w:rsidR="005F4A04" w:rsidRPr="007A167F" w:rsidRDefault="00EE7379">
      <w:pPr>
        <w:numPr>
          <w:ilvl w:val="1"/>
          <w:numId w:val="5"/>
        </w:numPr>
        <w:ind w:left="1420" w:right="11" w:hanging="490"/>
        <w:rPr>
          <w:lang w:val="ru-RU"/>
        </w:rPr>
      </w:pPr>
      <w:r w:rsidRPr="007A167F">
        <w:rPr>
          <w:lang w:val="ru-RU"/>
        </w:rPr>
        <w:t xml:space="preserve">Промежуточная </w:t>
      </w:r>
      <w:r w:rsidRPr="007A167F">
        <w:rPr>
          <w:lang w:val="ru-RU"/>
        </w:rPr>
        <w:tab/>
        <w:t xml:space="preserve">аттестация </w:t>
      </w:r>
      <w:r w:rsidRPr="007A167F">
        <w:rPr>
          <w:lang w:val="ru-RU"/>
        </w:rPr>
        <w:tab/>
        <w:t xml:space="preserve">по </w:t>
      </w:r>
      <w:r w:rsidRPr="007A167F">
        <w:rPr>
          <w:lang w:val="ru-RU"/>
        </w:rPr>
        <w:tab/>
        <w:t xml:space="preserve">этапам </w:t>
      </w:r>
      <w:r w:rsidRPr="007A167F">
        <w:rPr>
          <w:lang w:val="ru-RU"/>
        </w:rPr>
        <w:tab/>
        <w:t xml:space="preserve">выполнения </w:t>
      </w:r>
      <w:r w:rsidRPr="007A167F">
        <w:rPr>
          <w:lang w:val="ru-RU"/>
        </w:rPr>
        <w:tab/>
        <w:t xml:space="preserve">научного исследования. </w:t>
      </w:r>
    </w:p>
    <w:p w14:paraId="2FE7C833" w14:textId="77777777" w:rsidR="005F4A04" w:rsidRDefault="00EE7379">
      <w:pPr>
        <w:numPr>
          <w:ilvl w:val="0"/>
          <w:numId w:val="5"/>
        </w:numPr>
        <w:spacing w:after="130" w:line="259" w:lineRule="auto"/>
        <w:ind w:right="11" w:hanging="360"/>
      </w:pPr>
      <w:proofErr w:type="spellStart"/>
      <w:r>
        <w:lastRenderedPageBreak/>
        <w:t>Образовательный</w:t>
      </w:r>
      <w:proofErr w:type="spellEnd"/>
      <w:r>
        <w:t xml:space="preserve"> </w:t>
      </w:r>
      <w:proofErr w:type="spellStart"/>
      <w:r>
        <w:t>компонент</w:t>
      </w:r>
      <w:proofErr w:type="spellEnd"/>
      <w:r>
        <w:t xml:space="preserve"> </w:t>
      </w:r>
    </w:p>
    <w:p w14:paraId="69F82BD5" w14:textId="77777777" w:rsidR="005F4A04" w:rsidRPr="007A167F" w:rsidRDefault="00EE7379">
      <w:pPr>
        <w:numPr>
          <w:ilvl w:val="1"/>
          <w:numId w:val="5"/>
        </w:numPr>
        <w:ind w:left="1420" w:right="11" w:hanging="490"/>
        <w:rPr>
          <w:lang w:val="ru-RU"/>
        </w:rPr>
      </w:pPr>
      <w:r w:rsidRPr="007A167F">
        <w:rPr>
          <w:lang w:val="ru-RU"/>
        </w:rPr>
        <w:t xml:space="preserve">Дисциплины, в том числе элективные, направленные на подготовку к сдаче кандидатских экзаменов, и факультативные (необязательные к изучению). </w:t>
      </w:r>
    </w:p>
    <w:p w14:paraId="70B68C60" w14:textId="77777777" w:rsidR="005F4A04" w:rsidRDefault="00EE7379">
      <w:pPr>
        <w:numPr>
          <w:ilvl w:val="1"/>
          <w:numId w:val="5"/>
        </w:numPr>
        <w:spacing w:after="118" w:line="259" w:lineRule="auto"/>
        <w:ind w:left="1420" w:right="11" w:hanging="490"/>
      </w:pPr>
      <w:proofErr w:type="spellStart"/>
      <w:r>
        <w:t>Практика</w:t>
      </w:r>
      <w:proofErr w:type="spellEnd"/>
      <w:r>
        <w:t xml:space="preserve">. </w:t>
      </w:r>
    </w:p>
    <w:p w14:paraId="263444B3" w14:textId="77777777" w:rsidR="005F4A04" w:rsidRPr="007A167F" w:rsidRDefault="00EE7379">
      <w:pPr>
        <w:numPr>
          <w:ilvl w:val="1"/>
          <w:numId w:val="5"/>
        </w:numPr>
        <w:spacing w:after="121" w:line="259" w:lineRule="auto"/>
        <w:ind w:left="1420" w:right="11" w:hanging="490"/>
        <w:rPr>
          <w:lang w:val="ru-RU"/>
        </w:rPr>
      </w:pPr>
      <w:r w:rsidRPr="007A167F">
        <w:rPr>
          <w:lang w:val="ru-RU"/>
        </w:rPr>
        <w:t xml:space="preserve">Промежуточная аттестация по дисциплинам и практике. </w:t>
      </w:r>
    </w:p>
    <w:p w14:paraId="3E3C4A63" w14:textId="77777777" w:rsidR="005F4A04" w:rsidRDefault="00EE7379">
      <w:pPr>
        <w:numPr>
          <w:ilvl w:val="0"/>
          <w:numId w:val="5"/>
        </w:numPr>
        <w:spacing w:after="44" w:line="259" w:lineRule="auto"/>
        <w:ind w:right="11" w:hanging="360"/>
      </w:pPr>
      <w:proofErr w:type="spellStart"/>
      <w:r>
        <w:t>Итоговая</w:t>
      </w:r>
      <w:proofErr w:type="spellEnd"/>
      <w:r>
        <w:t xml:space="preserve"> </w:t>
      </w:r>
      <w:proofErr w:type="spellStart"/>
      <w:r>
        <w:t>аттестация</w:t>
      </w:r>
      <w:proofErr w:type="spellEnd"/>
      <w:r>
        <w:t xml:space="preserve"> </w:t>
      </w:r>
    </w:p>
    <w:p w14:paraId="29FE9D1F" w14:textId="77777777" w:rsidR="005F4A04" w:rsidRDefault="00EE7379">
      <w:pPr>
        <w:spacing w:after="19" w:line="259" w:lineRule="auto"/>
        <w:ind w:left="3" w:firstLine="0"/>
        <w:jc w:val="left"/>
      </w:pPr>
      <w:r>
        <w:rPr>
          <w:i/>
        </w:rPr>
        <w:t xml:space="preserve"> </w:t>
      </w:r>
    </w:p>
    <w:p w14:paraId="27DE69FB" w14:textId="77777777" w:rsidR="005F4A04" w:rsidRDefault="00EE7379">
      <w:pPr>
        <w:spacing w:after="0" w:line="259" w:lineRule="auto"/>
        <w:ind w:left="3" w:firstLine="0"/>
        <w:jc w:val="left"/>
      </w:pPr>
      <w:r>
        <w:t xml:space="preserve"> </w:t>
      </w:r>
    </w:p>
    <w:p w14:paraId="1A94931C" w14:textId="77777777" w:rsidR="005F4A04" w:rsidRDefault="005F4A04">
      <w:pPr>
        <w:sectPr w:rsidR="005F4A0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6" w:h="16838"/>
          <w:pgMar w:top="1188" w:right="847" w:bottom="1173" w:left="1698" w:header="720" w:footer="720" w:gutter="0"/>
          <w:cols w:space="720"/>
          <w:titlePg/>
        </w:sectPr>
      </w:pPr>
    </w:p>
    <w:p w14:paraId="50DC533E" w14:textId="6D16E0E6" w:rsidR="005F4A04" w:rsidRDefault="00EE7379">
      <w:pPr>
        <w:numPr>
          <w:ilvl w:val="1"/>
          <w:numId w:val="6"/>
        </w:numPr>
        <w:spacing w:after="39" w:line="259" w:lineRule="auto"/>
        <w:ind w:hanging="454"/>
        <w:jc w:val="left"/>
      </w:pPr>
      <w:proofErr w:type="spellStart"/>
      <w:r>
        <w:rPr>
          <w:i/>
        </w:rPr>
        <w:lastRenderedPageBreak/>
        <w:t>План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научной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деятельности</w:t>
      </w:r>
      <w:proofErr w:type="spellEnd"/>
      <w:r>
        <w:rPr>
          <w:i/>
        </w:rPr>
        <w:t xml:space="preserve"> </w:t>
      </w:r>
      <w:r w:rsidR="00942B9A">
        <w:rPr>
          <w:i/>
          <w:lang w:val="ru-RU"/>
        </w:rPr>
        <w:t xml:space="preserve"> </w:t>
      </w:r>
    </w:p>
    <w:p w14:paraId="2F724299" w14:textId="77777777" w:rsidR="005F4A04" w:rsidRPr="007A167F" w:rsidRDefault="00EE7379">
      <w:pPr>
        <w:ind w:left="-9" w:right="11" w:firstLine="708"/>
        <w:rPr>
          <w:lang w:val="ru-RU"/>
        </w:rPr>
      </w:pPr>
      <w:r w:rsidRPr="007A167F">
        <w:rPr>
          <w:lang w:val="ru-RU"/>
        </w:rPr>
        <w:t xml:space="preserve">План научной деятельности включает в себя примерный план выполнения научного исследования, план подготовки диссертации и публикаций, в которых излагаются основные научные результаты диссертации, а также перечень этапов освоения научного компонента программы аспирантуры, распределение указанных этапов и итоговой аттестации аспирантов. </w:t>
      </w:r>
    </w:p>
    <w:p w14:paraId="4D71AF96" w14:textId="77777777" w:rsidR="005F4A04" w:rsidRPr="007A167F" w:rsidRDefault="00EE7379">
      <w:pPr>
        <w:ind w:left="-9" w:right="11" w:firstLine="708"/>
        <w:rPr>
          <w:lang w:val="ru-RU"/>
        </w:rPr>
      </w:pPr>
      <w:r w:rsidRPr="007A167F">
        <w:rPr>
          <w:lang w:val="ru-RU"/>
        </w:rPr>
        <w:t xml:space="preserve">На основе плана научной деятельности программы аспирантуры формируется индивидуальный план научной деятельности аспиранта с учетом индивидуализации его содержания. Индивидуальный план научной деятельности формируется аспирантом совместно с научным руководителем. </w:t>
      </w:r>
    </w:p>
    <w:p w14:paraId="1D69FCB0" w14:textId="77777777" w:rsidR="005F4A04" w:rsidRDefault="00EE7379">
      <w:pPr>
        <w:spacing w:after="0" w:line="259" w:lineRule="auto"/>
        <w:ind w:left="10" w:right="64" w:hanging="10"/>
        <w:jc w:val="center"/>
      </w:pPr>
      <w:proofErr w:type="spellStart"/>
      <w:r>
        <w:rPr>
          <w:i/>
        </w:rPr>
        <w:t>План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научной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деятельности</w:t>
      </w:r>
      <w:proofErr w:type="spellEnd"/>
      <w:r>
        <w:rPr>
          <w:i/>
        </w:rPr>
        <w:t xml:space="preserve"> </w:t>
      </w:r>
    </w:p>
    <w:tbl>
      <w:tblPr>
        <w:tblStyle w:val="TableGrid"/>
        <w:tblW w:w="14786" w:type="dxa"/>
        <w:tblInd w:w="-107" w:type="dxa"/>
        <w:tblCellMar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6028"/>
        <w:gridCol w:w="1802"/>
        <w:gridCol w:w="1738"/>
        <w:gridCol w:w="1740"/>
        <w:gridCol w:w="1738"/>
        <w:gridCol w:w="1740"/>
      </w:tblGrid>
      <w:tr w:rsidR="005F4A04" w:rsidRPr="003D29B5" w14:paraId="2E0D2242" w14:textId="77777777">
        <w:trPr>
          <w:trHeight w:val="420"/>
        </w:trPr>
        <w:tc>
          <w:tcPr>
            <w:tcW w:w="6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B4B2" w14:textId="77777777" w:rsidR="005F4A04" w:rsidRDefault="00EE7379">
            <w:pPr>
              <w:spacing w:after="0" w:line="259" w:lineRule="auto"/>
              <w:ind w:left="0" w:right="44" w:firstLine="0"/>
              <w:jc w:val="center"/>
            </w:pPr>
            <w:proofErr w:type="spellStart"/>
            <w:r>
              <w:rPr>
                <w:sz w:val="22"/>
              </w:rPr>
              <w:t>Наименование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элемента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программы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D274" w14:textId="68004BF8" w:rsidR="005F4A04" w:rsidRDefault="00EE737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2"/>
              </w:rPr>
              <w:t>Общая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трудоемкость</w:t>
            </w:r>
            <w:proofErr w:type="spellEnd"/>
            <w:r w:rsidR="00163EEA">
              <w:rPr>
                <w:sz w:val="22"/>
                <w:lang w:val="ru-RU"/>
              </w:rPr>
              <w:t xml:space="preserve"> (</w:t>
            </w:r>
            <w:proofErr w:type="spellStart"/>
            <w:r w:rsidR="00163EEA">
              <w:rPr>
                <w:sz w:val="22"/>
                <w:lang w:val="ru-RU"/>
              </w:rPr>
              <w:t>з.е</w:t>
            </w:r>
            <w:proofErr w:type="spellEnd"/>
            <w:r w:rsidR="00163EEA">
              <w:rPr>
                <w:sz w:val="22"/>
                <w:lang w:val="ru-RU"/>
              </w:rPr>
              <w:t>.)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6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720C" w14:textId="77777777" w:rsidR="005F4A04" w:rsidRPr="007A167F" w:rsidRDefault="00EE7379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t>Трудоемкость по периодам обучения, ч.</w:t>
            </w:r>
            <w:r w:rsidRPr="007A167F">
              <w:rPr>
                <w:i/>
                <w:sz w:val="22"/>
                <w:lang w:val="ru-RU"/>
              </w:rPr>
              <w:t xml:space="preserve"> </w:t>
            </w:r>
          </w:p>
        </w:tc>
      </w:tr>
      <w:tr w:rsidR="005F4A04" w14:paraId="1744090F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0708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9B92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E576" w14:textId="77777777" w:rsidR="005F4A04" w:rsidRDefault="00EE7379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1 </w:t>
            </w:r>
            <w:proofErr w:type="spellStart"/>
            <w:r>
              <w:rPr>
                <w:sz w:val="22"/>
              </w:rPr>
              <w:t>курс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CD44" w14:textId="77777777" w:rsidR="005F4A04" w:rsidRDefault="00EE737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курс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64AC" w14:textId="77777777" w:rsidR="005F4A04" w:rsidRDefault="00EE7379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3 </w:t>
            </w:r>
            <w:proofErr w:type="spellStart"/>
            <w:r>
              <w:rPr>
                <w:sz w:val="22"/>
              </w:rPr>
              <w:t>курс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F273" w14:textId="77777777" w:rsidR="005F4A04" w:rsidRDefault="00EE737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2"/>
              </w:rPr>
              <w:t xml:space="preserve">4 </w:t>
            </w:r>
            <w:proofErr w:type="spellStart"/>
            <w:r>
              <w:rPr>
                <w:sz w:val="22"/>
              </w:rPr>
              <w:t>курс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</w:tr>
      <w:tr w:rsidR="005F4A04" w14:paraId="4D1D03AD" w14:textId="77777777">
        <w:trPr>
          <w:trHeight w:val="420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51C7" w14:textId="77777777" w:rsidR="005F4A04" w:rsidRDefault="00EE7379">
            <w:pPr>
              <w:spacing w:after="0" w:line="259" w:lineRule="auto"/>
              <w:ind w:left="0" w:right="43" w:firstLine="0"/>
              <w:jc w:val="center"/>
            </w:pPr>
            <w:proofErr w:type="spellStart"/>
            <w:r>
              <w:rPr>
                <w:b/>
                <w:sz w:val="22"/>
              </w:rPr>
              <w:t>Научная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компонента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0426" w14:textId="69D30D7C" w:rsidR="005F4A04" w:rsidRPr="00EA7238" w:rsidRDefault="00EA7238">
            <w:pPr>
              <w:spacing w:after="0" w:line="259" w:lineRule="auto"/>
              <w:ind w:left="0" w:right="41" w:firstLine="0"/>
              <w:jc w:val="center"/>
              <w:rPr>
                <w:b/>
                <w:bCs/>
                <w:lang w:val="ru-RU"/>
              </w:rPr>
            </w:pPr>
            <w:r w:rsidRPr="00EA7238">
              <w:rPr>
                <w:b/>
                <w:bCs/>
                <w:lang w:val="ru-RU"/>
              </w:rPr>
              <w:t>210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233D" w14:textId="44010E00" w:rsidR="005F4A04" w:rsidRPr="008D6DFB" w:rsidRDefault="0075261E">
            <w:pPr>
              <w:spacing w:after="0" w:line="259" w:lineRule="auto"/>
              <w:ind w:left="0" w:right="38" w:firstLine="0"/>
              <w:jc w:val="center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8D6DFB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912F" w14:textId="7954F211" w:rsidR="005F4A04" w:rsidRPr="008D6DFB" w:rsidRDefault="0075261E">
            <w:pPr>
              <w:spacing w:after="0" w:line="259" w:lineRule="auto"/>
              <w:ind w:left="0" w:right="36" w:firstLin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D6DFB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50</w:t>
            </w:r>
            <w:r w:rsidR="00EE7379" w:rsidRPr="008D6DFB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907D" w14:textId="149D02DB" w:rsidR="005F4A04" w:rsidRPr="008D6DFB" w:rsidRDefault="008D6DFB">
            <w:pPr>
              <w:spacing w:after="0" w:line="259" w:lineRule="auto"/>
              <w:ind w:left="0" w:right="38" w:firstLine="0"/>
              <w:jc w:val="center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8D6DFB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55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F222" w14:textId="325ED79A" w:rsidR="005F4A04" w:rsidRPr="008D6DFB" w:rsidRDefault="008D6DFB">
            <w:pPr>
              <w:spacing w:after="0" w:line="259" w:lineRule="auto"/>
              <w:ind w:left="0" w:right="36" w:firstLin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D6DFB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55</w:t>
            </w:r>
            <w:r w:rsidR="00EE7379" w:rsidRPr="008D6DFB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F4A04" w14:paraId="12BDD628" w14:textId="77777777">
        <w:trPr>
          <w:trHeight w:val="473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F177" w14:textId="77777777" w:rsidR="005F4A04" w:rsidRPr="007A167F" w:rsidRDefault="00EE7379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t>Научная деятельность (по этапам освоения)</w:t>
            </w:r>
            <w:r w:rsidRPr="007A167F">
              <w:rPr>
                <w:i/>
                <w:sz w:val="22"/>
                <w:lang w:val="ru-RU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5877" w14:textId="08DD7FBE" w:rsidR="005F4A04" w:rsidRPr="00256DD5" w:rsidRDefault="001E3954">
            <w:pPr>
              <w:spacing w:after="0" w:line="259" w:lineRule="auto"/>
              <w:ind w:left="0" w:right="46" w:firstLine="0"/>
              <w:jc w:val="center"/>
              <w:rPr>
                <w:iCs/>
              </w:rPr>
            </w:pPr>
            <w:r w:rsidRPr="00256DD5">
              <w:rPr>
                <w:iCs/>
                <w:lang w:val="ru-RU"/>
              </w:rPr>
              <w:t>200</w:t>
            </w:r>
            <w:r w:rsidR="00EE7379" w:rsidRPr="00256DD5">
              <w:rPr>
                <w:iCs/>
                <w:sz w:val="22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BF58" w14:textId="55807CB0" w:rsidR="005F4A04" w:rsidRPr="004B3E41" w:rsidRDefault="004B3E41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8563" w14:textId="6B5B3E41" w:rsidR="005F4A04" w:rsidRPr="002C3449" w:rsidRDefault="002C3449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4E522A">
              <w:rPr>
                <w:lang w:val="ru-RU"/>
              </w:rPr>
              <w:t>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AE875" w14:textId="051C2659" w:rsidR="005F4A04" w:rsidRPr="00D168D9" w:rsidRDefault="00D168D9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032B0D">
              <w:rPr>
                <w:lang w:val="ru-RU"/>
              </w:rP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7A89" w14:textId="17E7AFBE" w:rsidR="005F4A04" w:rsidRPr="00032B0D" w:rsidRDefault="00AD67E6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5F4A04" w:rsidRPr="003D29B5" w14:paraId="088FBE4A" w14:textId="77777777">
        <w:trPr>
          <w:trHeight w:val="422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6944" w14:textId="77777777" w:rsidR="005F4A04" w:rsidRDefault="00EE7379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rPr>
                <w:sz w:val="22"/>
              </w:rPr>
              <w:t>выбор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предмета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исследований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875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1A0A" w14:textId="77777777" w:rsidR="005F4A04" w:rsidRPr="007A167F" w:rsidRDefault="00EE7379">
            <w:pPr>
              <w:spacing w:after="0" w:line="259" w:lineRule="auto"/>
              <w:ind w:left="0" w:right="39" w:firstLine="0"/>
              <w:jc w:val="center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t>Определяется индивидуальным планом научной деятельности аспиранта</w:t>
            </w:r>
            <w:r w:rsidRPr="007A167F">
              <w:rPr>
                <w:i/>
                <w:sz w:val="22"/>
                <w:lang w:val="ru-RU"/>
              </w:rPr>
              <w:t xml:space="preserve"> </w:t>
            </w:r>
          </w:p>
        </w:tc>
      </w:tr>
      <w:tr w:rsidR="005F4A04" w:rsidRPr="003D29B5" w14:paraId="74369946" w14:textId="77777777">
        <w:trPr>
          <w:trHeight w:val="710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C965" w14:textId="77777777" w:rsidR="005F4A04" w:rsidRPr="007A167F" w:rsidRDefault="00EE7379">
            <w:pPr>
              <w:spacing w:after="0" w:line="259" w:lineRule="auto"/>
              <w:ind w:left="566" w:firstLine="0"/>
              <w:jc w:val="left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t>работа с информационными источниками, подбор методик</w:t>
            </w:r>
            <w:r w:rsidRPr="007A167F">
              <w:rPr>
                <w:i/>
                <w:sz w:val="22"/>
                <w:lang w:val="ru-RU"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D1D720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5F4A04" w14:paraId="5ACBFBD2" w14:textId="77777777">
        <w:trPr>
          <w:trHeight w:val="422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0A8A" w14:textId="77777777" w:rsidR="005F4A04" w:rsidRDefault="00EE7379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rPr>
                <w:sz w:val="22"/>
              </w:rPr>
              <w:t>теоретические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практические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исследования</w:t>
            </w:r>
            <w:proofErr w:type="spellEnd"/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D8309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5F4A04" w:rsidRPr="003D29B5" w14:paraId="69E81AA8" w14:textId="77777777">
        <w:trPr>
          <w:trHeight w:val="710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9CA0" w14:textId="77777777" w:rsidR="005F4A04" w:rsidRPr="007A167F" w:rsidRDefault="00EE7379">
            <w:pPr>
              <w:spacing w:after="0" w:line="259" w:lineRule="auto"/>
              <w:ind w:left="566" w:firstLine="0"/>
              <w:jc w:val="left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t xml:space="preserve">обсуждение полученных результатов, формулирование выводов и рекомендаций по их использованию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ED9133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5F4A04" w14:paraId="1097A739" w14:textId="77777777">
        <w:trPr>
          <w:trHeight w:val="422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83AA" w14:textId="77777777" w:rsidR="005F4A04" w:rsidRDefault="00EE7379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rPr>
                <w:sz w:val="22"/>
              </w:rPr>
              <w:t>написание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текста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диссертации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C210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5F4A04" w14:paraId="7A1CC605" w14:textId="77777777">
        <w:trPr>
          <w:trHeight w:val="420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ED28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Подготовка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публикаций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DAE5" w14:textId="1923DCF1" w:rsidR="005F4A04" w:rsidRPr="002C3449" w:rsidRDefault="002C3449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41FB" w14:textId="5F48E0E7" w:rsidR="005F4A04" w:rsidRPr="00256DD5" w:rsidRDefault="004E522A">
            <w:pPr>
              <w:spacing w:after="0" w:line="259" w:lineRule="auto"/>
              <w:ind w:left="0" w:right="43" w:firstLine="0"/>
              <w:jc w:val="center"/>
              <w:rPr>
                <w:iCs/>
                <w:sz w:val="24"/>
                <w:szCs w:val="24"/>
              </w:rPr>
            </w:pPr>
            <w:r w:rsidRPr="00256DD5">
              <w:rPr>
                <w:iCs/>
                <w:sz w:val="24"/>
                <w:szCs w:val="24"/>
                <w:lang w:val="ru-RU"/>
              </w:rPr>
              <w:t>2</w:t>
            </w:r>
            <w:r w:rsidR="00EE7379" w:rsidRPr="00256DD5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1C45" w14:textId="716DE2D9" w:rsidR="005F4A04" w:rsidRPr="00256DD5" w:rsidRDefault="004E522A">
            <w:pPr>
              <w:spacing w:after="0" w:line="259" w:lineRule="auto"/>
              <w:ind w:left="0" w:right="41" w:firstLine="0"/>
              <w:jc w:val="center"/>
              <w:rPr>
                <w:iCs/>
                <w:sz w:val="24"/>
                <w:szCs w:val="24"/>
              </w:rPr>
            </w:pPr>
            <w:r w:rsidRPr="00256DD5">
              <w:rPr>
                <w:iCs/>
                <w:sz w:val="24"/>
                <w:szCs w:val="24"/>
                <w:lang w:val="ru-RU"/>
              </w:rPr>
              <w:t>2</w:t>
            </w:r>
            <w:r w:rsidR="00EE7379" w:rsidRPr="00256DD5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2DA1" w14:textId="23F7E213" w:rsidR="005F4A04" w:rsidRPr="00256DD5" w:rsidRDefault="00032B0D">
            <w:pPr>
              <w:spacing w:after="0" w:line="259" w:lineRule="auto"/>
              <w:ind w:left="0" w:right="43" w:firstLine="0"/>
              <w:jc w:val="center"/>
              <w:rPr>
                <w:iCs/>
                <w:sz w:val="24"/>
                <w:szCs w:val="24"/>
                <w:lang w:val="ru-RU"/>
              </w:rPr>
            </w:pPr>
            <w:r w:rsidRPr="00256DD5">
              <w:rPr>
                <w:iCs/>
                <w:sz w:val="24"/>
                <w:szCs w:val="24"/>
                <w:lang w:val="ru-RU"/>
              </w:rPr>
              <w:t>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338F" w14:textId="40F0A4F8" w:rsidR="005F4A04" w:rsidRPr="00256DD5" w:rsidRDefault="00AD67E6">
            <w:pPr>
              <w:spacing w:after="0" w:line="259" w:lineRule="auto"/>
              <w:ind w:left="0" w:right="41" w:firstLine="0"/>
              <w:jc w:val="center"/>
              <w:rPr>
                <w:iCs/>
                <w:sz w:val="24"/>
                <w:szCs w:val="24"/>
                <w:lang w:val="ru-RU"/>
              </w:rPr>
            </w:pPr>
            <w:r w:rsidRPr="00256DD5">
              <w:rPr>
                <w:iCs/>
                <w:sz w:val="24"/>
                <w:szCs w:val="24"/>
                <w:lang w:val="ru-RU"/>
              </w:rPr>
              <w:t>3</w:t>
            </w:r>
          </w:p>
        </w:tc>
      </w:tr>
      <w:tr w:rsidR="005F4A04" w:rsidRPr="003D29B5" w14:paraId="7B5F749E" w14:textId="77777777">
        <w:trPr>
          <w:trHeight w:val="713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9C30" w14:textId="77777777" w:rsidR="005F4A04" w:rsidRPr="007A167F" w:rsidRDefault="00EE7379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7A167F">
              <w:rPr>
                <w:sz w:val="22"/>
                <w:lang w:val="ru-RU"/>
              </w:rPr>
              <w:lastRenderedPageBreak/>
              <w:t xml:space="preserve">Промежуточная аттестация по этапам выполнения научного исследования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A658" w14:textId="4A33D267" w:rsidR="005F4A04" w:rsidRPr="00ED142A" w:rsidRDefault="005F4A04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4DB2" w14:textId="75048A20" w:rsidR="005F4A04" w:rsidRPr="00ED142A" w:rsidRDefault="005F4A04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6354" w14:textId="0F2AB8E9" w:rsidR="005F4A04" w:rsidRPr="00ED142A" w:rsidRDefault="005F4A04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A29" w14:textId="20B30745" w:rsidR="005F4A04" w:rsidRPr="00ED142A" w:rsidRDefault="005F4A04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5F6C" w14:textId="77777777" w:rsidR="005F4A04" w:rsidRPr="00ED142A" w:rsidRDefault="00EE7379">
            <w:pPr>
              <w:spacing w:after="0" w:line="259" w:lineRule="auto"/>
              <w:ind w:left="14" w:firstLine="0"/>
              <w:jc w:val="center"/>
              <w:rPr>
                <w:lang w:val="ru-RU"/>
              </w:rPr>
            </w:pPr>
            <w:r w:rsidRPr="00ED142A">
              <w:rPr>
                <w:i/>
                <w:sz w:val="22"/>
                <w:lang w:val="ru-RU"/>
              </w:rPr>
              <w:t xml:space="preserve"> </w:t>
            </w:r>
          </w:p>
        </w:tc>
      </w:tr>
      <w:tr w:rsidR="005F4A04" w14:paraId="0BC21DAF" w14:textId="77777777">
        <w:trPr>
          <w:trHeight w:val="420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CF0E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2"/>
              </w:rPr>
              <w:t>Итоговая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аттестация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1717" w14:textId="1657A08A" w:rsidR="005F4A04" w:rsidRPr="000C3897" w:rsidRDefault="00564570">
            <w:pPr>
              <w:spacing w:after="0" w:line="259" w:lineRule="auto"/>
              <w:ind w:left="0" w:right="41"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C3897">
              <w:rPr>
                <w:b/>
                <w:bCs/>
                <w:sz w:val="24"/>
                <w:szCs w:val="24"/>
                <w:lang w:val="ru-RU"/>
              </w:rPr>
              <w:t>4,5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A061" w14:textId="77777777" w:rsidR="005F4A04" w:rsidRPr="000C3897" w:rsidRDefault="00EE7379">
            <w:pPr>
              <w:spacing w:after="0" w:line="259" w:lineRule="auto"/>
              <w:ind w:left="12" w:firstLine="0"/>
              <w:jc w:val="center"/>
              <w:rPr>
                <w:b/>
                <w:bCs/>
                <w:sz w:val="24"/>
                <w:szCs w:val="24"/>
              </w:rPr>
            </w:pPr>
            <w:r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669A" w14:textId="77777777" w:rsidR="005F4A04" w:rsidRPr="000C3897" w:rsidRDefault="00EE7379">
            <w:pPr>
              <w:spacing w:after="0" w:line="259" w:lineRule="auto"/>
              <w:ind w:left="14" w:firstLine="0"/>
              <w:jc w:val="center"/>
              <w:rPr>
                <w:b/>
                <w:bCs/>
                <w:sz w:val="24"/>
                <w:szCs w:val="24"/>
              </w:rPr>
            </w:pPr>
            <w:r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1915" w14:textId="77777777" w:rsidR="005F4A04" w:rsidRPr="000C3897" w:rsidRDefault="00EE7379">
            <w:pPr>
              <w:spacing w:after="0" w:line="259" w:lineRule="auto"/>
              <w:ind w:left="12" w:firstLine="0"/>
              <w:jc w:val="center"/>
              <w:rPr>
                <w:b/>
                <w:bCs/>
                <w:sz w:val="24"/>
                <w:szCs w:val="24"/>
              </w:rPr>
            </w:pPr>
            <w:r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0D46" w14:textId="52E65C0E" w:rsidR="005F4A04" w:rsidRPr="000C3897" w:rsidRDefault="00A32A06">
            <w:pPr>
              <w:spacing w:after="0" w:line="259" w:lineRule="auto"/>
              <w:ind w:left="0" w:right="41"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C3897">
              <w:rPr>
                <w:b/>
                <w:bCs/>
                <w:sz w:val="24"/>
                <w:szCs w:val="24"/>
                <w:lang w:val="ru-RU"/>
              </w:rPr>
              <w:t>4,5</w:t>
            </w:r>
          </w:p>
        </w:tc>
      </w:tr>
      <w:tr w:rsidR="005F4A04" w14:paraId="62A30794" w14:textId="77777777">
        <w:trPr>
          <w:trHeight w:val="422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8197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ВСЕГО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4E7A" w14:textId="5963A3FD" w:rsidR="005F4A04" w:rsidRPr="000C3897" w:rsidRDefault="00E902E9">
            <w:pPr>
              <w:spacing w:after="0" w:line="259" w:lineRule="auto"/>
              <w:ind w:left="0" w:right="41"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C3897">
              <w:rPr>
                <w:b/>
                <w:bCs/>
                <w:sz w:val="24"/>
                <w:szCs w:val="24"/>
                <w:lang w:val="ru-RU"/>
              </w:rPr>
              <w:t>214,5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893F" w14:textId="6C0014D9" w:rsidR="005F4A04" w:rsidRPr="000C3897" w:rsidRDefault="009A66AB">
            <w:pPr>
              <w:spacing w:after="0" w:line="259" w:lineRule="auto"/>
              <w:ind w:left="0" w:right="38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50</w:t>
            </w:r>
            <w:r w:rsidR="00EE7379"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F128" w14:textId="2AD1E38E" w:rsidR="005F4A04" w:rsidRPr="000C3897" w:rsidRDefault="009A66AB">
            <w:pPr>
              <w:spacing w:after="0" w:line="259" w:lineRule="auto"/>
              <w:ind w:left="0" w:right="3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50</w:t>
            </w:r>
            <w:r w:rsidR="00EE7379"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5901" w14:textId="4D8C4935" w:rsidR="005F4A04" w:rsidRPr="000C3897" w:rsidRDefault="009A66AB">
            <w:pPr>
              <w:spacing w:after="0" w:line="259" w:lineRule="auto"/>
              <w:ind w:left="0" w:right="38"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7485" w14:textId="4386D640" w:rsidR="005F4A04" w:rsidRPr="000C3897" w:rsidRDefault="009A66AB">
            <w:pPr>
              <w:spacing w:after="0" w:line="259" w:lineRule="auto"/>
              <w:ind w:left="0" w:right="3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</w:t>
            </w:r>
            <w:r w:rsidR="00A32A06" w:rsidRPr="000C3897">
              <w:rPr>
                <w:b/>
                <w:bCs/>
                <w:sz w:val="24"/>
                <w:szCs w:val="24"/>
                <w:lang w:val="ru-RU"/>
              </w:rPr>
              <w:t>9,5</w:t>
            </w:r>
            <w:r w:rsidR="00EE7379" w:rsidRPr="000C389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3669CF2" w14:textId="77777777" w:rsidR="005F4A04" w:rsidRDefault="00EE7379">
      <w:pPr>
        <w:numPr>
          <w:ilvl w:val="1"/>
          <w:numId w:val="6"/>
        </w:numPr>
        <w:spacing w:after="74" w:line="259" w:lineRule="auto"/>
        <w:ind w:hanging="454"/>
        <w:jc w:val="left"/>
      </w:pPr>
      <w:proofErr w:type="spellStart"/>
      <w:r>
        <w:rPr>
          <w:i/>
          <w:sz w:val="24"/>
        </w:rPr>
        <w:t>Учебный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план</w:t>
      </w:r>
      <w:proofErr w:type="spellEnd"/>
      <w:r>
        <w:rPr>
          <w:i/>
          <w:sz w:val="24"/>
        </w:rPr>
        <w:t xml:space="preserve"> </w:t>
      </w:r>
    </w:p>
    <w:p w14:paraId="329FC422" w14:textId="77777777" w:rsidR="005F4A04" w:rsidRPr="007A167F" w:rsidRDefault="00EE7379">
      <w:pPr>
        <w:spacing w:after="3" w:line="327" w:lineRule="auto"/>
        <w:ind w:left="-11" w:right="6" w:firstLine="566"/>
        <w:rPr>
          <w:lang w:val="ru-RU"/>
        </w:rPr>
      </w:pPr>
      <w:r w:rsidRPr="007A167F">
        <w:rPr>
          <w:sz w:val="24"/>
          <w:lang w:val="ru-RU"/>
        </w:rPr>
        <w:t xml:space="preserve">Учебный план отображает логическую последовательность освоения образовательных компонентов программы, обеспечивающих достижение планируемых результатов обучения. В учебных планах отражена общая трудоемкость образовательной компоненты, их общая и аудиторная трудоемкость, виды учебных работ, их распределение по курсам, формы промежуточной аттестации. </w:t>
      </w:r>
    </w:p>
    <w:p w14:paraId="36342C7C" w14:textId="77777777" w:rsidR="005F4A04" w:rsidRPr="007A167F" w:rsidRDefault="00EE7379">
      <w:pPr>
        <w:spacing w:after="141" w:line="328" w:lineRule="auto"/>
        <w:ind w:left="-11" w:right="6" w:firstLine="708"/>
        <w:rPr>
          <w:lang w:val="ru-RU"/>
        </w:rPr>
      </w:pPr>
      <w:r w:rsidRPr="007A167F">
        <w:rPr>
          <w:sz w:val="24"/>
          <w:lang w:val="ru-RU"/>
        </w:rPr>
        <w:t xml:space="preserve">Индивидуальный учебный план предусматривает освоение образовательного компонента программы аспирантуры на основе индивидуализации его содержания с учетом особенностей и образовательных потребностей конкретного аспиранта. </w:t>
      </w:r>
    </w:p>
    <w:p w14:paraId="0A9B6C9D" w14:textId="77777777" w:rsidR="005F4A04" w:rsidRDefault="00EE7379">
      <w:pPr>
        <w:spacing w:after="0" w:line="259" w:lineRule="auto"/>
        <w:ind w:left="10" w:right="60" w:hanging="10"/>
        <w:jc w:val="center"/>
      </w:pPr>
      <w:proofErr w:type="spellStart"/>
      <w:r>
        <w:rPr>
          <w:i/>
        </w:rPr>
        <w:t>Учебный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план</w:t>
      </w:r>
      <w:proofErr w:type="spellEnd"/>
      <w:r>
        <w:rPr>
          <w:i/>
        </w:rPr>
        <w:t xml:space="preserve"> </w:t>
      </w:r>
    </w:p>
    <w:tbl>
      <w:tblPr>
        <w:tblStyle w:val="TableGrid"/>
        <w:tblW w:w="14786" w:type="dxa"/>
        <w:tblInd w:w="-107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345"/>
        <w:gridCol w:w="1687"/>
        <w:gridCol w:w="1687"/>
        <w:gridCol w:w="1690"/>
        <w:gridCol w:w="1687"/>
        <w:gridCol w:w="1690"/>
      </w:tblGrid>
      <w:tr w:rsidR="005F4A04" w:rsidRPr="003D29B5" w14:paraId="1C397FF4" w14:textId="77777777" w:rsidTr="005C6B8C">
        <w:trPr>
          <w:trHeight w:val="286"/>
        </w:trPr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752A" w14:textId="77777777" w:rsidR="005F4A04" w:rsidRDefault="00EE7379">
            <w:pPr>
              <w:spacing w:after="0" w:line="259" w:lineRule="auto"/>
              <w:ind w:left="0" w:right="64" w:firstLine="0"/>
              <w:jc w:val="center"/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9396" w14:textId="77777777" w:rsidR="005F4A04" w:rsidRDefault="00EE7379">
            <w:pPr>
              <w:spacing w:after="59" w:line="238" w:lineRule="auto"/>
              <w:ind w:left="0" w:firstLine="0"/>
              <w:jc w:val="center"/>
            </w:pPr>
            <w:proofErr w:type="spellStart"/>
            <w:r>
              <w:rPr>
                <w:sz w:val="24"/>
              </w:rPr>
              <w:t>Общая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трудоемкость</w:t>
            </w:r>
            <w:proofErr w:type="spellEnd"/>
            <w:r>
              <w:rPr>
                <w:sz w:val="24"/>
              </w:rPr>
              <w:t xml:space="preserve">, </w:t>
            </w:r>
          </w:p>
          <w:p w14:paraId="7FABDEB2" w14:textId="159287B4" w:rsidR="005F4A04" w:rsidRDefault="0057777C">
            <w:pPr>
              <w:spacing w:after="0" w:line="259" w:lineRule="auto"/>
              <w:ind w:left="0" w:right="60" w:firstLine="0"/>
              <w:jc w:val="center"/>
            </w:pPr>
            <w:proofErr w:type="spellStart"/>
            <w:r>
              <w:rPr>
                <w:i/>
                <w:sz w:val="24"/>
                <w:lang w:val="ru-RU"/>
              </w:rPr>
              <w:t>З.е</w:t>
            </w:r>
            <w:proofErr w:type="spellEnd"/>
            <w:r>
              <w:rPr>
                <w:i/>
                <w:sz w:val="24"/>
                <w:lang w:val="ru-RU"/>
              </w:rPr>
              <w:t>.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6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4095" w14:textId="77777777" w:rsidR="005F4A04" w:rsidRPr="007A167F" w:rsidRDefault="00EE7379">
            <w:pPr>
              <w:spacing w:after="0" w:line="259" w:lineRule="auto"/>
              <w:ind w:left="0" w:right="55" w:firstLine="0"/>
              <w:jc w:val="center"/>
              <w:rPr>
                <w:lang w:val="ru-RU"/>
              </w:rPr>
            </w:pPr>
            <w:r w:rsidRPr="007A167F">
              <w:rPr>
                <w:sz w:val="24"/>
                <w:lang w:val="ru-RU"/>
              </w:rPr>
              <w:t>Трудоемкость по периодам обучения, ч.</w:t>
            </w: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</w:tr>
      <w:tr w:rsidR="005F4A04" w14:paraId="715F7851" w14:textId="7777777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75CD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2239" w14:textId="77777777" w:rsidR="005F4A04" w:rsidRPr="007A167F" w:rsidRDefault="005F4A04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BC01" w14:textId="77777777" w:rsidR="005F4A04" w:rsidRDefault="00EE7379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16ED" w14:textId="77777777" w:rsidR="005F4A04" w:rsidRDefault="00EE737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7483" w14:textId="77777777" w:rsidR="005F4A04" w:rsidRDefault="00EE737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AD85" w14:textId="77777777" w:rsidR="005F4A04" w:rsidRDefault="00EE7379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</w:tr>
      <w:tr w:rsidR="005F4A04" w14:paraId="282E94BE" w14:textId="77777777" w:rsidTr="005C6B8C">
        <w:trPr>
          <w:trHeight w:val="288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B3AF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Образовательная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компонента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2EF2" w14:textId="188F3A27" w:rsidR="005F4A04" w:rsidRDefault="0057777C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  <w:sz w:val="24"/>
                <w:lang w:val="ru-RU"/>
              </w:rPr>
              <w:t>21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C2D1" w14:textId="6E4A2BF2" w:rsidR="005F4A04" w:rsidRPr="00D92B5D" w:rsidRDefault="00D92B5D">
            <w:pPr>
              <w:spacing w:after="0" w:line="259" w:lineRule="auto"/>
              <w:ind w:left="0" w:right="58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C203" w14:textId="5A11AAF4" w:rsidR="005F4A04" w:rsidRDefault="00FD7095">
            <w:pPr>
              <w:spacing w:after="0" w:line="259" w:lineRule="auto"/>
              <w:ind w:left="0" w:right="60" w:firstLine="0"/>
              <w:jc w:val="center"/>
            </w:pPr>
            <w:r>
              <w:rPr>
                <w:i/>
                <w:sz w:val="24"/>
                <w:lang w:val="ru-RU"/>
              </w:rPr>
              <w:t>7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D11F" w14:textId="013F5AAC" w:rsidR="005F4A04" w:rsidRDefault="00FD7095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  <w:sz w:val="24"/>
                <w:lang w:val="ru-RU"/>
              </w:rPr>
              <w:t>4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589F" w14:textId="77777777" w:rsidR="005F4A04" w:rsidRDefault="00EE7379">
            <w:pPr>
              <w:spacing w:after="0" w:line="259" w:lineRule="auto"/>
              <w:ind w:left="5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</w:tr>
      <w:tr w:rsidR="005F4A04" w:rsidRPr="003D29B5" w14:paraId="0DE64414" w14:textId="77777777" w:rsidTr="005C6B8C">
        <w:trPr>
          <w:trHeight w:val="286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8AAF" w14:textId="77777777" w:rsidR="00091656" w:rsidRDefault="00EE7379">
            <w:pPr>
              <w:spacing w:after="0" w:line="259" w:lineRule="auto"/>
              <w:ind w:left="0" w:firstLine="0"/>
              <w:jc w:val="left"/>
              <w:rPr>
                <w:i/>
                <w:sz w:val="24"/>
                <w:lang w:val="ru-RU"/>
              </w:rPr>
            </w:pPr>
            <w:r w:rsidRPr="00ED142A">
              <w:rPr>
                <w:sz w:val="24"/>
                <w:lang w:val="ru-RU"/>
              </w:rPr>
              <w:t xml:space="preserve">Дисциплина </w:t>
            </w:r>
            <w:r w:rsidRPr="00ED142A">
              <w:rPr>
                <w:i/>
                <w:sz w:val="24"/>
                <w:lang w:val="ru-RU"/>
              </w:rPr>
              <w:t>«Физика конденсированного состояния»</w:t>
            </w:r>
          </w:p>
          <w:p w14:paraId="6D55058D" w14:textId="3F36B5C7" w:rsidR="00091656" w:rsidRPr="00091656" w:rsidRDefault="00091656" w:rsidP="00091656">
            <w:pPr>
              <w:spacing w:after="0" w:line="259" w:lineRule="auto"/>
              <w:ind w:left="0" w:firstLine="0"/>
              <w:jc w:val="left"/>
              <w:rPr>
                <w:i/>
                <w:sz w:val="24"/>
                <w:lang w:val="ru-RU"/>
              </w:rPr>
            </w:pPr>
            <w:r w:rsidRPr="00091656">
              <w:rPr>
                <w:i/>
                <w:sz w:val="24"/>
                <w:lang w:val="ru-RU"/>
              </w:rPr>
              <w:t>в том числе элективные,</w:t>
            </w:r>
            <w:r w:rsidR="00F33DB1">
              <w:rPr>
                <w:i/>
                <w:sz w:val="24"/>
                <w:lang w:val="ru-RU"/>
              </w:rPr>
              <w:t xml:space="preserve"> </w:t>
            </w:r>
            <w:r w:rsidRPr="00091656">
              <w:rPr>
                <w:i/>
                <w:sz w:val="24"/>
                <w:lang w:val="ru-RU"/>
              </w:rPr>
              <w:t>факультативные дисциплины (модули) (в случае</w:t>
            </w:r>
            <w:r w:rsidR="00F33DB1">
              <w:rPr>
                <w:i/>
                <w:sz w:val="24"/>
                <w:lang w:val="ru-RU"/>
              </w:rPr>
              <w:t xml:space="preserve"> </w:t>
            </w:r>
            <w:r w:rsidRPr="00091656">
              <w:rPr>
                <w:i/>
                <w:sz w:val="24"/>
                <w:lang w:val="ru-RU"/>
              </w:rPr>
              <w:t>включения их в программу аспирантуры и (или)</w:t>
            </w:r>
            <w:r w:rsidR="00F33DB1">
              <w:rPr>
                <w:i/>
                <w:sz w:val="24"/>
                <w:lang w:val="ru-RU"/>
              </w:rPr>
              <w:t xml:space="preserve"> </w:t>
            </w:r>
            <w:r w:rsidRPr="00091656">
              <w:rPr>
                <w:i/>
                <w:sz w:val="24"/>
                <w:lang w:val="ru-RU"/>
              </w:rPr>
              <w:t>направленные на подготовку к сдаче кандидатских</w:t>
            </w:r>
          </w:p>
          <w:p w14:paraId="07D40DE0" w14:textId="71C2E742" w:rsidR="005F4A04" w:rsidRDefault="00091656" w:rsidP="00091656">
            <w:pPr>
              <w:spacing w:after="0" w:line="259" w:lineRule="auto"/>
              <w:ind w:left="0" w:firstLine="0"/>
              <w:jc w:val="left"/>
            </w:pPr>
            <w:r w:rsidRPr="00091656">
              <w:rPr>
                <w:i/>
                <w:sz w:val="24"/>
                <w:lang w:val="ru-RU"/>
              </w:rPr>
              <w:t>экзаменов)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FC5A" w14:textId="5AED9BAB" w:rsidR="005F4A04" w:rsidRDefault="00FB5D09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  <w:sz w:val="24"/>
                <w:lang w:val="ru-RU"/>
              </w:rPr>
              <w:t>15</w:t>
            </w:r>
            <w:r w:rsidR="00EE7379"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E874" w14:textId="77777777" w:rsidR="005F4A04" w:rsidRDefault="00EE7379">
            <w:pPr>
              <w:spacing w:after="0" w:line="259" w:lineRule="auto"/>
              <w:ind w:left="2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3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F895F" w14:textId="77777777" w:rsidR="005F4A04" w:rsidRPr="007A167F" w:rsidRDefault="00EE7379">
            <w:pPr>
              <w:spacing w:after="0" w:line="259" w:lineRule="auto"/>
              <w:ind w:left="0" w:firstLine="0"/>
              <w:jc w:val="center"/>
              <w:rPr>
                <w:lang w:val="ru-RU"/>
              </w:rPr>
            </w:pPr>
            <w:r w:rsidRPr="007A167F">
              <w:rPr>
                <w:sz w:val="24"/>
                <w:lang w:val="ru-RU"/>
              </w:rPr>
              <w:t>Определяется индивидуальным учебным планом аспиранта</w:t>
            </w: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FC8C" w14:textId="77777777" w:rsidR="005F4A04" w:rsidRPr="007A167F" w:rsidRDefault="00EE7379">
            <w:pPr>
              <w:spacing w:after="0" w:line="259" w:lineRule="auto"/>
              <w:ind w:left="5" w:firstLine="0"/>
              <w:jc w:val="center"/>
              <w:rPr>
                <w:lang w:val="ru-RU"/>
              </w:rPr>
            </w:pP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</w:tr>
      <w:tr w:rsidR="005F4A04" w:rsidRPr="003D29B5" w14:paraId="50D0968C" w14:textId="77777777" w:rsidTr="005C6B8C">
        <w:trPr>
          <w:trHeight w:val="562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3BF5" w14:textId="77777777" w:rsidR="005F4A04" w:rsidRPr="007A167F" w:rsidRDefault="00EE7379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7A167F">
              <w:rPr>
                <w:sz w:val="24"/>
                <w:lang w:val="ru-RU"/>
              </w:rPr>
              <w:t>Промежуточная аттестация по дисциплинам – кандидатский экзамен по дисциплине</w:t>
            </w: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EEAF" w14:textId="2BDA2296" w:rsidR="005F4A04" w:rsidRPr="00564570" w:rsidRDefault="005F4A04">
            <w:pPr>
              <w:spacing w:after="0" w:line="259" w:lineRule="auto"/>
              <w:ind w:left="0" w:right="62" w:firstLine="0"/>
              <w:jc w:val="center"/>
              <w:rPr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90C1" w14:textId="4A649A20" w:rsidR="005F4A04" w:rsidRPr="00306B35" w:rsidRDefault="005F4A04">
            <w:pPr>
              <w:spacing w:after="0" w:line="259" w:lineRule="auto"/>
              <w:ind w:left="0" w:right="58" w:firstLine="0"/>
              <w:jc w:val="center"/>
              <w:rPr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2C82" w14:textId="77777777" w:rsidR="005F4A04" w:rsidRPr="00306B35" w:rsidRDefault="00EE7379">
            <w:pPr>
              <w:spacing w:after="0" w:line="259" w:lineRule="auto"/>
              <w:ind w:left="0" w:firstLine="0"/>
              <w:jc w:val="center"/>
              <w:rPr>
                <w:lang w:val="ru-RU"/>
              </w:rPr>
            </w:pPr>
            <w:r w:rsidRPr="00306B35"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3C62" w14:textId="10798C75" w:rsidR="005F4A04" w:rsidRPr="00306B35" w:rsidRDefault="005F4A04">
            <w:pPr>
              <w:spacing w:after="0" w:line="259" w:lineRule="auto"/>
              <w:ind w:left="0" w:right="62" w:firstLine="0"/>
              <w:jc w:val="center"/>
              <w:rPr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6E8B" w14:textId="77777777" w:rsidR="005F4A04" w:rsidRPr="00306B35" w:rsidRDefault="00EE7379">
            <w:pPr>
              <w:spacing w:after="0" w:line="259" w:lineRule="auto"/>
              <w:ind w:left="5" w:firstLine="0"/>
              <w:jc w:val="center"/>
              <w:rPr>
                <w:lang w:val="ru-RU"/>
              </w:rPr>
            </w:pPr>
            <w:r w:rsidRPr="00306B35">
              <w:rPr>
                <w:i/>
                <w:sz w:val="24"/>
                <w:lang w:val="ru-RU"/>
              </w:rPr>
              <w:t xml:space="preserve"> </w:t>
            </w:r>
          </w:p>
        </w:tc>
      </w:tr>
      <w:tr w:rsidR="005F4A04" w14:paraId="6220BFFA" w14:textId="77777777" w:rsidTr="005C6B8C">
        <w:trPr>
          <w:trHeight w:val="1114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0B5" w14:textId="77777777" w:rsidR="005F4A04" w:rsidRPr="007A167F" w:rsidRDefault="00EE7379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7A167F">
              <w:rPr>
                <w:sz w:val="24"/>
                <w:lang w:val="ru-RU"/>
              </w:rPr>
              <w:t>Практика «Работа с информационно-поисковыми системами. Защита прав на объекты интеллектуальной собственности», включая промежуточную аттестацию по практике – зачет</w:t>
            </w: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F684" w14:textId="5D3BB2D2" w:rsidR="005F4A04" w:rsidRPr="006C42A3" w:rsidRDefault="006C42A3">
            <w:pPr>
              <w:spacing w:after="0" w:line="259" w:lineRule="auto"/>
              <w:ind w:left="0" w:right="62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FC0D" w14:textId="76862A15" w:rsidR="005F4A04" w:rsidRDefault="005F4A04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26E3" w14:textId="77777777" w:rsidR="005F4A04" w:rsidRDefault="00EE7379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93BA" w14:textId="77777777" w:rsidR="005F4A04" w:rsidRDefault="00EE7379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286E" w14:textId="77777777" w:rsidR="005F4A04" w:rsidRDefault="00EE7379">
            <w:pPr>
              <w:spacing w:after="0" w:line="259" w:lineRule="auto"/>
              <w:ind w:left="5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</w:tr>
      <w:tr w:rsidR="005F4A04" w:rsidRPr="003D29B5" w14:paraId="396C07E7" w14:textId="77777777" w:rsidTr="005C6B8C">
        <w:trPr>
          <w:trHeight w:val="288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C69E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lastRenderedPageBreak/>
              <w:t>Факультативные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дисциплины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8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6B59" w14:textId="77777777" w:rsidR="005F4A04" w:rsidRPr="007A167F" w:rsidRDefault="00EE7379">
            <w:pPr>
              <w:spacing w:after="0" w:line="259" w:lineRule="auto"/>
              <w:ind w:left="0" w:right="59" w:firstLine="0"/>
              <w:jc w:val="center"/>
              <w:rPr>
                <w:lang w:val="ru-RU"/>
              </w:rPr>
            </w:pPr>
            <w:r w:rsidRPr="007A167F">
              <w:rPr>
                <w:sz w:val="24"/>
                <w:lang w:val="ru-RU"/>
              </w:rPr>
              <w:t>Определяется индивидуальным учебным планом аспиранта</w:t>
            </w:r>
            <w:r w:rsidRPr="007A167F">
              <w:rPr>
                <w:i/>
                <w:sz w:val="24"/>
                <w:lang w:val="ru-RU"/>
              </w:rPr>
              <w:t xml:space="preserve"> </w:t>
            </w:r>
          </w:p>
        </w:tc>
      </w:tr>
    </w:tbl>
    <w:p w14:paraId="00780934" w14:textId="77777777" w:rsidR="005F4A04" w:rsidRPr="007A167F" w:rsidRDefault="00EE7379">
      <w:pPr>
        <w:spacing w:after="0" w:line="259" w:lineRule="auto"/>
        <w:ind w:left="6" w:firstLine="0"/>
        <w:jc w:val="center"/>
        <w:rPr>
          <w:lang w:val="ru-RU"/>
        </w:rPr>
      </w:pPr>
      <w:r w:rsidRPr="007A167F">
        <w:rPr>
          <w:i/>
          <w:lang w:val="ru-RU"/>
        </w:rPr>
        <w:t xml:space="preserve"> </w:t>
      </w:r>
    </w:p>
    <w:p w14:paraId="1805D307" w14:textId="77777777" w:rsidR="005F4A04" w:rsidRDefault="00EE7379">
      <w:pPr>
        <w:numPr>
          <w:ilvl w:val="1"/>
          <w:numId w:val="6"/>
        </w:numPr>
        <w:spacing w:after="129" w:line="259" w:lineRule="auto"/>
        <w:ind w:hanging="454"/>
        <w:jc w:val="left"/>
      </w:pPr>
      <w:proofErr w:type="spellStart"/>
      <w:r>
        <w:rPr>
          <w:i/>
        </w:rPr>
        <w:t>Календарный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учебный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график</w:t>
      </w:r>
      <w:proofErr w:type="spellEnd"/>
      <w:r>
        <w:rPr>
          <w:i/>
        </w:rPr>
        <w:t xml:space="preserve"> </w:t>
      </w:r>
    </w:p>
    <w:p w14:paraId="327D83CB" w14:textId="77777777" w:rsidR="005F4A04" w:rsidRPr="007A167F" w:rsidRDefault="00EE7379">
      <w:pPr>
        <w:ind w:left="-9" w:right="11" w:firstLine="567"/>
        <w:rPr>
          <w:lang w:val="ru-RU"/>
        </w:rPr>
      </w:pPr>
      <w:r w:rsidRPr="007A167F">
        <w:rPr>
          <w:lang w:val="ru-RU"/>
        </w:rPr>
        <w:t xml:space="preserve">В календарном учебном графике приводится последовательность реализации частей ОПОП ВО аспирантуры по годам обучения, включая научный компонент, образовательный компонент, итоговую аттестацию и каникулы. </w:t>
      </w:r>
    </w:p>
    <w:p w14:paraId="1435D655" w14:textId="77777777" w:rsidR="005F4A04" w:rsidRPr="007A167F" w:rsidRDefault="00EE7379">
      <w:pPr>
        <w:spacing w:after="223" w:line="259" w:lineRule="auto"/>
        <w:ind w:left="567" w:firstLine="0"/>
        <w:jc w:val="left"/>
        <w:rPr>
          <w:lang w:val="ru-RU"/>
        </w:rPr>
      </w:pPr>
      <w:r w:rsidRPr="007A167F">
        <w:rPr>
          <w:sz w:val="2"/>
          <w:lang w:val="ru-RU"/>
        </w:rPr>
        <w:t xml:space="preserve"> </w:t>
      </w:r>
    </w:p>
    <w:p w14:paraId="706C32F6" w14:textId="77777777" w:rsidR="005F4A04" w:rsidRDefault="00EE7379">
      <w:pPr>
        <w:spacing w:after="0" w:line="259" w:lineRule="auto"/>
        <w:ind w:left="1607" w:firstLine="0"/>
        <w:jc w:val="left"/>
      </w:pPr>
      <w:proofErr w:type="spellStart"/>
      <w:r>
        <w:rPr>
          <w:rFonts w:ascii="Calibri" w:eastAsia="Calibri" w:hAnsi="Calibri" w:cs="Calibri"/>
          <w:b/>
          <w:sz w:val="25"/>
        </w:rPr>
        <w:t>Календарный</w:t>
      </w:r>
      <w:proofErr w:type="spellEnd"/>
      <w:r>
        <w:rPr>
          <w:rFonts w:ascii="Calibri" w:eastAsia="Calibri" w:hAnsi="Calibri" w:cs="Calibri"/>
          <w:b/>
          <w:sz w:val="25"/>
        </w:rPr>
        <w:t xml:space="preserve"> </w:t>
      </w:r>
      <w:proofErr w:type="spellStart"/>
      <w:r>
        <w:rPr>
          <w:rFonts w:ascii="Calibri" w:eastAsia="Calibri" w:hAnsi="Calibri" w:cs="Calibri"/>
          <w:b/>
          <w:sz w:val="25"/>
        </w:rPr>
        <w:t>учебный</w:t>
      </w:r>
      <w:proofErr w:type="spellEnd"/>
      <w:r>
        <w:rPr>
          <w:rFonts w:ascii="Calibri" w:eastAsia="Calibri" w:hAnsi="Calibri" w:cs="Calibri"/>
          <w:b/>
          <w:sz w:val="25"/>
        </w:rPr>
        <w:t xml:space="preserve"> </w:t>
      </w:r>
      <w:proofErr w:type="spellStart"/>
      <w:r>
        <w:rPr>
          <w:rFonts w:ascii="Calibri" w:eastAsia="Calibri" w:hAnsi="Calibri" w:cs="Calibri"/>
          <w:b/>
          <w:sz w:val="25"/>
        </w:rPr>
        <w:t>график</w:t>
      </w:r>
      <w:proofErr w:type="spellEnd"/>
    </w:p>
    <w:tbl>
      <w:tblPr>
        <w:tblStyle w:val="TableGrid"/>
        <w:tblW w:w="14549" w:type="dxa"/>
        <w:tblInd w:w="7" w:type="dxa"/>
        <w:tblCellMar>
          <w:top w:w="37" w:type="dxa"/>
          <w:left w:w="31" w:type="dxa"/>
          <w:right w:w="16" w:type="dxa"/>
        </w:tblCellMar>
        <w:tblLook w:val="04A0" w:firstRow="1" w:lastRow="0" w:firstColumn="1" w:lastColumn="0" w:noHBand="0" w:noVBand="1"/>
      </w:tblPr>
      <w:tblGrid>
        <w:gridCol w:w="776"/>
        <w:gridCol w:w="261"/>
        <w:gridCol w:w="260"/>
        <w:gridCol w:w="262"/>
        <w:gridCol w:w="260"/>
        <w:gridCol w:w="261"/>
        <w:gridCol w:w="260"/>
        <w:gridCol w:w="262"/>
        <w:gridCol w:w="260"/>
        <w:gridCol w:w="260"/>
        <w:gridCol w:w="258"/>
        <w:gridCol w:w="261"/>
        <w:gridCol w:w="258"/>
        <w:gridCol w:w="260"/>
        <w:gridCol w:w="258"/>
        <w:gridCol w:w="261"/>
        <w:gridCol w:w="258"/>
        <w:gridCol w:w="260"/>
        <w:gridCol w:w="258"/>
        <w:gridCol w:w="261"/>
        <w:gridCol w:w="258"/>
        <w:gridCol w:w="261"/>
        <w:gridCol w:w="258"/>
        <w:gridCol w:w="262"/>
        <w:gridCol w:w="258"/>
        <w:gridCol w:w="261"/>
        <w:gridCol w:w="258"/>
        <w:gridCol w:w="262"/>
        <w:gridCol w:w="258"/>
        <w:gridCol w:w="261"/>
        <w:gridCol w:w="259"/>
        <w:gridCol w:w="262"/>
        <w:gridCol w:w="258"/>
        <w:gridCol w:w="261"/>
        <w:gridCol w:w="259"/>
        <w:gridCol w:w="262"/>
        <w:gridCol w:w="258"/>
        <w:gridCol w:w="257"/>
        <w:gridCol w:w="258"/>
        <w:gridCol w:w="258"/>
        <w:gridCol w:w="258"/>
        <w:gridCol w:w="258"/>
        <w:gridCol w:w="258"/>
        <w:gridCol w:w="259"/>
        <w:gridCol w:w="260"/>
        <w:gridCol w:w="260"/>
        <w:gridCol w:w="261"/>
        <w:gridCol w:w="261"/>
        <w:gridCol w:w="261"/>
        <w:gridCol w:w="262"/>
        <w:gridCol w:w="262"/>
        <w:gridCol w:w="262"/>
        <w:gridCol w:w="262"/>
        <w:gridCol w:w="261"/>
      </w:tblGrid>
      <w:tr w:rsidR="005F4A04" w14:paraId="273E228B" w14:textId="77777777">
        <w:trPr>
          <w:trHeight w:val="235"/>
        </w:trPr>
        <w:tc>
          <w:tcPr>
            <w:tcW w:w="782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01EBF2C8" w14:textId="77777777" w:rsidR="005F4A04" w:rsidRDefault="00EE7379">
            <w:pPr>
              <w:spacing w:after="0" w:line="259" w:lineRule="auto"/>
              <w:ind w:left="9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месяцы</w:t>
            </w:r>
            <w:proofErr w:type="spellEnd"/>
          </w:p>
        </w:tc>
        <w:tc>
          <w:tcPr>
            <w:tcW w:w="1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CD91A3" w14:textId="77777777" w:rsidR="005F4A04" w:rsidRDefault="00EE737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ноябрь</w:t>
            </w:r>
            <w:proofErr w:type="spellEnd"/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1058EFC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80" w:type="dxa"/>
            <w:gridSpan w:val="3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3EF3CD22" w14:textId="77777777" w:rsidR="005F4A04" w:rsidRDefault="00EE7379">
            <w:pPr>
              <w:spacing w:after="0" w:line="259" w:lineRule="auto"/>
              <w:ind w:left="6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декабрь</w:t>
            </w:r>
            <w:proofErr w:type="spellEnd"/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2A116666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gridSpan w:val="4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89210BF" w14:textId="77777777" w:rsidR="005F4A04" w:rsidRDefault="00EE7379">
            <w:pPr>
              <w:spacing w:after="0" w:line="259" w:lineRule="auto"/>
              <w:ind w:left="2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январь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16996A59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9" w:type="dxa"/>
            <w:gridSpan w:val="3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6918EA8" w14:textId="77777777" w:rsidR="005F4A04" w:rsidRDefault="00EE7379">
            <w:pPr>
              <w:spacing w:after="0" w:line="259" w:lineRule="auto"/>
              <w:ind w:left="6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февраль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691A90F4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9" w:type="dxa"/>
            <w:gridSpan w:val="3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B37DD3F" w14:textId="77777777" w:rsidR="005F4A04" w:rsidRDefault="00EE7379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март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692F9659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9" w:type="dxa"/>
            <w:gridSpan w:val="3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1A7B3B7" w14:textId="77777777" w:rsidR="005F4A04" w:rsidRDefault="00EE7379">
            <w:pPr>
              <w:spacing w:after="0" w:line="259" w:lineRule="auto"/>
              <w:ind w:left="112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апрель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79A65615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gridSpan w:val="4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D416554" w14:textId="77777777" w:rsidR="005F4A04" w:rsidRDefault="00EE7379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май</w:t>
            </w:r>
            <w:proofErr w:type="spellEnd"/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00AFEF"/>
          </w:tcPr>
          <w:p w14:paraId="50D9318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374E55DF" w14:textId="77777777" w:rsidR="005F4A04" w:rsidRDefault="00EE7379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июнь</w:t>
            </w:r>
            <w:proofErr w:type="spellEnd"/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00AFEF"/>
          </w:tcPr>
          <w:p w14:paraId="53412493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8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05251012" w14:textId="77777777" w:rsidR="005F4A04" w:rsidRDefault="00EE7379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июль</w:t>
            </w:r>
            <w:proofErr w:type="spellEnd"/>
          </w:p>
        </w:tc>
        <w:tc>
          <w:tcPr>
            <w:tcW w:w="1040" w:type="dxa"/>
            <w:gridSpan w:val="4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79E62EE5" w14:textId="77777777" w:rsidR="005F4A04" w:rsidRDefault="00EE7379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август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00AFEF"/>
          </w:tcPr>
          <w:p w14:paraId="0EA1F56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76509E79" w14:textId="77777777" w:rsidR="005F4A04" w:rsidRDefault="00EE7379">
            <w:pPr>
              <w:spacing w:after="0" w:line="259" w:lineRule="auto"/>
              <w:ind w:left="39" w:firstLine="0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сентябрь</w:t>
            </w:r>
            <w:proofErr w:type="spellEnd"/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00AFEF"/>
          </w:tcPr>
          <w:p w14:paraId="0DDC864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0" w:type="dxa"/>
            <w:gridSpan w:val="5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601881F3" w14:textId="77777777" w:rsidR="005F4A04" w:rsidRDefault="00EE7379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октябрь</w:t>
            </w:r>
            <w:proofErr w:type="spellEnd"/>
          </w:p>
        </w:tc>
      </w:tr>
      <w:tr w:rsidR="005F4A04" w14:paraId="712DA199" w14:textId="77777777">
        <w:trPr>
          <w:trHeight w:val="503"/>
        </w:trPr>
        <w:tc>
          <w:tcPr>
            <w:tcW w:w="78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15BFEB1E" w14:textId="77777777" w:rsidR="005F4A04" w:rsidRDefault="00EE7379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числа</w:t>
            </w:r>
            <w:proofErr w:type="spellEnd"/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7EAB8F59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C932F4" wp14:editId="60B477B5">
                      <wp:extent cx="109622" cy="253742"/>
                      <wp:effectExtent l="0" t="0" r="0" b="0"/>
                      <wp:docPr id="96201" name="Group 96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49" name="Rectangle 2649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7B07F9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01-07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932F4" id="Group 96201" o:spid="_x0000_s102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">
                      <v:rect id="Rectangle 2649" o:spid="_x0000_s1027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Ae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aTuDxJjwBObsDAAD//wMAUEsBAi0AFAAGAAgAAAAhANvh9svuAAAAhQEAABMAAAAAAAAA&#10;AAAAAAAAAAAAAFtDb250ZW50X1R5cGVzXS54bWxQSwECLQAUAAYACAAAACEAWvQsW78AAAAVAQAA&#10;CwAAAAAAAAAAAAAAAAAfAQAAX3JlbHMvLnJlbHNQSwECLQAUAAYACAAAACEAX/RAHsYAAADdAAAA&#10;DwAAAAAAAAAAAAAAAAAHAgAAZHJzL2Rvd25yZXYueG1sUEsFBgAAAAADAAMAtwAAAPoCAAAAAA==&#10;" filled="f" stroked="f">
                        <v:textbox inset="0,0,0,0">
                          <w:txbxContent>
                            <w:p w14:paraId="5F7B07F9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01-07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6A7450B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613605" wp14:editId="5A621A6F">
                      <wp:extent cx="109622" cy="253742"/>
                      <wp:effectExtent l="0" t="0" r="0" b="0"/>
                      <wp:docPr id="96205" name="Group 96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0" name="Rectangle 2650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498F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08-14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13605" id="Group 96205" o:spid="_x0000_s102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GuW&#10;GTYVAgAAegQAAA4AAAAAAAAAAAAAAAAALgIAAGRycy9lMm9Eb2MueG1sUEsBAi0AFAAGAAgAAAAh&#10;AON1wwDbAAAAAwEAAA8AAAAAAAAAAAAAAAAAbwQAAGRycy9kb3ducmV2LnhtbFBLBQYAAAAABAAE&#10;APMAAAB3BQAAAAA=&#10;">
                      <v:rect id="Rectangle 2650" o:spid="_x0000_s1029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9e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" filled="f" stroked="f">
                        <v:textbox inset="0,0,0,0">
                          <w:txbxContent>
                            <w:p w14:paraId="731498F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08-14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2A106647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9CEC25" wp14:editId="1F1BF66C">
                      <wp:extent cx="109622" cy="253742"/>
                      <wp:effectExtent l="0" t="0" r="0" b="0"/>
                      <wp:docPr id="96209" name="Group 96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1" name="Rectangle 2651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691D4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15-21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CEC25" id="Group 96209" o:spid="_x0000_s103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A68&#10;WbkVAgAAegQAAA4AAAAAAAAAAAAAAAAALgIAAGRycy9lMm9Eb2MueG1sUEsBAi0AFAAGAAgAAAAh&#10;AON1wwDbAAAAAwEAAA8AAAAAAAAAAAAAAAAAbwQAAGRycy9kb3ducmV2LnhtbFBLBQYAAAAABAAE&#10;APMAAAB3BQAAAAA=&#10;">
                      <v:rect id="Rectangle 2651" o:spid="_x0000_s1031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rF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dxHB/E56AXPwDAAD//wMAUEsBAi0AFAAGAAgAAAAhANvh9svuAAAAhQEAABMAAAAAAAAA&#10;AAAAAAAAAAAAAFtDb250ZW50X1R5cGVzXS54bWxQSwECLQAUAAYACAAAACEAWvQsW78AAAAVAQAA&#10;CwAAAAAAAAAAAAAAAAAfAQAAX3JlbHMvLnJlbHNQSwECLQAUAAYACAAAACEAJFvaxcYAAADdAAAA&#10;DwAAAAAAAAAAAAAAAAAHAgAAZHJzL2Rvd25yZXYueG1sUEsFBgAAAAADAAMAtwAAAPoCAAAAAA==&#10;" filled="f" stroked="f">
                        <v:textbox inset="0,0,0,0">
                          <w:txbxContent>
                            <w:p w14:paraId="09D691D4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15-21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307CDF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C962CF" wp14:editId="5EE04872">
                      <wp:extent cx="109622" cy="253742"/>
                      <wp:effectExtent l="0" t="0" r="0" b="0"/>
                      <wp:docPr id="96213" name="Group 96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2" name="Rectangle 2652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7FF32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22-28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962CF" id="Group 96213" o:spid="_x0000_s103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HSr&#10;TZUVAgAAegQAAA4AAAAAAAAAAAAAAAAALgIAAGRycy9lMm9Eb2MueG1sUEsBAi0AFAAGAAgAAAAh&#10;AON1wwDbAAAAAwEAAA8AAAAAAAAAAAAAAAAAbwQAAGRycy9kb3ducmV2LnhtbFBLBQYAAAAABAAE&#10;APMAAAB3BQAAAAA=&#10;">
                      <v:rect id="Rectangle 2652" o:spid="_x0000_s1033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Sy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kLYb/N+EJyMUdAAD//wMAUEsBAi0AFAAGAAgAAAAhANvh9svuAAAAhQEAABMAAAAAAAAA&#10;AAAAAAAAAAAAAFtDb250ZW50X1R5cGVzXS54bWxQSwECLQAUAAYACAAAACEAWvQsW78AAAAVAQAA&#10;CwAAAAAAAAAAAAAAAAAfAQAAX3JlbHMvLnJlbHNQSwECLQAUAAYACAAAACEA1IlEssYAAADdAAAA&#10;DwAAAAAAAAAAAAAAAAAHAgAAZHJzL2Rvd25yZXYueG1sUEsFBgAAAAADAAMAtwAAAPoCAAAAAA==&#10;" filled="f" stroked="f">
                        <v:textbox inset="0,0,0,0">
                          <w:txbxContent>
                            <w:p w14:paraId="68D7FF32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22-28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29335101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482A2C" wp14:editId="3486B998">
                      <wp:extent cx="109622" cy="253742"/>
                      <wp:effectExtent l="0" t="0" r="0" b="0"/>
                      <wp:docPr id="96217" name="Group 96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3" name="Rectangle 2653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5A17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29-05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82A2C" id="Group 96217" o:spid="_x0000_s103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CF&#10;7qh8FgIAAHoEAAAOAAAAAAAAAAAAAAAAAC4CAABkcnMvZTJvRG9jLnhtbFBLAQItABQABgAIAAAA&#10;IQDjdcMA2wAAAAMBAAAPAAAAAAAAAAAAAAAAAHAEAABkcnMvZG93bnJldi54bWxQSwUGAAAAAAQA&#10;BADzAAAAeAUAAAAA&#10;">
                      <v:rect id="Rectangle 2653" o:spid="_x0000_s1035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Ep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91e4vwlPQC5+AQAA//8DAFBLAQItABQABgAIAAAAIQDb4fbL7gAAAIUBAAATAAAAAAAA&#10;AAAAAAAAAAAAAABbQ29udGVudF9UeXBlc10ueG1sUEsBAi0AFAAGAAgAAAAhAFr0LFu/AAAAFQEA&#10;AAsAAAAAAAAAAAAAAAAAHwEAAF9yZWxzLy5yZWxzUEsBAi0AFAAGAAgAAAAhALvF4SnHAAAA3QAA&#10;AA8AAAAAAAAAAAAAAAAABwIAAGRycy9kb3ducmV2LnhtbFBLBQYAAAAAAwADALcAAAD7AgAAAAA=&#10;" filled="f" stroked="f">
                        <v:textbox inset="0,0,0,0">
                          <w:txbxContent>
                            <w:p w14:paraId="0665A17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29-05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0B74C9C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8ACD5E" wp14:editId="7AF55E1F">
                      <wp:extent cx="109622" cy="253742"/>
                      <wp:effectExtent l="0" t="0" r="0" b="0"/>
                      <wp:docPr id="96221" name="Group 96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4" name="Rectangle 2654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7777B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06-12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ACD5E" id="Group 96221" o:spid="_x0000_s103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BTq&#10;wKsVAgAAegQAAA4AAAAAAAAAAAAAAAAALgIAAGRycy9lMm9Eb2MueG1sUEsBAi0AFAAGAAgAAAAh&#10;AON1wwDbAAAAAwEAAA8AAAAAAAAAAAAAAAAAbwQAAGRycy9kb3ducmV2LnhtbFBLBQYAAAAABAAE&#10;APMAAAB3BQAAAAA=&#10;">
                      <v:rect id="Rectangle 2654" o:spid="_x0000_s1037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ld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Z1P4fxOegEz+AAAA//8DAFBLAQItABQABgAIAAAAIQDb4fbL7gAAAIUBAAATAAAAAAAA&#10;AAAAAAAAAAAAAABbQ29udGVudF9UeXBlc10ueG1sUEsBAi0AFAAGAAgAAAAhAFr0LFu/AAAAFQEA&#10;AAsAAAAAAAAAAAAAAAAAHwEAAF9yZWxzLy5yZWxzUEsBAi0AFAAGAAgAAAAhADQseV3HAAAA3QAA&#10;AA8AAAAAAAAAAAAAAAAABwIAAGRycy9kb3ducmV2LnhtbFBLBQYAAAAAAwADALcAAAD7AgAAAAA=&#10;" filled="f" stroked="f">
                        <v:textbox inset="0,0,0,0">
                          <w:txbxContent>
                            <w:p w14:paraId="257777B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06-12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0302CDD3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28B656" wp14:editId="5EE7CA72">
                      <wp:extent cx="109622" cy="253742"/>
                      <wp:effectExtent l="0" t="0" r="0" b="0"/>
                      <wp:docPr id="96225" name="Group 96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5" name="Rectangle 2655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0AC98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13-19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8B656" id="Group 96225" o:spid="_x0000_s103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HHA&#10;gCQVAgAAegQAAA4AAAAAAAAAAAAAAAAALgIAAGRycy9lMm9Eb2MueG1sUEsBAi0AFAAGAAgAAAAh&#10;AON1wwDbAAAAAwEAAA8AAAAAAAAAAAAAAAAAbwQAAGRycy9kb3ducmV2LnhtbFBLBQYAAAAABAAE&#10;APMAAAB3BQAAAAA=&#10;">
                      <v:rect id="Rectangle 2655" o:spid="_x0000_s1039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zG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LqYz+HxJjwBufoDAAD//wMAUEsBAi0AFAAGAAgAAAAhANvh9svuAAAAhQEAABMAAAAAAAAA&#10;AAAAAAAAAAAAAFtDb250ZW50X1R5cGVzXS54bWxQSwECLQAUAAYACAAAACEAWvQsW78AAAAVAQAA&#10;CwAAAAAAAAAAAAAAAAAfAQAAX3JlbHMvLnJlbHNQSwECLQAUAAYACAAAACEAW2DcxsYAAADdAAAA&#10;DwAAAAAAAAAAAAAAAAAHAgAAZHJzL2Rvd25yZXYueG1sUEsFBgAAAAADAAMAtwAAAPoCAAAAAA==&#10;" filled="f" stroked="f">
                        <v:textbox inset="0,0,0,0">
                          <w:txbxContent>
                            <w:p w14:paraId="4FB0AC98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13-19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9EC044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4E6302" wp14:editId="43393DA3">
                      <wp:extent cx="109622" cy="253742"/>
                      <wp:effectExtent l="0" t="0" r="0" b="0"/>
                      <wp:docPr id="96229" name="Group 96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6" name="Rectangle 2656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47C1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20-26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E6302" id="Group 96229" o:spid="_x0000_s104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AvX&#10;lAgVAgAAegQAAA4AAAAAAAAAAAAAAAAALgIAAGRycy9lMm9Eb2MueG1sUEsBAi0AFAAGAAgAAAAh&#10;AON1wwDbAAAAAwEAAA8AAAAAAAAAAAAAAAAAbwQAAGRycy9kb3ducmV2LnhtbFBLBQYAAAAABAAE&#10;APMAAAB3BQAAAAA=&#10;">
                      <v:rect id="Rectangle 2656" o:spid="_x0000_s1041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Kx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z2O4vwlPQGa/AAAA//8DAFBLAQItABQABgAIAAAAIQDb4fbL7gAAAIUBAAATAAAAAAAA&#10;AAAAAAAAAAAAAABbQ29udGVudF9UeXBlc10ueG1sUEsBAi0AFAAGAAgAAAAhAFr0LFu/AAAAFQEA&#10;AAsAAAAAAAAAAAAAAAAAHwEAAF9yZWxzLy5yZWxzUEsBAi0AFAAGAAgAAAAhAKuyQrHHAAAA3QAA&#10;AA8AAAAAAAAAAAAAAAAABwIAAGRycy9kb3ducmV2LnhtbFBLBQYAAAAAAwADALcAAAD7AgAAAAA=&#10;" filled="f" stroked="f">
                        <v:textbox inset="0,0,0,0">
                          <w:txbxContent>
                            <w:p w14:paraId="18347C1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20-26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6E42B56A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FE5E13" wp14:editId="0A6BB9CD">
                      <wp:extent cx="109622" cy="253742"/>
                      <wp:effectExtent l="0" t="0" r="0" b="0"/>
                      <wp:docPr id="96233" name="Group 96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7" name="Rectangle 2657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933E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27-02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E5E13" id="Group 96233" o:spid="_x0000_s104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S&#10;TTssFgIAAHoEAAAOAAAAAAAAAAAAAAAAAC4CAABkcnMvZTJvRG9jLnhtbFBLAQItABQABgAIAAAA&#10;IQDjdcMA2wAAAAMBAAAPAAAAAAAAAAAAAAAAAHAEAABkcnMvZG93bnJldi54bWxQSwUGAAAAAAQA&#10;BADzAAAAeAUAAAAA&#10;">
                      <v:rect id="Rectangle 2657" o:spid="_x0000_s1043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cq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LWP4exOegMx+AQAA//8DAFBLAQItABQABgAIAAAAIQDb4fbL7gAAAIUBAAATAAAAAAAA&#10;AAAAAAAAAAAAAABbQ29udGVudF9UeXBlc10ueG1sUEsBAi0AFAAGAAgAAAAhAFr0LFu/AAAAFQEA&#10;AAsAAAAAAAAAAAAAAAAAHwEAAF9yZWxzLy5yZWxzUEsBAi0AFAAGAAgAAAAhAMT+5yrHAAAA3QAA&#10;AA8AAAAAAAAAAAAAAAAABwIAAGRycy9kb3ducmV2LnhtbFBLBQYAAAAAAwADALcAAAD7AgAAAAA=&#10;" filled="f" stroked="f">
                        <v:textbox inset="0,0,0,0">
                          <w:txbxContent>
                            <w:p w14:paraId="48A933E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27-02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03683A5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C3981B" wp14:editId="27AF2B36">
                      <wp:extent cx="109622" cy="253742"/>
                      <wp:effectExtent l="0" t="0" r="0" b="0"/>
                      <wp:docPr id="96237" name="Group 96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8" name="Rectangle 2658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7E8230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03-09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3981B" id="Group 96237" o:spid="_x0000_s104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NRo&#10;2tYVAgAAegQAAA4AAAAAAAAAAAAAAAAALgIAAGRycy9lMm9Eb2MueG1sUEsBAi0AFAAGAAgAAAAh&#10;AON1wwDbAAAAAwEAAA8AAAAAAAAAAAAAAAAAbwQAAGRycy9kb3ducmV2LnhtbFBLBQYAAAAABAAE&#10;APMAAAB3BQAAAAA=&#10;">
                      <v:rect id="Rectangle 2658" o:spid="_x0000_s1045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NY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" filled="f" stroked="f">
                        <v:textbox inset="0,0,0,0">
                          <w:txbxContent>
                            <w:p w14:paraId="3B7E8230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03-09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16650638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198393" wp14:editId="1BD9406C">
                      <wp:extent cx="109622" cy="253742"/>
                      <wp:effectExtent l="0" t="0" r="0" b="0"/>
                      <wp:docPr id="96241" name="Group 96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59" name="Rectangle 2659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0E6CD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10-16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98393" id="Group 96241" o:spid="_x0000_s104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Kuo&#10;eV8VAgAAewQAAA4AAAAAAAAAAAAAAAAALgIAAGRycy9lMm9Eb2MueG1sUEsBAi0AFAAGAAgAAAAh&#10;AON1wwDbAAAAAwEAAA8AAAAAAAAAAAAAAAAAbwQAAGRycy9kb3ducmV2LnhtbFBLBQYAAAAABAAE&#10;APMAAAB3BQAAAAA=&#10;">
                      <v:rect id="Rectangle 2659" o:spid="_x0000_s1047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bD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9BX+34QnIJd3AAAA//8DAFBLAQItABQABgAIAAAAIQDb4fbL7gAAAIUBAAATAAAAAAAA&#10;AAAAAAAAAAAAAABbQ29udGVudF9UeXBlc10ueG1sUEsBAi0AFAAGAAgAAAAhAFr0LFu/AAAAFQEA&#10;AAsAAAAAAAAAAAAAAAAAHwEAAF9yZWxzLy5yZWxzUEsBAi0AFAAGAAgAAAAhANot1sPHAAAA3QAA&#10;AA8AAAAAAAAAAAAAAAAABwIAAGRycy9kb3ducmV2LnhtbFBLBQYAAAAAAwADALcAAAD7AgAAAAA=&#10;" filled="f" stroked="f">
                        <v:textbox inset="0,0,0,0">
                          <w:txbxContent>
                            <w:p w14:paraId="0280E6CD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10-16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AC4B71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889348A" wp14:editId="42B19302">
                      <wp:extent cx="109622" cy="253742"/>
                      <wp:effectExtent l="0" t="0" r="0" b="0"/>
                      <wp:docPr id="96245" name="Group 96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0" name="Rectangle 2660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5BB4D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17-23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9348A" id="Group 96245" o:spid="_x0000_s104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AT&#10;wYk3FgIAAHsEAAAOAAAAAAAAAAAAAAAAAC4CAABkcnMvZTJvRG9jLnhtbFBLAQItABQABgAIAAAA&#10;IQDjdcMA2wAAAAMBAAAPAAAAAAAAAAAAAAAAAHAEAABkcnMvZG93bnJldi54bWxQSwUGAAAAAAQA&#10;BADzAAAAeAUAAAAA&#10;">
                      <v:rect id="Rectangle 2660" o:spid="_x0000_s1049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j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dgf3oQnIHe/AAAA//8DAFBLAQItABQABgAIAAAAIQDb4fbL7gAAAIUBAAATAAAAAAAAAAAA&#10;AAAAAAAAAABbQ29udGVudF9UeXBlc10ueG1sUEsBAi0AFAAGAAgAAAAhAFr0LFu/AAAAFQEAAAsA&#10;AAAAAAAAAAAAAAAAHwEAAF9yZWxzLy5yZWxzUEsBAi0AFAAGAAgAAAAhAIV7tePEAAAA3QAAAA8A&#10;AAAAAAAAAAAAAAAABwIAAGRycy9kb3ducmV2LnhtbFBLBQYAAAAAAwADALcAAAD4AgAAAAA=&#10;" filled="f" stroked="f">
                        <v:textbox inset="0,0,0,0">
                          <w:txbxContent>
                            <w:p w14:paraId="25F5BB4D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17-23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38D6F143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619DC0" wp14:editId="08EDA96B">
                      <wp:extent cx="109622" cy="253742"/>
                      <wp:effectExtent l="0" t="0" r="0" b="0"/>
                      <wp:docPr id="96249" name="Group 96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1" name="Rectangle 2661"/>
                              <wps:cNvSpPr/>
                              <wps:spPr>
                                <a:xfrm rot="-5399999">
                                  <a:off x="-95839" y="12105"/>
                                  <a:ext cx="337477" cy="1457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45D6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24-30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19DC0" id="Group 96249" o:spid="_x0000_s105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BUS&#10;SkcVAgAAewQAAA4AAAAAAAAAAAAAAAAALgIAAGRycy9lMm9Eb2MueG1sUEsBAi0AFAAGAAgAAAAh&#10;AON1wwDbAAAAAwEAAA8AAAAAAAAAAAAAAAAAbwQAAGRycy9kb3ducmV2LnhtbFBLBQYAAAAABAAE&#10;APMAAAB3BQAAAAA=&#10;">
                      <v:rect id="Rectangle 2661" o:spid="_x0000_s1051" style="position:absolute;left:-95839;top:12105;width:337477;height:1457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4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6SGP7fhCcgF38AAAD//wMAUEsBAi0AFAAGAAgAAAAhANvh9svuAAAAhQEAABMAAAAAAAAA&#10;AAAAAAAAAAAAAFtDb250ZW50X1R5cGVzXS54bWxQSwECLQAUAAYACAAAACEAWvQsW78AAAAVAQAA&#10;CwAAAAAAAAAAAAAAAAAfAQAAX3JlbHMvLnJlbHNQSwECLQAUAAYACAAAACEA6jcQeMYAAADdAAAA&#10;DwAAAAAAAAAAAAAAAAAHAgAAZHJzL2Rvd25yZXYueG1sUEsFBgAAAAADAAMAtwAAAPoCAAAAAA==&#10;" filled="f" stroked="f">
                        <v:textbox inset="0,0,0,0">
                          <w:txbxContent>
                            <w:p w14:paraId="4B045D6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24-30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8F26E8F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89191B" wp14:editId="4694F33B">
                      <wp:extent cx="109622" cy="253742"/>
                      <wp:effectExtent l="0" t="0" r="0" b="0"/>
                      <wp:docPr id="96253" name="Group 96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2" name="Rectangle 2662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0514B4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31-06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9191B" id="Group 96253" o:spid="_x0000_s105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sLMwWxcCAAB7BAAADgAAAAAAAAAAAAAAAAAuAgAAZHJzL2Uyb0RvYy54bWxQSwECLQAUAAYACAAA&#10;ACEA43XDANsAAAADAQAADwAAAAAAAAAAAAAAAABxBAAAZHJzL2Rvd25yZXYueG1sUEsFBgAAAAAE&#10;AAQA8wAAAHkFAAAAAA==&#10;">
                      <v:rect id="Rectangle 2662" o:spid="_x0000_s1053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4P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ieH+JjwBufgHAAD//wMAUEsBAi0AFAAGAAgAAAAhANvh9svuAAAAhQEAABMAAAAAAAAA&#10;AAAAAAAAAAAAAFtDb250ZW50X1R5cGVzXS54bWxQSwECLQAUAAYACAAAACEAWvQsW78AAAAVAQAA&#10;CwAAAAAAAAAAAAAAAAAfAQAAX3JlbHMvLnJlbHNQSwECLQAUAAYACAAAACEAGuWOD8YAAADdAAAA&#10;DwAAAAAAAAAAAAAAAAAHAgAAZHJzL2Rvd25yZXYueG1sUEsFBgAAAAADAAMAtwAAAPoCAAAAAA==&#10;" filled="f" stroked="f">
                        <v:textbox inset="0,0,0,0">
                          <w:txbxContent>
                            <w:p w14:paraId="460514B4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31-06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778827E8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B43F0C7" wp14:editId="5878F408">
                      <wp:extent cx="109622" cy="253742"/>
                      <wp:effectExtent l="0" t="0" r="0" b="0"/>
                      <wp:docPr id="96257" name="Group 96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3" name="Rectangle 2663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2CE93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07-13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3F0C7" id="Group 96257" o:spid="_x0000_s105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7&#10;xgAoFgIAAHsEAAAOAAAAAAAAAAAAAAAAAC4CAABkcnMvZTJvRG9jLnhtbFBLAQItABQABgAIAAAA&#10;IQDjdcMA2wAAAAMBAAAPAAAAAAAAAAAAAAAAAHAEAABkcnMvZG93bnJldi54bWxQSwUGAAAAAAQA&#10;BADzAAAAeAUAAAAA&#10;">
                      <v:rect id="Rectangle 2663" o:spid="_x0000_s1055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uU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OJ7B/U14AjL7BQAA//8DAFBLAQItABQABgAIAAAAIQDb4fbL7gAAAIUBAAATAAAAAAAA&#10;AAAAAAAAAAAAAABbQ29udGVudF9UeXBlc10ueG1sUEsBAi0AFAAGAAgAAAAhAFr0LFu/AAAAFQEA&#10;AAsAAAAAAAAAAAAAAAAAHwEAAF9yZWxzLy5yZWxzUEsBAi0AFAAGAAgAAAAhAHWpK5THAAAA3QAA&#10;AA8AAAAAAAAAAAAAAAAABwIAAGRycy9kb3ducmV2LnhtbFBLBQYAAAAAAwADALcAAAD7AgAAAAA=&#10;" filled="f" stroked="f">
                        <v:textbox inset="0,0,0,0">
                          <w:txbxContent>
                            <w:p w14:paraId="082CE93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07-13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6FE5D1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36CCC5" wp14:editId="585A70B1">
                      <wp:extent cx="109622" cy="253742"/>
                      <wp:effectExtent l="0" t="0" r="0" b="0"/>
                      <wp:docPr id="96261" name="Group 96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4" name="Rectangle 2664"/>
                              <wps:cNvSpPr/>
                              <wps:spPr>
                                <a:xfrm rot="-5399999">
                                  <a:off x="-95839" y="12105"/>
                                  <a:ext cx="337477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D6AF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14-20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6CCC5" id="Group 96261" o:spid="_x0000_s105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9mFQ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KSUcQ+litpqnA1JeI/c3T/H623+fi8ZLo3+k&#10;dBqbw17rtx+r/7lmWgSsNsP6Hw1pClS/XM4pUazFLn3CvmGqkoIEb0ATzl5A2cwis5ESMYCdNVnM&#10;1v4XGuEMbbJe3MzWlCCeJE3ixUBnpDdDYKvVQC+ZL1brlY9fKLBMG+t2AlrijZwa1BWys+MP64aj&#10;4xGvRSq/KrhvpByi3oMwR7necv2+DxUnQY137aE4IYYazO8HHOZSQpdTOFvUzzde7qOUyO8K8ftR&#10;Gg0zGvvRME5+hTBwg5wvBwdlE/RebzvrwvcarNDhofbzNPoR+nsfTl2/Gds/AA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GTp&#10;D2YVAgAAewQAAA4AAAAAAAAAAAAAAAAALgIAAGRycy9lMm9Eb2MueG1sUEsBAi0AFAAGAAgAAAAh&#10;AON1wwDbAAAAAwEAAA8AAAAAAAAAAAAAAAAAbwQAAGRycy9kb3ducmV2LnhtbFBLBQYAAAAABAAE&#10;APMAAAB3BQAAAAA=&#10;">
                      <v:rect id="Rectangle 2664" o:spid="_x0000_s1057" style="position:absolute;left:-95839;top:12105;width:337477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Pg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MkGcP9TXgCcv4PAAD//wMAUEsBAi0AFAAGAAgAAAAhANvh9svuAAAAhQEAABMAAAAAAAAA&#10;AAAAAAAAAAAAAFtDb250ZW50X1R5cGVzXS54bWxQSwECLQAUAAYACAAAACEAWvQsW78AAAAVAQAA&#10;CwAAAAAAAAAAAAAAAAAfAQAAX3JlbHMvLnJlbHNQSwECLQAUAAYACAAAACEA+kCz4MYAAADdAAAA&#10;DwAAAAAAAAAAAAAAAAAHAgAAZHJzL2Rvd25yZXYueG1sUEsFBgAAAAADAAMAtwAAAPoCAAAAAA==&#10;" filled="f" stroked="f">
                        <v:textbox inset="0,0,0,0">
                          <w:txbxContent>
                            <w:p w14:paraId="177D6AF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14-20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08D06A8E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A208F3" wp14:editId="033E132B">
                      <wp:extent cx="109622" cy="253742"/>
                      <wp:effectExtent l="0" t="0" r="0" b="0"/>
                      <wp:docPr id="96265" name="Group 96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5" name="Rectangle 2665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E6507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21-27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208F3" id="Group 96265" o:spid="_x0000_s105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u/OacxcCAAB7BAAADgAAAAAAAAAAAAAAAAAuAgAAZHJzL2Uyb0RvYy54bWxQSwECLQAUAAYACAAA&#10;ACEA43XDANsAAAADAQAADwAAAAAAAAAAAAAAAABxBAAAZHJzL2Rvd25yZXYueG1sUEsFBgAAAAAE&#10;AAQA8wAAAHkFAAAAAA==&#10;">
                      <v:rect id="Rectangle 2665" o:spid="_x0000_s1059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Z7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x3O4vwlPQGa/AAAA//8DAFBLAQItABQABgAIAAAAIQDb4fbL7gAAAIUBAAATAAAAAAAA&#10;AAAAAAAAAAAAAABbQ29udGVudF9UeXBlc10ueG1sUEsBAi0AFAAGAAgAAAAhAFr0LFu/AAAAFQEA&#10;AAsAAAAAAAAAAAAAAAAAHwEAAF9yZWxzLy5yZWxzUEsBAi0AFAAGAAgAAAAhAJUMFnvHAAAA3QAA&#10;AA8AAAAAAAAAAAAAAAAABwIAAGRycy9kb3ducmV2LnhtbFBLBQYAAAAAAwADALcAAAD7AgAAAAA=&#10;" filled="f" stroked="f">
                        <v:textbox inset="0,0,0,0">
                          <w:txbxContent>
                            <w:p w14:paraId="79E6507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21-27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E948514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F7217A2" wp14:editId="570198D7">
                      <wp:extent cx="109622" cy="253742"/>
                      <wp:effectExtent l="0" t="0" r="0" b="0"/>
                      <wp:docPr id="96269" name="Group 96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6" name="Rectangle 2666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C3B30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28-06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217A2" id="Group 96269" o:spid="_x0000_s106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H&#10;m7YKFgIAAHsEAAAOAAAAAAAAAAAAAAAAAC4CAABkcnMvZTJvRG9jLnhtbFBLAQItABQABgAIAAAA&#10;IQDjdcMA2wAAAAMBAAAPAAAAAAAAAAAAAAAAAHAEAABkcnMvZG93bnJldi54bWxQSwUGAAAAAAQA&#10;BADzAAAAeAUAAAAA&#10;">
                      <v:rect id="Rectangle 2666" o:spid="_x0000_s1061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gM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xzHc34QnINMbAAAA//8DAFBLAQItABQABgAIAAAAIQDb4fbL7gAAAIUBAAATAAAAAAAA&#10;AAAAAAAAAAAAAABbQ29udGVudF9UeXBlc10ueG1sUEsBAi0AFAAGAAgAAAAhAFr0LFu/AAAAFQEA&#10;AAsAAAAAAAAAAAAAAAAAHwEAAF9yZWxzLy5yZWxzUEsBAi0AFAAGAAgAAAAhAGXeiAzHAAAA3QAA&#10;AA8AAAAAAAAAAAAAAAAABwIAAGRycy9kb3ducmV2LnhtbFBLBQYAAAAAAwADALcAAAD7AgAAAAA=&#10;" filled="f" stroked="f">
                        <v:textbox inset="0,0,0,0">
                          <w:txbxContent>
                            <w:p w14:paraId="225C3B30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28-06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62C232A5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514BBD" wp14:editId="10D3977C">
                      <wp:extent cx="109622" cy="253742"/>
                      <wp:effectExtent l="0" t="0" r="0" b="0"/>
                      <wp:docPr id="96273" name="Group 96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7" name="Rectangle 2667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398B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07-13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14BBD" id="Group 96273" o:spid="_x0000_s106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HNQOHRcCAAB7BAAADgAAAAAAAAAAAAAAAAAuAgAAZHJzL2Uyb0RvYy54bWxQSwECLQAUAAYACAAA&#10;ACEA43XDANsAAAADAQAADwAAAAAAAAAAAAAAAABxBAAAZHJzL2Rvd25yZXYueG1sUEsFBgAAAAAE&#10;AAQA8wAAAHkFAAAAAA==&#10;">
                      <v:rect id="Rectangle 2667" o:spid="_x0000_s1063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2X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yQL+3oQnILNfAAAA//8DAFBLAQItABQABgAIAAAAIQDb4fbL7gAAAIUBAAATAAAAAAAA&#10;AAAAAAAAAAAAAABbQ29udGVudF9UeXBlc10ueG1sUEsBAi0AFAAGAAgAAAAhAFr0LFu/AAAAFQEA&#10;AAsAAAAAAAAAAAAAAAAAHwEAAF9yZWxzLy5yZWxzUEsBAi0AFAAGAAgAAAAhAAqSLZfHAAAA3QAA&#10;AA8AAAAAAAAAAAAAAAAABwIAAGRycy9kb3ducmV2LnhtbFBLBQYAAAAAAwADALcAAAD7AgAAAAA=&#10;" filled="f" stroked="f">
                        <v:textbox inset="0,0,0,0">
                          <w:txbxContent>
                            <w:p w14:paraId="7DB398B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07-13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1DD0BD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673369" wp14:editId="322C01F0">
                      <wp:extent cx="109622" cy="253742"/>
                      <wp:effectExtent l="0" t="0" r="0" b="0"/>
                      <wp:docPr id="96277" name="Group 96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8" name="Rectangle 2668"/>
                              <wps:cNvSpPr/>
                              <wps:spPr>
                                <a:xfrm rot="-5399999">
                                  <a:off x="-95840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BB9B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14-20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73369" id="Group 96277" o:spid="_x0000_s106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r&#10;+h/AFgIAAHsEAAAOAAAAAAAAAAAAAAAAAC4CAABkcnMvZTJvRG9jLnhtbFBLAQItABQABgAIAAAA&#10;IQDjdcMA2wAAAAMBAAAPAAAAAAAAAAAAAAAAAHAEAABkcnMvZG93bnJldi54bWxQSwUGAAAAAAQA&#10;BADzAAAAeAUAAAAA&#10;">
                      <v:rect id="Rectangle 2668" o:spid="_x0000_s1065" style="position:absolute;left:-95840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bnl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Zgb3oQnIHe/AAAA//8DAFBLAQItABQABgAIAAAAIQDb4fbL7gAAAIUBAAATAAAAAAAAAAAA&#10;AAAAAAAAAABbQ29udGVudF9UeXBlc10ueG1sUEsBAi0AFAAGAAgAAAAhAFr0LFu/AAAAFQEAAAsA&#10;AAAAAAAAAAAAAAAAHwEAAF9yZWxzLy5yZWxzUEsBAi0AFAAGAAgAAAAhAHsNueXEAAAA3QAAAA8A&#10;AAAAAAAAAAAAAAAABwIAAGRycy9kb3ducmV2LnhtbFBLBQYAAAAAAwADALcAAAD4AgAAAAA=&#10;" filled="f" stroked="f">
                        <v:textbox inset="0,0,0,0">
                          <w:txbxContent>
                            <w:p w14:paraId="465BB9B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14-20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45DDB29C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530FE7" wp14:editId="56960834">
                      <wp:extent cx="109622" cy="253742"/>
                      <wp:effectExtent l="0" t="0" r="0" b="0"/>
                      <wp:docPr id="96281" name="Group 96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69" name="Rectangle 2669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79941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21-27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30FE7" id="Group 96281" o:spid="_x0000_s106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B1&#10;JfPUFgIAAHsEAAAOAAAAAAAAAAAAAAAAAC4CAABkcnMvZTJvRG9jLnhtbFBLAQItABQABgAIAAAA&#10;IQDjdcMA2wAAAAMBAAAPAAAAAAAAAAAAAAAAAHAEAABkcnMvZG93bnJldi54bWxQSwUGAAAAAAQA&#10;BADzAAAAeAUAAAAA&#10;">
                      <v:rect id="Rectangle 2669" o:spid="_x0000_s1067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x+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Op/D/JjwBufgDAAD//wMAUEsBAi0AFAAGAAgAAAAhANvh9svuAAAAhQEAABMAAAAAAAAA&#10;AAAAAAAAAAAAAFtDb250ZW50X1R5cGVzXS54bWxQSwECLQAUAAYACAAAACEAWvQsW78AAAAVAQAA&#10;CwAAAAAAAAAAAAAAAAAfAQAAX3JlbHMvLnJlbHNQSwECLQAUAAYACAAAACEAFEEcfsYAAADdAAAA&#10;DwAAAAAAAAAAAAAAAAAHAgAAZHJzL2Rvd25yZXYueG1sUEsFBgAAAAADAAMAtwAAAPoCAAAAAA==&#10;" filled="f" stroked="f">
                        <v:textbox inset="0,0,0,0">
                          <w:txbxContent>
                            <w:p w14:paraId="0A379941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21-27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519DD3E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C59353" wp14:editId="3AB1A83A">
                      <wp:extent cx="109622" cy="253742"/>
                      <wp:effectExtent l="0" t="0" r="0" b="0"/>
                      <wp:docPr id="96285" name="Group 96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0" name="Rectangle 2670"/>
                              <wps:cNvSpPr/>
                              <wps:spPr>
                                <a:xfrm rot="-5399999">
                                  <a:off x="-95840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5112B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28-03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59353" id="Group 96285" o:spid="_x0000_s106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AEJ&#10;ebAVAgAAewQAAA4AAAAAAAAAAAAAAAAALgIAAGRycy9lMm9Eb2MueG1sUEsBAi0AFAAGAAgAAAAh&#10;AON1wwDbAAAAAwEAAA8AAAAAAAAAAAAAAAAAbwQAAGRycy9kb3ducmV2LnhtbFBLBQYAAAAABAAE&#10;APMAAAB3BQAAAAA=&#10;">
                      <v:rect id="Rectangle 2670" o:spid="_x0000_s1069" style="position:absolute;left:-95840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+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" filled="f" stroked="f">
                        <v:textbox inset="0,0,0,0">
                          <w:txbxContent>
                            <w:p w14:paraId="025112B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28-03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2C4973CF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8F8113" wp14:editId="3857A519">
                      <wp:extent cx="109622" cy="253742"/>
                      <wp:effectExtent l="0" t="0" r="0" b="0"/>
                      <wp:docPr id="96289" name="Group 96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1" name="Rectangle 2671"/>
                              <wps:cNvSpPr/>
                              <wps:spPr>
                                <a:xfrm rot="-5399999">
                                  <a:off x="-95840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32320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04-10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F8113" id="Group 96289" o:spid="_x0000_s107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4MFQ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KSUcQ+litpqnA1JeI/c3T/H623+fi8ZLo3+k&#10;dBqbw17rtx+r/7lmWgSsNsP6Hw1pClS/XCWUKNZilz5h3zBVSUGCN6AJZy+gbGaR2UiJGMDOmixm&#10;a/8LjXCGNlkvbubYeIgnSZN4MdAZ6c0Q2AonxNNL5ovVeuXjFwos08a6nYCWeCOnBnWF7Oz4w7rh&#10;6HjEa5HKrwruGymHqPcgzFGut1y/74eKw7vyrj0UJ8RQg/n9gMNcSuhyCmeL+vnGy32UEvldIX4/&#10;SqNhRmM/GsbJrxAGbpDz5eCgbILe621nXfhegxU6PNR+nkY/Qn/vw6nrN2P7B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Gb2&#10;LgwVAgAAewQAAA4AAAAAAAAAAAAAAAAALgIAAGRycy9lMm9Eb2MueG1sUEsBAi0AFAAGAAgAAAAh&#10;AON1wwDbAAAAAwEAAA8AAAAAAAAAAAAAAAAAbwQAAGRycy9kb3ducmV2LnhtbFBLBQYAAAAABAAE&#10;APMAAAB3BQAAAAA=&#10;">
                      <v:rect id="Rectangle 2671" o:spid="_x0000_s1071" style="position:absolute;left:-95840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a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vVOob7m/AEZPYHAAD//wMAUEsBAi0AFAAGAAgAAAAhANvh9svuAAAAhQEAABMAAAAAAAAA&#10;AAAAAAAAAAAAAFtDb250ZW50X1R5cGVzXS54bWxQSwECLQAUAAYACAAAACEAWvQsW78AAAAVAQAA&#10;CwAAAAAAAAAAAAAAAAAfAQAAX3JlbHMvLnJlbHNQSwECLQAUAAYACAAAACEAb+6GpcYAAADdAAAA&#10;DwAAAAAAAAAAAAAAAAAHAgAAZHJzL2Rvd25yZXYueG1sUEsFBgAAAAADAAMAtwAAAPoCAAAAAA==&#10;" filled="f" stroked="f">
                        <v:textbox inset="0,0,0,0">
                          <w:txbxContent>
                            <w:p w14:paraId="24032320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04-10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EC8F56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56578D7" wp14:editId="70D991E4">
                      <wp:extent cx="109622" cy="253742"/>
                      <wp:effectExtent l="0" t="0" r="0" b="0"/>
                      <wp:docPr id="96293" name="Group 96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2" name="Rectangle 2672"/>
                              <wps:cNvSpPr/>
                              <wps:spPr>
                                <a:xfrm rot="-5399999">
                                  <a:off x="-95840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013D3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11-17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578D7" id="Group 96293" o:spid="_x0000_s107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Aa&#10;ngJ1FgIAAHsEAAAOAAAAAAAAAAAAAAAAAC4CAABkcnMvZTJvRG9jLnhtbFBLAQItABQABgAIAAAA&#10;IQDjdcMA2wAAAAMBAAAPAAAAAAAAAAAAAAAAAHAEAABkcnMvZG93bnJldi54bWxQSwUGAAAAAAQA&#10;BADzAAAAeAUAAAAA&#10;">
                      <v:rect id="Rectangle 2672" o:spid="_x0000_s1073" style="position:absolute;left:-95840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S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LFMob7m/AEZPYHAAD//wMAUEsBAi0AFAAGAAgAAAAhANvh9svuAAAAhQEAABMAAAAAAAAA&#10;AAAAAAAAAAAAAFtDb250ZW50X1R5cGVzXS54bWxQSwECLQAUAAYACAAAACEAWvQsW78AAAAVAQAA&#10;CwAAAAAAAAAAAAAAAAAfAQAAX3JlbHMvLnJlbHNQSwECLQAUAAYACAAAACEAnzwY0sYAAADdAAAA&#10;DwAAAAAAAAAAAAAAAAAHAgAAZHJzL2Rvd25yZXYueG1sUEsFBgAAAAADAAMAtwAAAPoCAAAAAA==&#10;" filled="f" stroked="f">
                        <v:textbox inset="0,0,0,0">
                          <w:txbxContent>
                            <w:p w14:paraId="3DB013D3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11-17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4643A67E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BEC419" wp14:editId="6275DF0D">
                      <wp:extent cx="109622" cy="253742"/>
                      <wp:effectExtent l="0" t="0" r="0" b="0"/>
                      <wp:docPr id="96297" name="Group 96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3" name="Rectangle 2673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EBC23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18-24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EC419" id="Group 96297" o:spid="_x0000_s107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BH&#10;gKhSFgIAAHsEAAAOAAAAAAAAAAAAAAAAAC4CAABkcnMvZTJvRG9jLnhtbFBLAQItABQABgAIAAAA&#10;IQDjdcMA2wAAAAMBAAAPAAAAAAAAAAAAAAAAAHAEAABkcnMvZG93bnJldi54bWxQSwUGAAAAAAQA&#10;BADzAAAAeAUAAAAA&#10;">
                      <v:rect id="Rectangle 2673" o:spid="_x0000_s1075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1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Kl7A35vwBGT2CwAA//8DAFBLAQItABQABgAIAAAAIQDb4fbL7gAAAIUBAAATAAAAAAAA&#10;AAAAAAAAAAAAAABbQ29udGVudF9UeXBlc10ueG1sUEsBAi0AFAAGAAgAAAAhAFr0LFu/AAAAFQEA&#10;AAsAAAAAAAAAAAAAAAAAHwEAAF9yZWxzLy5yZWxzUEsBAi0AFAAGAAgAAAAhAPBwvUnHAAAA3QAA&#10;AA8AAAAAAAAAAAAAAAAABwIAAGRycy9kb3ducmV2LnhtbFBLBQYAAAAAAwADALcAAAD7AgAAAAA=&#10;" filled="f" stroked="f">
                        <v:textbox inset="0,0,0,0">
                          <w:txbxContent>
                            <w:p w14:paraId="2DDEBC23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18-24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C56F7DB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EFAEC1C" wp14:editId="5B40C7B6">
                      <wp:extent cx="109622" cy="253742"/>
                      <wp:effectExtent l="0" t="0" r="0" b="0"/>
                      <wp:docPr id="96301" name="Group 96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4" name="Rectangle 2674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EC023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24-01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AEC1C" id="Group 96301" o:spid="_x0000_s107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ccFQ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KSUcQ+litpqnA1JeI/c3T/H623+fi8ZLo3+k&#10;dBqbw17rtx+r/7lmWgSsNsP6Hw1pClS/XM0pUazFLn3CvmGqkoIEb0ATzl5A2cwis5ESMYCdNVnM&#10;1v4XGuEMbbJe3MzWlCCeJE3ixUBnpDdDYCucEE8vmS9W65WPXyiwTBvrdgJa4o2cGtQVsrPjD+uG&#10;o+MRr0Uqvyq4b6Qcot6DMEe53nL9vh8qDmq8aw/FCTHUYH4/4DCXErqcwtmifr7xch+lRH5XiN+P&#10;0miY0diPhnHyK4SBG+R8OTgom6D3ettZF77XYIUOD7Wfp9GP0N/7cOr6zdj+A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Niv&#10;pxwVAgAAewQAAA4AAAAAAAAAAAAAAAAALgIAAGRycy9lMm9Eb2MueG1sUEsBAi0AFAAGAAgAAAAh&#10;AON1wwDbAAAAAwEAAA8AAAAAAAAAAAAAAAAAbwQAAGRycy9kb3ducmV2LnhtbFBLBQYAAAAABAAE&#10;APMAAAB3BQAAAAA=&#10;">
                      <v:rect id="Rectangle 2674" o:spid="_x0000_s1077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U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kBH9vwhOQixcAAAD//wMAUEsBAi0AFAAGAAgAAAAhANvh9svuAAAAhQEAABMAAAAAAAAA&#10;AAAAAAAAAAAAAFtDb250ZW50X1R5cGVzXS54bWxQSwECLQAUAAYACAAAACEAWvQsW78AAAAVAQAA&#10;CwAAAAAAAAAAAAAAAAAfAQAAX3JlbHMvLnJlbHNQSwECLQAUAAYACAAAACEAf5klPcYAAADdAAAA&#10;DwAAAAAAAAAAAAAAAAAHAgAAZHJzL2Rvd25yZXYueG1sUEsFBgAAAAADAAMAtwAAAPoCAAAAAA==&#10;" filled="f" stroked="f">
                        <v:textbox inset="0,0,0,0">
                          <w:txbxContent>
                            <w:p w14:paraId="574EC023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24-01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1F6F5C5C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3A6D47" wp14:editId="5F7F26AA">
                      <wp:extent cx="109622" cy="253742"/>
                      <wp:effectExtent l="0" t="0" r="0" b="0"/>
                      <wp:docPr id="96305" name="Group 96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5" name="Rectangle 2675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664C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02-08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A6D47" id="Group 96305" o:spid="_x0000_s107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C/&#10;UPCgFgIAAHsEAAAOAAAAAAAAAAAAAAAAAC4CAABkcnMvZTJvRG9jLnhtbFBLAQItABQABgAIAAAA&#10;IQDjdcMA2wAAAAMBAAAPAAAAAAAAAAAAAAAAAHAEAABkcnMvZG93bnJldi54bWxQSwUGAAAAAAQA&#10;BADzAAAAeAUAAAAA&#10;">
                      <v:rect id="Rectangle 2675" o:spid="_x0000_s1079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C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Uv4exOegMx+AQAA//8DAFBLAQItABQABgAIAAAAIQDb4fbL7gAAAIUBAAATAAAAAAAA&#10;AAAAAAAAAAAAAABbQ29udGVudF9UeXBlc10ueG1sUEsBAi0AFAAGAAgAAAAhAFr0LFu/AAAAFQEA&#10;AAsAAAAAAAAAAAAAAAAAHwEAAF9yZWxzLy5yZWxzUEsBAi0AFAAGAAgAAAAhABDVgKbHAAAA3QAA&#10;AA8AAAAAAAAAAAAAAAAABwIAAGRycy9kb3ducmV2LnhtbFBLBQYAAAAAAwADALcAAAD7AgAAAAA=&#10;" filled="f" stroked="f">
                        <v:textbox inset="0,0,0,0">
                          <w:txbxContent>
                            <w:p w14:paraId="14B664C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02-08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36FA0F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FB3AD9" wp14:editId="600D70AB">
                      <wp:extent cx="109622" cy="253742"/>
                      <wp:effectExtent l="0" t="0" r="0" b="0"/>
                      <wp:docPr id="96309" name="Group 96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6" name="Rectangle 2676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74321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09-15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B3AD9" id="Group 96309" o:spid="_x0000_s1080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D&#10;ONzZFgIAAHsEAAAOAAAAAAAAAAAAAAAAAC4CAABkcnMvZTJvRG9jLnhtbFBLAQItABQABgAIAAAA&#10;IQDjdcMA2wAAAAMBAAAPAAAAAAAAAAAAAAAAAHAEAABkcnMvZG93bnJldi54bWxQSwUGAAAAAAQA&#10;BADzAAAAeAUAAAAA&#10;">
                      <v:rect id="Rectangle 2676" o:spid="_x0000_s1081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7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iwT+3oQnILNfAAAA//8DAFBLAQItABQABgAIAAAAIQDb4fbL7gAAAIUBAAATAAAAAAAA&#10;AAAAAAAAAAAAAABbQ29udGVudF9UeXBlc10ueG1sUEsBAi0AFAAGAAgAAAAhAFr0LFu/AAAAFQEA&#10;AAsAAAAAAAAAAAAAAAAAHwEAAF9yZWxzLy5yZWxzUEsBAi0AFAAGAAgAAAAhAOAHHtHHAAAA3QAA&#10;AA8AAAAAAAAAAAAAAAAABwIAAGRycy9kb3ducmV2LnhtbFBLBQYAAAAAAwADALcAAAD7AgAAAAA=&#10;" filled="f" stroked="f">
                        <v:textbox inset="0,0,0,0">
                          <w:txbxContent>
                            <w:p w14:paraId="4AD74321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09-15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6E23D39C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A84827" wp14:editId="18E4FFEC">
                      <wp:extent cx="109622" cy="253742"/>
                      <wp:effectExtent l="0" t="0" r="0" b="0"/>
                      <wp:docPr id="96313" name="Group 96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7" name="Rectangle 2677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49CB7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16-22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84827" id="Group 96313" o:spid="_x0000_s1082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GHdkzhcCAAB7BAAADgAAAAAAAAAAAAAAAAAuAgAAZHJzL2Uyb0RvYy54bWxQSwECLQAUAAYACAAA&#10;ACEA43XDANsAAAADAQAADwAAAAAAAAAAAAAAAABxBAAAZHJzL2Rvd25yZXYueG1sUEsFBgAAAAAE&#10;AAQA8wAAAHkFAAAAAA==&#10;">
                      <v:rect id="Rectangle 2677" o:spid="_x0000_s1083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t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BfxjH8vQlPQGZ3AAAA//8DAFBLAQItABQABgAIAAAAIQDb4fbL7gAAAIUBAAATAAAAAAAA&#10;AAAAAAAAAAAAAABbQ29udGVudF9UeXBlc10ueG1sUEsBAi0AFAAGAAgAAAAhAFr0LFu/AAAAFQEA&#10;AAsAAAAAAAAAAAAAAAAAHwEAAF9yZWxzLy5yZWxzUEsBAi0AFAAGAAgAAAAhAI9Lu0rHAAAA3QAA&#10;AA8AAAAAAAAAAAAAAAAABwIAAGRycy9kb3ducmV2LnhtbFBLBQYAAAAAAwADALcAAAD7AgAAAAA=&#10;" filled="f" stroked="f">
                        <v:textbox inset="0,0,0,0">
                          <w:txbxContent>
                            <w:p w14:paraId="40349CB7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16-22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F79F06B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3ACF09" wp14:editId="7F255EFD">
                      <wp:extent cx="109622" cy="253742"/>
                      <wp:effectExtent l="0" t="0" r="0" b="0"/>
                      <wp:docPr id="96317" name="Group 96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8" name="Rectangle 2678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966E3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23-29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ACF09" id="Group 96317" o:spid="_x0000_s1084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EHX&#10;Le4VAgAAewQAAA4AAAAAAAAAAAAAAAAALgIAAGRycy9lMm9Eb2MueG1sUEsBAi0AFAAGAAgAAAAh&#10;AON1wwDbAAAAAwEAAA8AAAAAAAAAAAAAAAAAbwQAAGRycy9kb3ducmV2LnhtbFBLBQYAAAAABAAE&#10;APMAAAB3BQAAAAA=&#10;">
                      <v:rect id="Rectangle 2678" o:spid="_x0000_s1085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C8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" filled="f" stroked="f">
                        <v:textbox inset="0,0,0,0">
                          <w:txbxContent>
                            <w:p w14:paraId="177966E3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23-29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340936AD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B9FE21" wp14:editId="15571953">
                      <wp:extent cx="109622" cy="253742"/>
                      <wp:effectExtent l="0" t="0" r="0" b="0"/>
                      <wp:docPr id="96321" name="Group 96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79" name="Rectangle 2679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C94F9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30-05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9FE21" id="Group 96321" o:spid="_x0000_s1086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Bo&#10;/xt8FgIAAHsEAAAOAAAAAAAAAAAAAAAAAC4CAABkcnMvZTJvRG9jLnhtbFBLAQItABQABgAIAAAA&#10;IQDjdcMA2wAAAAMBAAAPAAAAAAAAAAAAAAAAAHAEAABkcnMvZG93bnJldi54bWxQSwUGAAAAAAQA&#10;BADzAAAAeAUAAAAA&#10;">
                      <v:rect id="Rectangle 2679" o:spid="_x0000_s1087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q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0vXuHxJjwBufoDAAD//wMAUEsBAi0AFAAGAAgAAAAhANvh9svuAAAAhQEAABMAAAAAAAAA&#10;AAAAAAAAAAAAAFtDb250ZW50X1R5cGVzXS54bWxQSwECLQAUAAYACAAAACEAWvQsW78AAAAVAQAA&#10;CwAAAAAAAAAAAAAAAAAfAQAAX3JlbHMvLnJlbHNQSwECLQAUAAYACAAAACEAkZiKo8YAAADdAAAA&#10;DwAAAAAAAAAAAAAAAAAHAgAAZHJzL2Rvd25yZXYueG1sUEsFBgAAAAADAAMAtwAAAPoCAAAAAA==&#10;" filled="f" stroked="f">
                        <v:textbox inset="0,0,0,0">
                          <w:txbxContent>
                            <w:p w14:paraId="13EC94F9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30-05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8363C9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7336C1" wp14:editId="64086D64">
                      <wp:extent cx="109622" cy="253742"/>
                      <wp:effectExtent l="0" t="0" r="0" b="0"/>
                      <wp:docPr id="96325" name="Group 96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2" cy="253742"/>
                                <a:chOff x="0" y="0"/>
                                <a:chExt cx="109622" cy="253742"/>
                              </a:xfrm>
                            </wpg:grpSpPr>
                            <wps:wsp>
                              <wps:cNvPr id="2680" name="Rectangle 2680"/>
                              <wps:cNvSpPr/>
                              <wps:spPr>
                                <a:xfrm rot="-5399999">
                                  <a:off x="-95839" y="12105"/>
                                  <a:ext cx="337478" cy="145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3A2F3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06-12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336C1" id="Group 96325" o:spid="_x0000_s1088" style="width:8.65pt;height:20pt;mso-position-horizontal-relative:char;mso-position-vertical-relative:line" coordsize="109622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Xye2XxcCAAB7BAAADgAAAAAAAAAAAAAAAAAuAgAAZHJzL2Uyb0RvYy54bWxQSwECLQAUAAYACAAA&#10;ACEA43XDANsAAAADAQAADwAAAAAAAAAAAAAAAABxBAAAZHJzL2Rvd25yZXYueG1sUEsFBgAAAAAE&#10;AAQA8wAAAHkFAAAAAA==&#10;">
                      <v:rect id="Rectangle 2680" o:spid="_x0000_s1089" style="position:absolute;left:-95839;top:12105;width:337478;height:1457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1MZ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" filled="f" stroked="f">
                        <v:textbox inset="0,0,0,0">
                          <w:txbxContent>
                            <w:p w14:paraId="2683A2F3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06-12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2B98072A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598905" wp14:editId="2FEA49AD">
                      <wp:extent cx="109621" cy="253742"/>
                      <wp:effectExtent l="0" t="0" r="0" b="0"/>
                      <wp:docPr id="96329" name="Group 96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1" name="Rectangle 2681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FDCDDA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13-19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98905" id="Group 96329" o:spid="_x0000_s1090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j&#10;bGp+FgIAAHsEAAAOAAAAAAAAAAAAAAAAAC4CAABkcnMvZTJvRG9jLnhtbFBLAQItABQABgAIAAAA&#10;IQDjdcMA2wAAAAMBAAAPAAAAAAAAAAAAAAAAAHAEAABkcnMvZG93bnJldi54bWxQSwUGAAAAAAQA&#10;BADzAAAAeAUAAAAA&#10;">
                      <v:rect id="Rectangle 2681" o:spid="_x0000_s1091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aC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xj+34QnILM/AAAA//8DAFBLAQItABQABgAIAAAAIQDb4fbL7gAAAIUBAAATAAAAAAAA&#10;AAAAAAAAAAAAAABbQ29udGVudF9UeXBlc10ueG1sUEsBAi0AFAAGAAgAAAAhAFr0LFu/AAAAFQEA&#10;AAsAAAAAAAAAAAAAAAAAHwEAAF9yZWxzLy5yZWxzUEsBAi0AFAAGAAgAAAAhAFo79oLHAAAA3QAA&#10;AA8AAAAAAAAAAAAAAAAABwIAAGRycy9kb3ducmV2LnhtbFBLBQYAAAAAAwADALcAAAD7AgAAAAA=&#10;" filled="f" stroked="f">
                        <v:textbox inset="0,0,0,0">
                          <w:txbxContent>
                            <w:p w14:paraId="13FDCDDA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13-19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2579461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1948EA" wp14:editId="470F1565">
                      <wp:extent cx="109621" cy="253742"/>
                      <wp:effectExtent l="0" t="0" r="0" b="0"/>
                      <wp:docPr id="96333" name="Group 96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2" name="Rectangle 2682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1DDB0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20-26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948EA" id="Group 96333" o:spid="_x0000_s1092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Cfh&#10;hK4VAgAAewQAAA4AAAAAAAAAAAAAAAAALgIAAGRycy9lMm9Eb2MueG1sUEsBAi0AFAAGAAgAAAAh&#10;AON1wwDbAAAAAwEAAA8AAAAAAAAAAAAAAAAAbwQAAGRycy9kb3ducmV2LnhtbFBLBQYAAAAABAAE&#10;APMAAAB3BQAAAAA=&#10;">
                      <v:rect id="Rectangle 2682" o:spid="_x0000_s1093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j1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KezGF5vwhOQyycAAAD//wMAUEsBAi0AFAAGAAgAAAAhANvh9svuAAAAhQEAABMAAAAAAAAA&#10;AAAAAAAAAAAAAFtDb250ZW50X1R5cGVzXS54bWxQSwECLQAUAAYACAAAACEAWvQsW78AAAAVAQAA&#10;CwAAAAAAAAAAAAAAAAAfAQAAX3JlbHMvLnJlbHNQSwECLQAUAAYACAAAACEAqulo9cYAAADdAAAA&#10;DwAAAAAAAAAAAAAAAAAHAgAAZHJzL2Rvd25yZXYueG1sUEsFBgAAAAADAAMAtwAAAPoCAAAAAA==&#10;" filled="f" stroked="f">
                        <v:textbox inset="0,0,0,0">
                          <w:txbxContent>
                            <w:p w14:paraId="3E11DDB0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20-26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74E3F09A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B49C1C" wp14:editId="33D59E89">
                      <wp:extent cx="109621" cy="253742"/>
                      <wp:effectExtent l="0" t="0" r="0" b="0"/>
                      <wp:docPr id="96337" name="Group 96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3" name="Rectangle 2683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F5D39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27-03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49C1C" id="Group 96337" o:spid="_x0000_s1094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NRx&#10;dnQVAgAAewQAAA4AAAAAAAAAAAAAAAAALgIAAGRycy9lMm9Eb2MueG1sUEsBAi0AFAAGAAgAAAAh&#10;AON1wwDbAAAAAwEAAA8AAAAAAAAAAAAAAAAAbwQAAGRycy9kb3ducmV2LnhtbFBLBQYAAAAABAAE&#10;APMAAAB3BQAAAAA=&#10;">
                      <v:rect id="Rectangle 2683" o:spid="_x0000_s1095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1u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ZrD35vwBGT2CwAA//8DAFBLAQItABQABgAIAAAAIQDb4fbL7gAAAIUBAAATAAAAAAAA&#10;AAAAAAAAAAAAAABbQ29udGVudF9UeXBlc10ueG1sUEsBAi0AFAAGAAgAAAAhAFr0LFu/AAAAFQEA&#10;AAsAAAAAAAAAAAAAAAAAHwEAAF9yZWxzLy5yZWxzUEsBAi0AFAAGAAgAAAAhAMWlzW7HAAAA3QAA&#10;AA8AAAAAAAAAAAAAAAAABwIAAGRycy9kb3ducmV2LnhtbFBLBQYAAAAAAwADALcAAAD7AgAAAAA=&#10;" filled="f" stroked="f">
                        <v:textbox inset="0,0,0,0">
                          <w:txbxContent>
                            <w:p w14:paraId="1AF5D39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27-03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9239F5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2FC8BC" wp14:editId="35349B68">
                      <wp:extent cx="109621" cy="253742"/>
                      <wp:effectExtent l="0" t="0" r="0" b="0"/>
                      <wp:docPr id="96341" name="Group 96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4" name="Rectangle 2684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7351B4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04-10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FC8BC" id="Group 96341" o:spid="_x0000_s1096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Ete&#10;eToVAgAAewQAAA4AAAAAAAAAAAAAAAAALgIAAGRycy9lMm9Eb2MueG1sUEsBAi0AFAAGAAgAAAAh&#10;AON1wwDbAAAAAwEAAA8AAAAAAAAAAAAAAAAAbwQAAGRycy9kb3ducmV2LnhtbFBLBQYAAAAABAAE&#10;APMAAAB3BQAAAAA=&#10;">
                      <v:rect id="Rectangle 2684" o:spid="_x0000_s1097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Ua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wRub8ITkKs/AAAA//8DAFBLAQItABQABgAIAAAAIQDb4fbL7gAAAIUBAAATAAAAAAAA&#10;AAAAAAAAAAAAAABbQ29udGVudF9UeXBlc10ueG1sUEsBAi0AFAAGAAgAAAAhAFr0LFu/AAAAFQEA&#10;AAsAAAAAAAAAAAAAAAAAHwEAAF9yZWxzLy5yZWxzUEsBAi0AFAAGAAgAAAAhAEpMVRrHAAAA3QAA&#10;AA8AAAAAAAAAAAAAAAAABwIAAGRycy9kb3ducmV2LnhtbFBLBQYAAAAAAwADALcAAAD7AgAAAAA=&#10;" filled="f" stroked="f">
                        <v:textbox inset="0,0,0,0">
                          <w:txbxContent>
                            <w:p w14:paraId="7A7351B4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04-10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6FC66011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3AA6B8" wp14:editId="6B1AB4B0">
                      <wp:extent cx="109621" cy="253742"/>
                      <wp:effectExtent l="0" t="0" r="0" b="0"/>
                      <wp:docPr id="96345" name="Group 9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5" name="Rectangle 2685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013D4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11-17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AA6B8" id="Group 96345" o:spid="_x0000_s1098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Cyh&#10;LoYVAgAAewQAAA4AAAAAAAAAAAAAAAAALgIAAGRycy9lMm9Eb2MueG1sUEsBAi0AFAAGAAgAAAAh&#10;AON1wwDbAAAAAwEAAA8AAAAAAAAAAAAAAAAAbwQAAGRycy9kb3ducmV2LnhtbFBLBQYAAAAABAAE&#10;APMAAAB3BQAAAAA=&#10;">
                      <v:rect id="Rectangle 2685" o:spid="_x0000_s1099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CB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wv4exOegMx+AQAA//8DAFBLAQItABQABgAIAAAAIQDb4fbL7gAAAIUBAAATAAAAAAAA&#10;AAAAAAAAAAAAAABbQ29udGVudF9UeXBlc10ueG1sUEsBAi0AFAAGAAgAAAAhAFr0LFu/AAAAFQEA&#10;AAsAAAAAAAAAAAAAAAAAHwEAAF9yZWxzLy5yZWxzUEsBAi0AFAAGAAgAAAAhACUA8IHHAAAA3QAA&#10;AA8AAAAAAAAAAAAAAAAABwIAAGRycy9kb3ducmV2LnhtbFBLBQYAAAAAAwADALcAAAD7AgAAAAA=&#10;" filled="f" stroked="f">
                        <v:textbox inset="0,0,0,0">
                          <w:txbxContent>
                            <w:p w14:paraId="1FA013D4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11-17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86053E1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A92A797" wp14:editId="67343C2C">
                      <wp:extent cx="109621" cy="253742"/>
                      <wp:effectExtent l="0" t="0" r="0" b="0"/>
                      <wp:docPr id="96349" name="Group 96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6" name="Rectangle 2686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5CC478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18-24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2A797" id="Group 96349" o:spid="_x0000_s1100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o&#10;LMBWFgIAAHsEAAAOAAAAAAAAAAAAAAAAAC4CAABkcnMvZTJvRG9jLnhtbFBLAQItABQABgAIAAAA&#10;IQDjdcMA2wAAAAMBAAAPAAAAAAAAAAAAAAAAAHAEAABkcnMvZG93bnJldi54bWxQSwUGAAAAAAQA&#10;BADzAAAAeAUAAAAA&#10;">
                      <v:rect id="Rectangle 2686" o:spid="_x0000_s1101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72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SzGF5vwhOQyycAAAD//wMAUEsBAi0AFAAGAAgAAAAhANvh9svuAAAAhQEAABMAAAAAAAAA&#10;AAAAAAAAAAAAAFtDb250ZW50X1R5cGVzXS54bWxQSwECLQAUAAYACAAAACEAWvQsW78AAAAVAQAA&#10;CwAAAAAAAAAAAAAAAAAfAQAAX3JlbHMvLnJlbHNQSwECLQAUAAYACAAAACEA1dJu9sYAAADdAAAA&#10;DwAAAAAAAAAAAAAAAAAHAgAAZHJzL2Rvd25yZXYueG1sUEsFBgAAAAADAAMAtwAAAPoCAAAAAA==&#10;" filled="f" stroked="f">
                        <v:textbox inset="0,0,0,0">
                          <w:txbxContent>
                            <w:p w14:paraId="455CC478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18-24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27EA134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F5489D" wp14:editId="31EF86B4">
                      <wp:extent cx="109621" cy="253742"/>
                      <wp:effectExtent l="0" t="0" r="0" b="0"/>
                      <wp:docPr id="96353" name="Group 96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7" name="Rectangle 2687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CC153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25-31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5489D" id="Group 96353" o:spid="_x0000_s1102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CL&#10;hrroFgIAAHsEAAAOAAAAAAAAAAAAAAAAAC4CAABkcnMvZTJvRG9jLnhtbFBLAQItABQABgAIAAAA&#10;IQDjdcMA2wAAAAMBAAAPAAAAAAAAAAAAAAAAAHAEAABkcnMvZG93bnJldi54bWxQSwUGAAAAAAQA&#10;BADzAAAAeAUAAAAA&#10;">
                      <v:rect id="Rectangle 2687" o:spid="_x0000_s1103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tt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" filled="f" stroked="f">
                        <v:textbox inset="0,0,0,0">
                          <w:txbxContent>
                            <w:p w14:paraId="37CC153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25-31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EFAFFCA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0F6ECC" wp14:editId="641A65EB">
                      <wp:extent cx="109621" cy="253742"/>
                      <wp:effectExtent l="0" t="0" r="0" b="0"/>
                      <wp:docPr id="96357" name="Group 96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8" name="Rectangle 2688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4038A5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01-07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F6ECC" id="Group 96357" o:spid="_x0000_s1104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Bq&#10;wzFhFgIAAHsEAAAOAAAAAAAAAAAAAAAAAC4CAABkcnMvZTJvRG9jLnhtbFBLAQItABQABgAIAAAA&#10;IQDjdcMA2wAAAAMBAAAPAAAAAAAAAAAAAAAAAHAEAABkcnMvZG93bnJldi54bWxQSwUGAAAAAAQA&#10;BADzAAAAeAUAAAAA&#10;">
                      <v:rect id="Rectangle 2688" o:spid="_x0000_s1105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8f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" filled="f" stroked="f">
                        <v:textbox inset="0,0,0,0">
                          <w:txbxContent>
                            <w:p w14:paraId="664038A5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01-07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E33AF31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C4D218" wp14:editId="10BCC7E0">
                      <wp:extent cx="109621" cy="253742"/>
                      <wp:effectExtent l="0" t="0" r="0" b="0"/>
                      <wp:docPr id="96361" name="Group 96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89" name="Rectangle 2689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BC90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08-14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4D218" id="Group 96361" o:spid="_x0000_s1106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">
                      <v:rect id="Rectangle 2689" o:spid="_x0000_s1107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qE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NZ/D3JjwBufwFAAD//wMAUEsBAi0AFAAGAAgAAAAhANvh9svuAAAAhQEAABMAAAAAAAAA&#10;AAAAAAAAAAAAAFtDb250ZW50X1R5cGVzXS54bWxQSwECLQAUAAYACAAAACEAWvQsW78AAAAVAQAA&#10;CwAAAAAAAAAAAAAAAAAfAQAAX3JlbHMvLnJlbHNQSwECLQAUAAYACAAAACEApE36hMYAAADdAAAA&#10;DwAAAAAAAAAAAAAAAAAHAgAAZHJzL2Rvd25yZXYueG1sUEsFBgAAAAADAAMAtwAAAPoCAAAAAA==&#10;" filled="f" stroked="f">
                        <v:textbox inset="0,0,0,0">
                          <w:txbxContent>
                            <w:p w14:paraId="0AFBC90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08-14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FD4B73A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4C9818" wp14:editId="5673A1A4">
                      <wp:extent cx="109621" cy="253742"/>
                      <wp:effectExtent l="0" t="0" r="0" b="0"/>
                      <wp:docPr id="96365" name="Group 96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0" name="Rectangle 2690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2CB49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15-21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C9818" id="Group 96365" o:spid="_x0000_s1108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">
                      <v:rect id="Rectangle 2690" o:spid="_x0000_s1109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XE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/eBOegNz8AQAA//8DAFBLAQItABQABgAIAAAAIQDb4fbL7gAAAIUBAAATAAAAAAAAAAAA&#10;AAAAAAAAAABbQ29udGVudF9UeXBlc10ueG1sUEsBAi0AFAAGAAgAAAAhAFr0LFu/AAAAFQEAAAsA&#10;AAAAAAAAAAAAAAAAHwEAAF9yZWxzLy5yZWxzUEsBAi0AFAAGAAgAAAAhALCuxcTEAAAA3QAAAA8A&#10;AAAAAAAAAAAAAAAABwIAAGRycy9kb3ducmV2LnhtbFBLBQYAAAAAAwADALcAAAD4AgAAAAA=&#10;" filled="f" stroked="f">
                        <v:textbox inset="0,0,0,0">
                          <w:txbxContent>
                            <w:p w14:paraId="1F52CB49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15-21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5E861066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0CF103" wp14:editId="6486D129">
                      <wp:extent cx="109621" cy="253742"/>
                      <wp:effectExtent l="0" t="0" r="0" b="0"/>
                      <wp:docPr id="96369" name="Group 96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1" name="Rectangle 2691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CE189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22-28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CF103" id="Group 96369" o:spid="_x0000_s1110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RaFg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CSUcQ+litpqnA1JeI/c3T/H623+fi8ZLo3+k&#10;dBqbw17rtx+r/7lmWgSsNsP6Hw1pClS/XGMdirXYpU/YN0xVUpDgDWjC2Qsom1lkNlIiBrCzJovZ&#10;2v9CI5yhTdaLmzk2HuJJ0iReDnRGejMEtsIJ8fSS+WK1DvELBZZpY91OQEu8kVODukJ2dvxhHcrC&#10;o+MRr0Uqvyq4b6Qcot6DMEe53nL9vg8VD+/Ku/ZQnBBDDeb3Aw5zKaHLKZwt6ucbL/dRSuR3hfj9&#10;KI2GGY39aBgnv0IYuEHOl4ODsgl6r7eddeF7DVbo8FDQeRr9CP29D6eu34ztH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V&#10;PQRaFgIAAHsEAAAOAAAAAAAAAAAAAAAAAC4CAABkcnMvZTJvRG9jLnhtbFBLAQItABQABgAIAAAA&#10;IQDjdcMA2wAAAAMBAAAPAAAAAAAAAAAAAAAAAHAEAABkcnMvZG93bnJldi54bWxQSwUGAAAAAAQA&#10;BADzAAAAeAUAAAAA&#10;">
                      <v:rect id="Rectangle 2691" o:spid="_x0000_s1111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Bf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MY/h/E56AXPwBAAD//wMAUEsBAi0AFAAGAAgAAAAhANvh9svuAAAAhQEAABMAAAAAAAAA&#10;AAAAAAAAAAAAAFtDb250ZW50X1R5cGVzXS54bWxQSwECLQAUAAYACAAAACEAWvQsW78AAAAVAQAA&#10;CwAAAAAAAAAAAAAAAAAfAQAAX3JlbHMvLnJlbHNQSwECLQAUAAYACAAAACEA3+JgX8YAAADdAAAA&#10;DwAAAAAAAAAAAAAAAAAHAgAAZHJzL2Rvd25yZXYueG1sUEsFBgAAAAADAAMAtwAAAPoCAAAAAA==&#10;" filled="f" stroked="f">
                        <v:textbox inset="0,0,0,0">
                          <w:txbxContent>
                            <w:p w14:paraId="21ECE189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22-28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2FFB36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130044" wp14:editId="2AFDF989">
                      <wp:extent cx="109621" cy="253742"/>
                      <wp:effectExtent l="0" t="0" r="0" b="0"/>
                      <wp:docPr id="96373" name="Group 96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2" name="Rectangle 2692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E43CC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29-04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30044" id="Group 96373" o:spid="_x0000_s1112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">
                      <v:rect id="Rectangle 2692" o:spid="_x0000_s1113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4o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fY/h/E56AXPwBAAD//wMAUEsBAi0AFAAGAAgAAAAhANvh9svuAAAAhQEAABMAAAAAAAAA&#10;AAAAAAAAAAAAAFtDb250ZW50X1R5cGVzXS54bWxQSwECLQAUAAYACAAAACEAWvQsW78AAAAVAQAA&#10;CwAAAAAAAAAAAAAAAAAfAQAAX3JlbHMvLnJlbHNQSwECLQAUAAYACAAAACEALzD+KMYAAADdAAAA&#10;DwAAAAAAAAAAAAAAAAAHAgAAZHJzL2Rvd25yZXYueG1sUEsFBgAAAAADAAMAtwAAAPoCAAAAAA==&#10;" filled="f" stroked="f">
                        <v:textbox inset="0,0,0,0">
                          <w:txbxContent>
                            <w:p w14:paraId="4AFE43CC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29-04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14:paraId="43C51E82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5AC586" wp14:editId="71588DD4">
                      <wp:extent cx="109621" cy="253742"/>
                      <wp:effectExtent l="0" t="0" r="0" b="0"/>
                      <wp:docPr id="96377" name="Group 96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3" name="Rectangle 2693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6B708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05-11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AC586" id="Group 96377" o:spid="_x0000_s1114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hQFg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CSUcQ+litpqnA1JeI/c3T/H623+fi8ZLo3+k&#10;dBqbw17rtx+r/7lmWgSsNsP6Hw1pClS/XM8oUazFLn3CvmGqkoIEb0ATzl5A2cwis5ESMYCdNVnM&#10;1v4XGuEMbbJe3Myx8RBPkibxcqAz0pshsNVqoJfMF6t1iF8osEwb63YCWuKNnBrUFbKz4w/rUBYe&#10;HY94LVL5VcF9I+UQ9R6EOcr1luv3fah4PvdqvGsPxQkx1GB+P+AwlxK6nMLZon6+8XIfpUR+V4jf&#10;j9JomNHYj4Zx8iuEgRvkfDk4KJug93rbWRe+12CFDg8FnafRj9Df+3Dq+s3Y/gE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i&#10;IBhQFgIAAHsEAAAOAAAAAAAAAAAAAAAAAC4CAABkcnMvZTJvRG9jLnhtbFBLAQItABQABgAIAAAA&#10;IQDjdcMA2wAAAAMBAAAPAAAAAAAAAAAAAAAAAHAEAABkcnMvZG93bnJldi54bWxQSwUGAAAAAAQA&#10;BADzAAAAeAUAAAAA&#10;">
                      <v:rect id="Rectangle 2693" o:spid="_x0000_s1115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uz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6wT+34QnIJd3AAAA//8DAFBLAQItABQABgAIAAAAIQDb4fbL7gAAAIUBAAATAAAAAAAA&#10;AAAAAAAAAAAAAABbQ29udGVudF9UeXBlc10ueG1sUEsBAi0AFAAGAAgAAAAhAFr0LFu/AAAAFQEA&#10;AAsAAAAAAAAAAAAAAAAAHwEAAF9yZWxzLy5yZWxzUEsBAi0AFAAGAAgAAAAhAEB8W7PHAAAA3QAA&#10;AA8AAAAAAAAAAAAAAAAABwIAAGRycy9kb3ducmV2LnhtbFBLBQYAAAAAAwADALcAAAD7AgAAAAA=&#10;" filled="f" stroked="f">
                        <v:textbox inset="0,0,0,0">
                          <w:txbxContent>
                            <w:p w14:paraId="026B708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05-11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C303D89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45EA6F" wp14:editId="2E3F9E3C">
                      <wp:extent cx="109621" cy="253742"/>
                      <wp:effectExtent l="0" t="0" r="0" b="0"/>
                      <wp:docPr id="96381" name="Group 9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4" name="Rectangle 2694"/>
                              <wps:cNvSpPr/>
                              <wps:spPr>
                                <a:xfrm rot="-5399999">
                                  <a:off x="-95840" y="12106"/>
                                  <a:ext cx="337478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40ADE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12-18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5EA6F" id="Group 96381" o:spid="_x0000_s1116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">
                      <v:rect id="Rectangle 2694" o:spid="_x0000_s1117" style="position:absolute;left:-95840;top:12106;width:337478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PH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aDOHxJjwBObsDAAD//wMAUEsBAi0AFAAGAAgAAAAhANvh9svuAAAAhQEAABMAAAAAAAAA&#10;AAAAAAAAAAAAAFtDb250ZW50X1R5cGVzXS54bWxQSwECLQAUAAYACAAAACEAWvQsW78AAAAVAQAA&#10;CwAAAAAAAAAAAAAAAAAfAQAAX3JlbHMvLnJlbHNQSwECLQAUAAYACAAAACEAz5XDx8YAAADdAAAA&#10;DwAAAAAAAAAAAAAAAAAHAgAAZHJzL2Rvd25yZXYueG1sUEsFBgAAAAADAAMAtwAAAPoCAAAAAA==&#10;" filled="f" stroked="f">
                        <v:textbox inset="0,0,0,0">
                          <w:txbxContent>
                            <w:p w14:paraId="18B40ADE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12-18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1B5A894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A62BA7" wp14:editId="56E586EC">
                      <wp:extent cx="109621" cy="253742"/>
                      <wp:effectExtent l="0" t="0" r="0" b="0"/>
                      <wp:docPr id="96385" name="Group 9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5" name="Rectangle 2695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80363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19-25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62BA7" id="Group 96385" o:spid="_x0000_s1118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Brw&#10;QKIVAgAAewQAAA4AAAAAAAAAAAAAAAAALgIAAGRycy9lMm9Eb2MueG1sUEsBAi0AFAAGAAgAAAAh&#10;AON1wwDbAAAAAwEAAA8AAAAAAAAAAAAAAAAAbwQAAGRycy9kb3ducmV2LnhtbFBLBQYAAAAABAAE&#10;APMAAAB3BQAAAAA=&#10;">
                      <v:rect id="Rectangle 2695" o:spid="_x0000_s1119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6xT+34QnIJd3AAAA//8DAFBLAQItABQABgAIAAAAIQDb4fbL7gAAAIUBAAATAAAAAAAA&#10;AAAAAAAAAAAAAABbQ29udGVudF9UeXBlc10ueG1sUEsBAi0AFAAGAAgAAAAhAFr0LFu/AAAAFQEA&#10;AAsAAAAAAAAAAAAAAAAAHwEAAF9yZWxzLy5yZWxzUEsBAi0AFAAGAAgAAAAhAKDZZlzHAAAA3QAA&#10;AA8AAAAAAAAAAAAAAAAABwIAAGRycy9kb3ducmV2LnhtbFBLBQYAAAAAAwADALcAAAD7AgAAAAA=&#10;" filled="f" stroked="f">
                        <v:textbox inset="0,0,0,0">
                          <w:txbxContent>
                            <w:p w14:paraId="1680363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19-25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11120B1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760318" wp14:editId="5061971E">
                      <wp:extent cx="109621" cy="253742"/>
                      <wp:effectExtent l="0" t="0" r="0" b="0"/>
                      <wp:docPr id="96389" name="Group 96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6" name="Rectangle 2696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30590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26-02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60318" id="Group 96389" o:spid="_x0000_s1120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Bm&#10;mGzbFgIAAHsEAAAOAAAAAAAAAAAAAAAAAC4CAABkcnMvZTJvRG9jLnhtbFBLAQItABQABgAIAAAA&#10;IQDjdcMA2wAAAAMBAAAPAAAAAAAAAAAAAAAAAHAEAABkcnMvZG93bnJldi54bWxQSwUGAAAAAAQA&#10;BADzAAAAeAUAAAAA&#10;">
                      <v:rect id="Rectangle 2696" o:spid="_x0000_s1121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gr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exvD/JjwBufgDAAD//wMAUEsBAi0AFAAGAAgAAAAhANvh9svuAAAAhQEAABMAAAAAAAAA&#10;AAAAAAAAAAAAAFtDb250ZW50X1R5cGVzXS54bWxQSwECLQAUAAYACAAAACEAWvQsW78AAAAVAQAA&#10;CwAAAAAAAAAAAAAAAAAfAQAAX3JlbHMvLnJlbHNQSwECLQAUAAYACAAAACEAUAv4K8YAAADdAAAA&#10;DwAAAAAAAAAAAAAAAAAHAgAAZHJzL2Rvd25yZXYueG1sUEsFBgAAAAADAAMAtwAAAPoCAAAAAA==&#10;" filled="f" stroked="f">
                        <v:textbox inset="0,0,0,0">
                          <w:txbxContent>
                            <w:p w14:paraId="25230590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26-02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91FE17E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EF4D36" wp14:editId="5971FF5C">
                      <wp:extent cx="109621" cy="253742"/>
                      <wp:effectExtent l="0" t="0" r="0" b="0"/>
                      <wp:docPr id="96393" name="Group 9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7" name="Rectangle 2697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5D87A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03-09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F4D36" id="Group 96393" o:spid="_x0000_s1122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C9&#10;19TMFgIAAHsEAAAOAAAAAAAAAAAAAAAAAC4CAABkcnMvZTJvRG9jLnhtbFBLAQItABQABgAIAAAA&#10;IQDjdcMA2wAAAAMBAAAPAAAAAAAAAAAAAAAAAHAEAABkcnMvZG93bnJldi54bWxQSwUGAAAAAAQA&#10;BADzAAAAeAUAAAAA&#10;">
                      <v:rect id="Rectangle 2697" o:spid="_x0000_s1123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2w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2/LuDxJjwBufoDAAD//wMAUEsBAi0AFAAGAAgAAAAhANvh9svuAAAAhQEAABMAAAAAAAAA&#10;AAAAAAAAAAAAAFtDb250ZW50X1R5cGVzXS54bWxQSwECLQAUAAYACAAAACEAWvQsW78AAAAVAQAA&#10;CwAAAAAAAAAAAAAAAAAfAQAAX3JlbHMvLnJlbHNQSwECLQAUAAYACAAAACEAP0ddsMYAAADdAAAA&#10;DwAAAAAAAAAAAAAAAAAHAgAAZHJzL2Rvd25yZXYueG1sUEsFBgAAAAADAAMAtwAAAPoCAAAAAA==&#10;" filled="f" stroked="f">
                        <v:textbox inset="0,0,0,0">
                          <w:txbxContent>
                            <w:p w14:paraId="5015D87A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03-09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71A8BA5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5E5819" wp14:editId="0F666B3C">
                      <wp:extent cx="109621" cy="253742"/>
                      <wp:effectExtent l="0" t="0" r="0" b="0"/>
                      <wp:docPr id="96397" name="Group 9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8" name="Rectangle 2698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2BD1D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10-16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E5819" id="Group 96397" o:spid="_x0000_s1124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k&#10;d53sFgIAAHsEAAAOAAAAAAAAAAAAAAAAAC4CAABkcnMvZTJvRG9jLnhtbFBLAQItABQABgAIAAAA&#10;IQDjdcMA2wAAAAMBAAAPAAAAAAAAAAAAAAAAAHAEAABkcnMvZG93bnJldi54bWxQSwUGAAAAAAQA&#10;BADzAAAAeAUAAAAA&#10;">
                      <v:rect id="Rectangle 2698" o:spid="_x0000_s1125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nC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ueBOegNz8AQAA//8DAFBLAQItABQABgAIAAAAIQDb4fbL7gAAAIUBAAATAAAAAAAAAAAA&#10;AAAAAAAAAABbQ29udGVudF9UeXBlc10ueG1sUEsBAi0AFAAGAAgAAAAhAFr0LFu/AAAAFQEAAAsA&#10;AAAAAAAAAAAAAAAAHwEAAF9yZWxzLy5yZWxzUEsBAi0AFAAGAAgAAAAhAE7YycLEAAAA3QAAAA8A&#10;AAAAAAAAAAAAAAAABwIAAGRycy9kb3ducmV2LnhtbFBLBQYAAAAAAwADALcAAAD4AgAAAAA=&#10;" filled="f" stroked="f">
                        <v:textbox inset="0,0,0,0">
                          <w:txbxContent>
                            <w:p w14:paraId="41D2BD1D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10-16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06C0FDD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2CA074" wp14:editId="3614832B">
                      <wp:extent cx="109621" cy="253742"/>
                      <wp:effectExtent l="0" t="0" r="0" b="0"/>
                      <wp:docPr id="96401" name="Group 96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699" name="Rectangle 2699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04A46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17-23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CA074" id="Group 96401" o:spid="_x0000_s1126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">
                      <v:rect id="Rectangle 2699" o:spid="_x0000_s1127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xZ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AyXSzg9iY8AZleAQAA//8DAFBLAQItABQABgAIAAAAIQDb4fbL7gAAAIUBAAATAAAAAAAA&#10;AAAAAAAAAAAAAABbQ29udGVudF9UeXBlc10ueG1sUEsBAi0AFAAGAAgAAAAhAFr0LFu/AAAAFQEA&#10;AAsAAAAAAAAAAAAAAAAAHwEAAF9yZWxzLy5yZWxzUEsBAi0AFAAGAAgAAAAhACGUbFnHAAAA3QAA&#10;AA8AAAAAAAAAAAAAAAAABwIAAGRycy9kb3ducmV2LnhtbFBLBQYAAAAAAwADALcAAAD7AgAAAAA=&#10;" filled="f" stroked="f">
                        <v:textbox inset="0,0,0,0">
                          <w:txbxContent>
                            <w:p w14:paraId="44304A46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17-23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1CA93960" w14:textId="77777777" w:rsidR="005F4A04" w:rsidRDefault="00EE7379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BF8DA38" wp14:editId="24D868C4">
                      <wp:extent cx="109621" cy="253742"/>
                      <wp:effectExtent l="0" t="0" r="0" b="0"/>
                      <wp:docPr id="96405" name="Group 9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253742"/>
                                <a:chOff x="0" y="0"/>
                                <a:chExt cx="109621" cy="253742"/>
                              </a:xfrm>
                            </wpg:grpSpPr>
                            <wps:wsp>
                              <wps:cNvPr id="2700" name="Rectangle 2700"/>
                              <wps:cNvSpPr/>
                              <wps:spPr>
                                <a:xfrm rot="-5399999">
                                  <a:off x="-95840" y="12106"/>
                                  <a:ext cx="337477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9539EE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24-30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8DA38" id="Group 96405" o:spid="_x0000_s1128" style="width:8.65pt;height:20pt;mso-position-horizontal-relative:char;mso-position-vertical-relative:line" coordsize="109621,25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">
                      <v:rect id="Rectangle 2700" o:spid="_x0000_s1129" style="position:absolute;left:-95840;top:12106;width:337477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/e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" filled="f" stroked="f">
                        <v:textbox inset="0,0,0,0">
                          <w:txbxContent>
                            <w:p w14:paraId="4D9539EE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24-30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230AD22C" w14:textId="77777777" w:rsidR="005F4A04" w:rsidRDefault="00EE7379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D37F98D" wp14:editId="076D619B">
                      <wp:extent cx="109621" cy="110426"/>
                      <wp:effectExtent l="0" t="0" r="0" b="0"/>
                      <wp:docPr id="96409" name="Group 9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621" cy="110426"/>
                                <a:chOff x="0" y="0"/>
                                <a:chExt cx="109621" cy="110426"/>
                              </a:xfrm>
                            </wpg:grpSpPr>
                            <wps:wsp>
                              <wps:cNvPr id="2701" name="Rectangle 2701"/>
                              <wps:cNvSpPr/>
                              <wps:spPr>
                                <a:xfrm rot="-5399999">
                                  <a:off x="-534" y="-35904"/>
                                  <a:ext cx="146866" cy="1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E4F5BF" w14:textId="77777777" w:rsidR="005F4A04" w:rsidRDefault="00EE7379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7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7F98D" id="Group 96409" o:spid="_x0000_s1130" style="width:8.65pt;height:8.7pt;mso-position-horizontal-relative:char;mso-position-vertical-relative:line" coordsize="109621,1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">
                      <v:rect id="Rectangle 2701" o:spid="_x0000_s1131" style="position:absolute;left:-534;top:-35904;width:146866;height:1457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F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" filled="f" stroked="f">
                        <v:textbox inset="0,0,0,0">
                          <w:txbxContent>
                            <w:p w14:paraId="4DE4F5BF" w14:textId="77777777" w:rsidR="005F4A04" w:rsidRDefault="00EE7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D29B5" w14:paraId="5B6A9BE5" w14:textId="77777777">
        <w:trPr>
          <w:trHeight w:val="221"/>
        </w:trPr>
        <w:tc>
          <w:tcPr>
            <w:tcW w:w="782" w:type="dxa"/>
            <w:vMerge w:val="restart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7E9D4C96" w14:textId="77777777" w:rsidR="005F4A04" w:rsidRDefault="00EE7379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курс</w:t>
            </w:r>
            <w:proofErr w:type="spellEnd"/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39006C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76217D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938F7C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9859BE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5BBB3C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CEBD91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EF4295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7E39EB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24D9D3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69517AD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0BA39B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345FC2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EE80F2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7995B7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1562B5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CA476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8232D1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88594F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7AF7CE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25768D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E5E899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BD0BB7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B3E59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D7BE89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597943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31D0EB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CCB5AE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06C100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CAF32B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6839C6A2" w14:textId="77777777" w:rsidR="005F4A04" w:rsidRDefault="00EE7379">
            <w:pPr>
              <w:spacing w:after="0" w:line="259" w:lineRule="auto"/>
              <w:ind w:left="16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B86368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6E7A92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7051D0AD" w14:textId="77777777" w:rsidR="005F4A04" w:rsidRDefault="00EE7379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DBF78E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58F148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D12951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CEE99B4" w14:textId="77777777" w:rsidR="005F4A04" w:rsidRDefault="00EE7379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88B5C04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555E62F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B6C8604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D5E4BDB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590C288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4D83E187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76FD74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8A2937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FFFF97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A1173B0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A9008A5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2A8766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3D282A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DEA9CC7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C8D57E8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572426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</w:tr>
      <w:tr w:rsidR="003D29B5" w14:paraId="3426B82A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23EB93A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F8C6A5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14:paraId="68D8BBC2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DA8031A" w14:textId="77777777" w:rsidR="005F4A04" w:rsidRDefault="00EE7379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118BDF6E" w14:textId="77777777" w:rsidR="005F4A04" w:rsidRDefault="00EE7379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E07306A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14:paraId="34D927DA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9DAABC4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24FC4251" w14:textId="77777777" w:rsidR="005F4A04" w:rsidRDefault="00EE7379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C88D52B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866D838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C81B117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673838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88A2A35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78234B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92DBEFB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B045CE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16BF855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622B17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BFFF5BB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582E14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909FCB1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F301B9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39E80E3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2C35DEE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BF748A8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8AB1CA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777721C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C61798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52803CAF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1CA4DD18" w14:textId="77777777" w:rsidR="005F4A04" w:rsidRDefault="00EE7379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BC29B2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3C8667D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6A10B288" w14:textId="77777777" w:rsidR="005F4A04" w:rsidRDefault="00EE7379">
            <w:pPr>
              <w:spacing w:after="0" w:line="259" w:lineRule="auto"/>
              <w:ind w:left="13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D9E059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24A3BB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4E0BF1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D10456D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4443F8A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9465BE9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B40DE1F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62963B5A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86FE1B5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3732B9D1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300F5155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6AFEB8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5EB054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436B5A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36A84"/>
          </w:tcPr>
          <w:p w14:paraId="11E3DCB4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36A84"/>
          </w:tcPr>
          <w:p w14:paraId="6D96A3BA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36A84"/>
          </w:tcPr>
          <w:p w14:paraId="47141B91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36A84"/>
          </w:tcPr>
          <w:p w14:paraId="69727366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E36A84"/>
          </w:tcPr>
          <w:p w14:paraId="66C1F535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39E8D456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6DDB2D17" w14:textId="77777777">
        <w:trPr>
          <w:trHeight w:val="225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4C7403B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9BE6E6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9D20E2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5C0346EE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4C50795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14:paraId="15C0A0EB" w14:textId="77777777" w:rsidR="005F4A04" w:rsidRDefault="00EE7379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EA1D48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457218B1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52A075B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8690BB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0F36DA1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5C1A6F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12EED61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0557D0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AB3B42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60D1D3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0273A80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BFC00B6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B43982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60EFF9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86F91F4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B3F1886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9CD98C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25295E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554E2BD7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2F4BE4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34AE90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A19C56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9B7847E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062C1D3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37B26C6E" w14:textId="77777777" w:rsidR="005F4A04" w:rsidRDefault="00EE7379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2F69B51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9B146B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00F2E7F3" w14:textId="77777777" w:rsidR="005F4A04" w:rsidRDefault="00EE7379">
            <w:pPr>
              <w:spacing w:after="0" w:line="259" w:lineRule="auto"/>
              <w:ind w:left="13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1B9065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235A9E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FC4B86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48E34E07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335356A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B4EF94D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FBED7FC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770D6A8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EE7CB63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1D72856F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D75BF8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9416D7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E115CC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B20088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6F396D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9EE2BE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117953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0C507D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CADCA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7E7F1F2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16A5D499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0C5DAEA4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101709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14:paraId="2F4A293A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B1C690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1BF5A6B8" w14:textId="77777777" w:rsidR="005F4A04" w:rsidRDefault="00EE7379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A099DF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14:paraId="1DFEAEC8" w14:textId="77777777" w:rsidR="005F4A04" w:rsidRDefault="00EE7379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E83E72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FFFF00"/>
          </w:tcPr>
          <w:p w14:paraId="35479B5C" w14:textId="77777777" w:rsidR="005F4A04" w:rsidRDefault="00EE7379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  <w:sz w:val="17"/>
              </w:rPr>
              <w:t>ПР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71FEA3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E6A33DA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B53F82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F64C93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88807E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5A47A0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1EAD04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8447322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15019C32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9D1F08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6050DAA" w14:textId="77777777" w:rsidR="005F4A04" w:rsidRDefault="00EE7379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AE9E33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49BF62A4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E38125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82512A9" w14:textId="77777777" w:rsidR="005F4A04" w:rsidRDefault="00EE7379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49C2E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5C7B64C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9A93DE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CB98F67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5BF483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6436D08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53BAA512" w14:textId="77777777" w:rsidR="005F4A04" w:rsidRDefault="00EE7379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A5B833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3C5F9D2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3D0DDE82" w14:textId="77777777" w:rsidR="005F4A04" w:rsidRDefault="00EE7379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81DE64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E1950A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C38A68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458A2C5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7691570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15685A88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F65DC29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61BBF90B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34E0746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6379A799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D1F880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DB15CA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283CB87B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C7E0E8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B00A56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2D5BE5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CF35D8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F58DD8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F37BF8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58BAF069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19A6FBB5" w14:textId="77777777">
        <w:trPr>
          <w:trHeight w:val="236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72D9ACFF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3CEB46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4BEC111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A57626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4566460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F9A7BF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492E71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2B7F28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5E1414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D92E96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08122596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B38B27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0922C02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532012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A638B2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7DE9B1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1F1344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D6F36A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E8F5FC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D5961D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90ADF6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E8F00"/>
          </w:tcPr>
          <w:p w14:paraId="61284C4D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2040B6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E8F00"/>
          </w:tcPr>
          <w:p w14:paraId="50372C30" w14:textId="77777777" w:rsidR="005F4A04" w:rsidRDefault="00EE7379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FA7143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E8F00"/>
          </w:tcPr>
          <w:p w14:paraId="77C04A17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6E73DC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E8F00"/>
          </w:tcPr>
          <w:p w14:paraId="1039EB04" w14:textId="77777777" w:rsidR="005F4A04" w:rsidRDefault="00EE7379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8F9A54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E8F00"/>
          </w:tcPr>
          <w:p w14:paraId="3C45C6A5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BE2707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E8F00"/>
          </w:tcPr>
          <w:p w14:paraId="1901A534" w14:textId="77777777" w:rsidR="005F4A04" w:rsidRDefault="00EE7379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F2B8E2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E8F00"/>
          </w:tcPr>
          <w:p w14:paraId="74F9A5AA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85564D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E8F00"/>
          </w:tcPr>
          <w:p w14:paraId="6F097BB7" w14:textId="77777777" w:rsidR="005F4A04" w:rsidRDefault="00EE7379">
            <w:pP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9DC1AD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6BFF3BAB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39A0EF7B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6E100BEF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78A6D040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32900DFA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5B750ADB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92D050"/>
          </w:tcPr>
          <w:p w14:paraId="342E6800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35885D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612772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D71A69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C1030F6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4334C39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EFFEE1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B5EAC59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4A0695B1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9A98C7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6F2F9F"/>
          </w:tcPr>
          <w:p w14:paraId="787E203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7F055908" w14:textId="77777777">
        <w:trPr>
          <w:trHeight w:val="223"/>
        </w:trPr>
        <w:tc>
          <w:tcPr>
            <w:tcW w:w="782" w:type="dxa"/>
            <w:vMerge w:val="restart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36130FDE" w14:textId="77777777" w:rsidR="005F4A04" w:rsidRDefault="00EE7379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курс</w:t>
            </w:r>
            <w:proofErr w:type="spellEnd"/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4548B92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A7B244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12C63A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EF7FB0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A65EA9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2E5CC1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4D4814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76F52B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4C5D20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4167D27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DCC26A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BF2798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02C183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6AAB5D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E0F2FE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7AE9F1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11A293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3AB35F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A41ED3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E354DF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DFBC18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E3D6ED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5D199B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5033ED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88DFEB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A719936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30F6138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011687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6E0EC1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DCD8F1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1F808D4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37776D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9162CE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2C59938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93EA7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2977BA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48707383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1D0C565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D59E53B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CBBF227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145CDC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DF37499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7FCD0BB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8474850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1AE275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128EFD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A85781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D5C45A5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7E8B57D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58761A4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5B99345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B536481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94389A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</w:tr>
      <w:tr w:rsidR="003D29B5" w14:paraId="7D1CBCF2" w14:textId="77777777">
        <w:trPr>
          <w:trHeight w:val="225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0B35880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1FB08C20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2FC6CB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8E347BA" w14:textId="77777777" w:rsidR="005F4A04" w:rsidRDefault="00EE7379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2437A9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1C2F2C1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EE7D8A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F6EE62A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C80CA4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53DBCFCB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32BF70B8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55411BE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5398A2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B74E13C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DF1C56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F2F4ED8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4F09E6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DFA4290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4D88A6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24216BE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C6F268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0F25E908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C69962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9B2EDA7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053E71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4DD4A1B6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14CACD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58F9943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0F75B36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C72DF1C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DE633B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35B3877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D921B86" w14:textId="77777777" w:rsidR="005F4A04" w:rsidRDefault="00EE7379">
            <w:pPr>
              <w:spacing w:after="0" w:line="259" w:lineRule="auto"/>
              <w:ind w:left="53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2936CBE8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639502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FC4F64E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29FE21" w14:textId="77777777" w:rsidR="005F4A04" w:rsidRDefault="00EE7379">
            <w:pPr>
              <w:spacing w:after="0" w:line="259" w:lineRule="auto"/>
              <w:ind w:left="53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30071221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A4F432C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DD0B7E3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B2B758C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D498640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8B031F9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3A79E670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718A2D60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CFBC225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153F276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C897DB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51A8E86A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57E90BEA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227AEEF2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612D72B5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E36A84"/>
          </w:tcPr>
          <w:p w14:paraId="27967DD2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5365A2A0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0E1F3F9C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52899489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314391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9DF01B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B51CBE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C09635E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F35FB4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4F6468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6FCCAE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B004D7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5A9AB3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391B6CE0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C2C90C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4BC415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522C4D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1E5AAEB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2DAD22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FBD521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D0375C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8CB28D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4E9B0C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42F3D0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345DA4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9D4161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85F1AB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3917D9B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F8C7EF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BEEE960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77BCB17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32AE23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F34F59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DBDFEE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CEA24A9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D8D61C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3EBF46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E0C7567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F00C3A9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B5F230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BCFAE77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964ECCA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FDCC80A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3F30C7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E32DD9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006CD7CF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6A9FD8C5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14BDCBB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65FA4B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E3F9FFB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9E9384D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321ACD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DF00619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C26D935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9677DEC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256C55D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15DE5994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2E879D50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5FD80A07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7E059DE2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886E42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29EBB284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2C3F9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68FF180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B30821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6EFB3D83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773BB4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6DE49A30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5FC05E4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607AEFBE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74C25D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6F5560F4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975706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6965A0FD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ADE02FE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225B87E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C239B1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2D0232C7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862B95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E6DD9B0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744F18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1AF3AC68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129C0C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9D4CE69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3FF564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359CD9B9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D596D7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AC85CB8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399E26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4190326F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3EBA71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274E961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A29FC8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27CA0CDB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D5BF56B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BE2C4C4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5A36433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847DFEE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08667A6A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5E72FCE3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C5C7C22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0313253B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80C19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E44CF62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40D4CB34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E84533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57A6B0E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469E9C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1E3959B9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933C22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1AB6778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57AD4D9E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1D389824" w14:textId="77777777">
        <w:trPr>
          <w:trHeight w:val="235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23AAC3A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920C35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8F2F37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0B72F6A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46DE12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6645A23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2E29B9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A772C5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8ED12E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9FBB13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07CB5259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E22C40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6C5F92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3F4667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20BFBD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0CA00D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08EEA6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5C286D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42BCE79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40E3A5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0E1005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2D5B55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B9A678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D82843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43178B5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949ACE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A7BC08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89629B4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3CAA16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F9DC88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323998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07C65EE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033DC5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4098382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AAF232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BE594F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18FDDB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173941C6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0A9CF451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4255816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6552D65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35F593B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29315BC1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92D050"/>
          </w:tcPr>
          <w:p w14:paraId="6599C763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7831DB8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C18063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0B44FAB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4061101D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6B3FCD4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1F7381E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430AE57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A9D1878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7C09DC4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6F2F9F"/>
          </w:tcPr>
          <w:p w14:paraId="337150E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42947A9D" w14:textId="77777777">
        <w:trPr>
          <w:trHeight w:val="224"/>
        </w:trPr>
        <w:tc>
          <w:tcPr>
            <w:tcW w:w="782" w:type="dxa"/>
            <w:vMerge w:val="restart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1F314CBC" w14:textId="77777777" w:rsidR="005F4A04" w:rsidRDefault="00EE7379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lastRenderedPageBreak/>
              <w:t xml:space="preserve">3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курс</w:t>
            </w:r>
            <w:proofErr w:type="spellEnd"/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1598FDB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3F089F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DE8C40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5B54CC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7507C3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5BAFE3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1B827F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0E2760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AD73DC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E6963C3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C253A3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B36664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0FDC08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1CED62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6F96B7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99D301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E49D99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22E22E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EFE64E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072533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CEFB96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3A87C6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1B89EE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B4116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10D6DD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B3AE85B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DF0C771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92038D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43103B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7696AF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3A3304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DC408C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490A7F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0000"/>
          </w:tcPr>
          <w:p w14:paraId="3C8845A9" w14:textId="77777777" w:rsidR="005F4A04" w:rsidRDefault="00EE7379">
            <w:pPr>
              <w:spacing w:after="0" w:line="259" w:lineRule="auto"/>
              <w:ind w:left="17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E52E3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D2A312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6AC3162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6EF4761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049238B9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896B49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89A3B0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5FD83EDB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05F04F4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F1ED41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CBCAE56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D78E37F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1BC5933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1B6E01B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FC038D6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C513917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3080EE8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730B551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2A8D8D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</w:tr>
      <w:tr w:rsidR="003D29B5" w14:paraId="2C3630CE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5530BB3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498A1EB1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2C8489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896807B" w14:textId="77777777" w:rsidR="005F4A04" w:rsidRDefault="00EE7379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0CBD98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576510FE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B49D15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9F0D41E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70650B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854A505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24BB7C3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DD592ED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57254D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1E2D34D7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750DE3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468DF96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656328B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73DDC90C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E76C74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DC884DA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09D7BA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549DBB6A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22BB41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1A997E0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2342FF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2720C410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F0E6F8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7D99D74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27A5E4E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3B80B725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3FED3F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2179109" w14:textId="77777777" w:rsidR="005F4A04" w:rsidRDefault="00EE7379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D23F757" w14:textId="77777777" w:rsidR="005F4A04" w:rsidRDefault="00EE7379">
            <w:pPr>
              <w:spacing w:after="0" w:line="259" w:lineRule="auto"/>
              <w:ind w:left="53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E8F00"/>
          </w:tcPr>
          <w:p w14:paraId="37D47BD4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0000"/>
          </w:tcPr>
          <w:p w14:paraId="6D9F48D5" w14:textId="77777777" w:rsidR="005F4A04" w:rsidRDefault="00EE7379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2BA04E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55AA63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01A7BB2B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AC407A9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D66AA38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69D2B28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268D62B1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90FECE1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12FF3FA5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6539507D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2D1CA6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54F19C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69CB5E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24FADA6D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469A3EF8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266E92DA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E36A84"/>
          </w:tcPr>
          <w:p w14:paraId="7B04781A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E36A84"/>
          </w:tcPr>
          <w:p w14:paraId="75808583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ПА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5E8EED65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2BE49A26" w14:textId="77777777">
        <w:trPr>
          <w:trHeight w:val="22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  <w:vAlign w:val="center"/>
          </w:tcPr>
          <w:p w14:paraId="35FB250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EC76CD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3A7F11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CD7D50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F14E5D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FC2DAB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14EC99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697CD5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8AE553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307A5C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7707141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FB5A4E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684070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20ECB4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C99F31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90F499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A87F5E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CF1B86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03AEE5B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FD6C45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D38238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DB841D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0C1E33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9368B3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C87E63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498BEE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2DF75D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1B954A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DF0B14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5CDD63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4A1067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0825D32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43E302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0C99AE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3148C193" w14:textId="77777777" w:rsidR="005F4A04" w:rsidRDefault="00EE7379">
            <w:pPr>
              <w:spacing w:after="0" w:line="259" w:lineRule="auto"/>
              <w:ind w:left="17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F36F194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9DE980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B7C0A08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099B08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4316A3F4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69CB137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447623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18F027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765F4595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FFD4C9B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370AA4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4423D90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C40A53D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70FEC88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8F1C8F0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EB68D7B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C5E8FE9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2C3AA85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07719819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39BB1434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7BFA7DF1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53BE7418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C78AC2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4C709860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69276A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BDF1ECB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9AD0CB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4ECDA072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19118B2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66D31FD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623A222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300FC97F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8B1CA2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7A42849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FAA394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0063706C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1DC91B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5CFC37A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E8AC99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7D63AAB5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398E0F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4AFA7775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5C5B1B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0C3FE778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A9F913B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6934579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ADCFFE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0B525607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0BB100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5361B873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6EDF5B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51F80A1A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3A8701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5FE22595" w14:textId="77777777" w:rsidR="005F4A04" w:rsidRDefault="00EE7379">
            <w:pPr>
              <w:spacing w:after="0" w:line="259" w:lineRule="auto"/>
              <w:ind w:left="50" w:firstLine="0"/>
            </w:pPr>
            <w:r>
              <w:rPr>
                <w:rFonts w:ascii="Calibri" w:eastAsia="Calibri" w:hAnsi="Calibri" w:cs="Calibri"/>
                <w:sz w:val="17"/>
              </w:rPr>
              <w:t>О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</w:tcPr>
          <w:p w14:paraId="01C8BA8C" w14:textId="77777777" w:rsidR="005F4A04" w:rsidRDefault="00EE7379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17"/>
              </w:rPr>
              <w:t>КЭ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E8F00"/>
          </w:tcPr>
          <w:p w14:paraId="0CA9322D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1F6AD5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F65780D" w14:textId="77777777" w:rsidR="005F4A04" w:rsidRDefault="00EE7379">
            <w:pPr>
              <w:spacing w:after="0" w:line="259" w:lineRule="auto"/>
              <w:ind w:left="59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2BB933D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10C8991" w14:textId="77777777" w:rsidR="005F4A04" w:rsidRDefault="00EE7379">
            <w:pPr>
              <w:spacing w:after="0" w:line="259" w:lineRule="auto"/>
              <w:ind w:left="60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90643A2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05D9464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1128198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5E025FB6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C1EB9E3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1CDFB1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3626F2C8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F3CB06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6495AA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726B73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34EB16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CF9D8F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805A6A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3BD6C7C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3A8E3390" w14:textId="77777777">
        <w:trPr>
          <w:trHeight w:val="237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14:paraId="5902F2D8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12B2E25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0962DF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2C6D2AA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3091F2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FFE067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F4C077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2C60A3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28382A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A37247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307DE79B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92AF62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03235F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14E4CD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3E64F0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571F27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F6EB66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0558C06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8DAC6D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C0A737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7FC0B1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B419AE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EDFDF4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2D85F82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078D6A4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731E5A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045022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2715A80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31A9DEC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CD36E6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6401D0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54A719D8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29974E0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2C9A601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964B5C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679F982B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09D9EE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69E52834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1744468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3151A71E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24850517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1E20F90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92D050"/>
          </w:tcPr>
          <w:p w14:paraId="71FD774C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92D050"/>
          </w:tcPr>
          <w:p w14:paraId="23D699F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7ADC8BC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9EBAB08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610D4C6A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563957BF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0E82109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144850A1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3549FBCB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BCD6ED"/>
          </w:tcPr>
          <w:p w14:paraId="724D6346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BCD6ED"/>
          </w:tcPr>
          <w:p w14:paraId="1DE66E0A" w14:textId="77777777" w:rsidR="005F4A04" w:rsidRDefault="00EE7379">
            <w:pPr>
              <w:spacing w:after="0" w:line="259" w:lineRule="auto"/>
              <w:ind w:left="58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6F2F9F"/>
          </w:tcPr>
          <w:p w14:paraId="2C1847FB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6F362D2F" w14:textId="77777777">
        <w:trPr>
          <w:trHeight w:val="223"/>
        </w:trPr>
        <w:tc>
          <w:tcPr>
            <w:tcW w:w="782" w:type="dxa"/>
            <w:vMerge w:val="restart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5CEACF" w14:textId="77777777" w:rsidR="005F4A04" w:rsidRDefault="00EE7379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 xml:space="preserve">4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курс</w:t>
            </w:r>
            <w:proofErr w:type="spellEnd"/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3A8FCB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4F2BE9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F86416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C870B9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3D57D19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02CF39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78A851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8214A20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025AE5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209E8EC9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DD8718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389722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AED686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0CC469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7BBCCD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AAF303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DD9DC4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9E3E33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690659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C96E71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42C39E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2FB5C62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B80B13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31AA6E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080C5C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7312EEE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4E211D6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FD3337A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46ACF5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0A259A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F57772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983C2B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ED1468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D8CCDC4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DBEAEA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73FC77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4D4D96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4A634B0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7403B13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6271A6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52C945F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A44C7C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0BB0A07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1207DAA8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59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25C1D12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32D424AA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0F8F6188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0A9D54BC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50C857DC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30DF692A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05D24CB9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FFC000"/>
          </w:tcPr>
          <w:p w14:paraId="6FD60E3A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12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FFC000"/>
          </w:tcPr>
          <w:p w14:paraId="01ECA9AE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</w:tr>
      <w:tr w:rsidR="003D29B5" w14:paraId="0246D322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0C704E07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4B6E26F4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BD9324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66A031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C055F8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152E6D2D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11F147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061E1A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61A2F71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059AB3E2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1AF39090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CFDA54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9BA5AC6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7D3950CB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ADD671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AC9CEFA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B1627EE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4C06D0DE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C87B4C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D2F383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78C94D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47369D13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534B8B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2A03ED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898AF6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148ECE34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589600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236D7A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CFBB79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E8F00"/>
          </w:tcPr>
          <w:p w14:paraId="6FC03111" w14:textId="77777777" w:rsidR="005F4A04" w:rsidRDefault="00EE7379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B273F0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BA8DD8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8469D6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810E52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B343BF3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DEC9BE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9253FA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5081B5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30D0C55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  <w:p w14:paraId="269ECFCE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596CAC9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4EE4D4B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5183300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3C697179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34330D25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258C0448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078D0EB5" w14:textId="77777777" w:rsidR="005F4A04" w:rsidRDefault="00EE7379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4979F358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66795CA5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58E41270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40A42D20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756407AD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19877CFF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FFC000"/>
          </w:tcPr>
          <w:p w14:paraId="7DD313EE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25B094BD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21C59F71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  <w:vAlign w:val="center"/>
          </w:tcPr>
          <w:p w14:paraId="721E62DD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2C3BC3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A19359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42AD6D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A8124C3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76C363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D67B81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F0F00E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DA3A6D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A44740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5F23F5ED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019E669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4D221A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7C62782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8A8967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26A16C7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9CAAFCE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0FC72983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690387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5D4129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73D9018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71C11AC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3ADEE2E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3B3959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B7E2A8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233509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5A89EBA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10DE43E7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39DFB1D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5B62C1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48C57366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9E8E71F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56F76CA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6D0FF4B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182C1D9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6F774513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BCD6ED"/>
          </w:tcPr>
          <w:p w14:paraId="4DA1DE57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14:paraId="55DB93E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C719FA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683C8A13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7589D73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44122A6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14:paraId="07F28286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7D8609DF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92D050"/>
          </w:tcPr>
          <w:p w14:paraId="1A359CE3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15D06119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7629AB22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37973A41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3FA28FAD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5A6EC54D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6693F290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14:paraId="54CD651D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FFC000"/>
          </w:tcPr>
          <w:p w14:paraId="66ACEB77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6F2F9F"/>
          </w:tcPr>
          <w:p w14:paraId="12D21D95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16F16816" w14:textId="77777777">
        <w:trPr>
          <w:trHeight w:val="225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35828260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AD06BEC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8C92EC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39144D74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AEC27B7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0BC89BF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BFD3E4D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4D4BE89D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427A44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FD712F0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8FE497E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7E564B79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F9A65F4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1462B5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BFA73F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423EA06B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79D07BA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E3E691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B53C28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775A569C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FB986E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B78F28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9FC2D9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7A6E7F21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C0FFD6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C7A939F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57DFDD2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5D7F50EE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850AD0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A0AB4F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7CD564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E8F00"/>
          </w:tcPr>
          <w:p w14:paraId="3B72AC04" w14:textId="77777777" w:rsidR="005F4A04" w:rsidRDefault="00EE7379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17"/>
              </w:rPr>
              <w:t>ПП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93DFC5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A060B6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4F0C6BC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405035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F5E3A4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CEECAE7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2FEAC53A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5C9D1C95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25E6A28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B1B34D5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6DC6A0F9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781A693D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284441DF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5D9FD377" w14:textId="77777777" w:rsidR="005F4A04" w:rsidRDefault="00EE7379">
            <w:pP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578052B2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70F16807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7830CDEC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0358E0D5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03B5F5DE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76A5F8BF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844B2F1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5E91B59E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  <w:tr w:rsidR="003D29B5" w14:paraId="494F4BDA" w14:textId="77777777">
        <w:trPr>
          <w:trHeight w:val="224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632C6DE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504194D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94B72F8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4E865F5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403B4B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D38A7D8" w14:textId="77777777" w:rsidR="005F4A04" w:rsidRDefault="00EE7379">
            <w:pPr>
              <w:spacing w:after="0" w:line="259" w:lineRule="auto"/>
              <w:ind w:left="54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18C01B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32B2AF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0A1B286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EE9005B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5BBF8B35" w14:textId="77777777" w:rsidR="005F4A04" w:rsidRDefault="00EE7379">
            <w:pPr>
              <w:spacing w:after="0" w:line="259" w:lineRule="auto"/>
              <w:ind w:left="61" w:firstLine="0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E4C5C8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2866C94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A0032D2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4AA7FF4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BFB691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6FA7835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1E26A96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261FD476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2E266FC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39B3F59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5D9FE31" w14:textId="77777777" w:rsidR="005F4A04" w:rsidRDefault="00EE7379">
            <w:pPr>
              <w:spacing w:after="0" w:line="259" w:lineRule="auto"/>
              <w:ind w:left="55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56F974DE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B054509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543642A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40A91A4D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262D6F0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14DC7C4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999318B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350E9BB5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0C782C0C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93E9229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707A2BDF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19F20951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755C3347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6D28163D" w14:textId="77777777" w:rsidR="005F4A04" w:rsidRDefault="00EE7379">
            <w:pPr>
              <w:spacing w:after="0" w:line="259" w:lineRule="auto"/>
              <w:ind w:left="57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 w14:paraId="35EA0E48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14:paraId="6F32BE30" w14:textId="77777777" w:rsidR="005F4A04" w:rsidRDefault="00EE7379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17"/>
              </w:rPr>
              <w:t>Н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08B73612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77A2031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D5E60AE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48AFB17A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17386CFD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6AB9ED51" w14:textId="77777777" w:rsidR="005F4A04" w:rsidRDefault="00EE737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92D050"/>
          </w:tcPr>
          <w:p w14:paraId="79D21A3C" w14:textId="77777777" w:rsidR="005F4A04" w:rsidRDefault="00EE7379">
            <w:pPr>
              <w:spacing w:after="0" w:line="259" w:lineRule="auto"/>
              <w:ind w:left="62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0C455986" w14:textId="77777777" w:rsidR="005F4A04" w:rsidRDefault="00EE7379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5B88288B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1188458C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33E0D8A9" w14:textId="77777777" w:rsidR="005F4A04" w:rsidRDefault="00EE7379">
            <w:pP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53E4AC33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06AF1472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C000"/>
          </w:tcPr>
          <w:p w14:paraId="05B00CD2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4DE878A1" w14:textId="77777777" w:rsidR="005F4A04" w:rsidRDefault="00EE7379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17"/>
              </w:rPr>
              <w:t>ИА</w:t>
            </w:r>
          </w:p>
        </w:tc>
        <w:tc>
          <w:tcPr>
            <w:tcW w:w="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2F9F"/>
          </w:tcPr>
          <w:p w14:paraId="6A6895FF" w14:textId="77777777" w:rsidR="005F4A04" w:rsidRDefault="005F4A04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tblpX="789" w:tblpY="-50"/>
        <w:tblOverlap w:val="never"/>
        <w:tblW w:w="262" w:type="dxa"/>
        <w:tblInd w:w="0" w:type="dxa"/>
        <w:tblCellMar>
          <w:top w:w="52" w:type="dxa"/>
          <w:left w:w="85" w:type="dxa"/>
          <w:right w:w="71" w:type="dxa"/>
        </w:tblCellMar>
        <w:tblLook w:val="04A0" w:firstRow="1" w:lastRow="0" w:firstColumn="1" w:lastColumn="0" w:noHBand="0" w:noVBand="1"/>
      </w:tblPr>
      <w:tblGrid>
        <w:gridCol w:w="322"/>
      </w:tblGrid>
      <w:tr w:rsidR="005F4A04" w14:paraId="4961112D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BCD6ED"/>
          </w:tcPr>
          <w:p w14:paraId="021DB979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Н</w:t>
            </w:r>
          </w:p>
        </w:tc>
      </w:tr>
    </w:tbl>
    <w:p w14:paraId="2BDCCA5C" w14:textId="77777777" w:rsidR="005F4A04" w:rsidRPr="00101C30" w:rsidRDefault="00EE7379">
      <w:pPr>
        <w:tabs>
          <w:tab w:val="center" w:pos="2210"/>
          <w:tab w:val="center" w:pos="7420"/>
          <w:tab w:val="center" w:pos="10823"/>
        </w:tabs>
        <w:spacing w:after="238" w:line="259" w:lineRule="auto"/>
        <w:ind w:left="0" w:firstLine="0"/>
        <w:jc w:val="left"/>
        <w:rPr>
          <w:lang w:val="ru-RU"/>
        </w:rPr>
      </w:pPr>
      <w:r w:rsidRPr="00101C30">
        <w:rPr>
          <w:rFonts w:ascii="Calibri" w:eastAsia="Calibri" w:hAnsi="Calibri" w:cs="Calibri"/>
          <w:sz w:val="22"/>
          <w:lang w:val="ru-RU"/>
        </w:rPr>
        <w:tab/>
      </w:r>
      <w:r w:rsidRPr="00101C30">
        <w:rPr>
          <w:sz w:val="18"/>
          <w:lang w:val="ru-RU"/>
        </w:rPr>
        <w:t xml:space="preserve">Научная </w:t>
      </w:r>
      <w:proofErr w:type="gramStart"/>
      <w:r w:rsidRPr="00101C30">
        <w:rPr>
          <w:sz w:val="18"/>
          <w:lang w:val="ru-RU"/>
        </w:rPr>
        <w:t>деятельность</w:t>
      </w:r>
      <w:proofErr w:type="gramEnd"/>
      <w:r w:rsidRPr="00101C30">
        <w:rPr>
          <w:sz w:val="18"/>
          <w:lang w:val="ru-RU"/>
        </w:rPr>
        <w:tab/>
      </w:r>
      <w:r w:rsidRPr="00101C30">
        <w:rPr>
          <w:rFonts w:ascii="Calibri" w:eastAsia="Calibri" w:hAnsi="Calibri" w:cs="Calibri"/>
          <w:sz w:val="17"/>
          <w:bdr w:val="single" w:sz="12" w:space="0" w:color="000000"/>
          <w:lang w:val="ru-RU"/>
        </w:rPr>
        <w:t>О</w:t>
      </w:r>
      <w:r w:rsidRPr="00101C30">
        <w:rPr>
          <w:rFonts w:ascii="Calibri" w:eastAsia="Calibri" w:hAnsi="Calibri" w:cs="Calibri"/>
          <w:sz w:val="17"/>
          <w:bdr w:val="single" w:sz="12" w:space="0" w:color="000000"/>
          <w:lang w:val="ru-RU"/>
        </w:rPr>
        <w:tab/>
      </w:r>
      <w:r w:rsidRPr="00101C30">
        <w:rPr>
          <w:sz w:val="18"/>
          <w:lang w:val="ru-RU"/>
        </w:rPr>
        <w:t>Дисциплины, направленные на подготовку к сдаче кандидатских экзаменов</w:t>
      </w:r>
    </w:p>
    <w:tbl>
      <w:tblPr>
        <w:tblStyle w:val="TableGrid"/>
        <w:tblpPr w:vertAnchor="text" w:tblpX="789" w:tblpY="-51"/>
        <w:tblOverlap w:val="never"/>
        <w:tblW w:w="262" w:type="dxa"/>
        <w:tblInd w:w="0" w:type="dxa"/>
        <w:tblCellMar>
          <w:top w:w="52" w:type="dxa"/>
          <w:left w:w="31" w:type="dxa"/>
          <w:right w:w="20" w:type="dxa"/>
        </w:tblCellMar>
        <w:tblLook w:val="04A0" w:firstRow="1" w:lastRow="0" w:firstColumn="1" w:lastColumn="0" w:noHBand="0" w:noVBand="1"/>
      </w:tblPr>
      <w:tblGrid>
        <w:gridCol w:w="323"/>
      </w:tblGrid>
      <w:tr w:rsidR="005F4A04" w14:paraId="0EFCD251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BE8F00"/>
          </w:tcPr>
          <w:p w14:paraId="504C0230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ПП</w:t>
            </w:r>
          </w:p>
        </w:tc>
      </w:tr>
    </w:tbl>
    <w:tbl>
      <w:tblPr>
        <w:tblStyle w:val="TableGrid"/>
        <w:tblpPr w:vertAnchor="text" w:tblpX="7283" w:tblpY="-51"/>
        <w:tblOverlap w:val="never"/>
        <w:tblW w:w="262" w:type="dxa"/>
        <w:tblInd w:w="0" w:type="dxa"/>
        <w:tblCellMar>
          <w:top w:w="52" w:type="dxa"/>
          <w:left w:w="44" w:type="dxa"/>
          <w:right w:w="32" w:type="dxa"/>
        </w:tblCellMar>
        <w:tblLook w:val="04A0" w:firstRow="1" w:lastRow="0" w:firstColumn="1" w:lastColumn="0" w:noHBand="0" w:noVBand="1"/>
      </w:tblPr>
      <w:tblGrid>
        <w:gridCol w:w="322"/>
      </w:tblGrid>
      <w:tr w:rsidR="005F4A04" w14:paraId="3EC5D599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141D2FF7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КЭ</w:t>
            </w:r>
          </w:p>
        </w:tc>
      </w:tr>
    </w:tbl>
    <w:p w14:paraId="46A01145" w14:textId="77777777" w:rsidR="005F4A04" w:rsidRDefault="00EE7379">
      <w:pPr>
        <w:spacing w:after="238" w:line="259" w:lineRule="auto"/>
        <w:ind w:left="799" w:hanging="10"/>
        <w:jc w:val="left"/>
      </w:pPr>
      <w:proofErr w:type="spellStart"/>
      <w:r>
        <w:rPr>
          <w:sz w:val="18"/>
        </w:rPr>
        <w:t>Подготовка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публикацийПромежуточная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аттестация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по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дисциплинам</w:t>
      </w:r>
      <w:proofErr w:type="spellEnd"/>
    </w:p>
    <w:tbl>
      <w:tblPr>
        <w:tblStyle w:val="TableGrid"/>
        <w:tblpPr w:vertAnchor="text" w:tblpX="789" w:tblpY="-51"/>
        <w:tblOverlap w:val="never"/>
        <w:tblW w:w="262" w:type="dxa"/>
        <w:tblInd w:w="0" w:type="dxa"/>
        <w:tblCellMar>
          <w:top w:w="52" w:type="dxa"/>
          <w:left w:w="35" w:type="dxa"/>
          <w:right w:w="23" w:type="dxa"/>
        </w:tblCellMar>
        <w:tblLook w:val="04A0" w:firstRow="1" w:lastRow="0" w:firstColumn="1" w:lastColumn="0" w:noHBand="0" w:noVBand="1"/>
      </w:tblPr>
      <w:tblGrid>
        <w:gridCol w:w="323"/>
      </w:tblGrid>
      <w:tr w:rsidR="005F4A04" w14:paraId="31023575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E36A84"/>
          </w:tcPr>
          <w:p w14:paraId="05C350DF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ПА</w:t>
            </w:r>
          </w:p>
        </w:tc>
      </w:tr>
    </w:tbl>
    <w:tbl>
      <w:tblPr>
        <w:tblStyle w:val="TableGrid"/>
        <w:tblpPr w:vertAnchor="text" w:tblpX="7283" w:tblpY="-51"/>
        <w:tblOverlap w:val="never"/>
        <w:tblW w:w="262" w:type="dxa"/>
        <w:tblInd w:w="0" w:type="dxa"/>
        <w:tblCellMar>
          <w:top w:w="52" w:type="dxa"/>
          <w:left w:w="41" w:type="dxa"/>
          <w:right w:w="28" w:type="dxa"/>
        </w:tblCellMar>
        <w:tblLook w:val="04A0" w:firstRow="1" w:lastRow="0" w:firstColumn="1" w:lastColumn="0" w:noHBand="0" w:noVBand="1"/>
      </w:tblPr>
      <w:tblGrid>
        <w:gridCol w:w="323"/>
      </w:tblGrid>
      <w:tr w:rsidR="005F4A04" w14:paraId="1CB4CDDA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3CC9970E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ПР</w:t>
            </w:r>
          </w:p>
        </w:tc>
      </w:tr>
    </w:tbl>
    <w:p w14:paraId="5F49EEE6" w14:textId="77777777" w:rsidR="005F4A04" w:rsidRPr="00101C30" w:rsidRDefault="00EE7379">
      <w:pPr>
        <w:spacing w:after="238" w:line="259" w:lineRule="auto"/>
        <w:ind w:left="799" w:hanging="10"/>
        <w:jc w:val="left"/>
        <w:rPr>
          <w:lang w:val="ru-RU"/>
        </w:rPr>
      </w:pPr>
      <w:r w:rsidRPr="00101C30">
        <w:rPr>
          <w:sz w:val="18"/>
          <w:lang w:val="ru-RU"/>
        </w:rPr>
        <w:t xml:space="preserve">Промежуточная аттестация по этапам выполнения научного </w:t>
      </w:r>
      <w:proofErr w:type="spellStart"/>
      <w:r w:rsidRPr="00101C30">
        <w:rPr>
          <w:sz w:val="18"/>
          <w:lang w:val="ru-RU"/>
        </w:rPr>
        <w:t>исследованияПрактика</w:t>
      </w:r>
      <w:proofErr w:type="spellEnd"/>
    </w:p>
    <w:tbl>
      <w:tblPr>
        <w:tblStyle w:val="TableGrid"/>
        <w:tblpPr w:vertAnchor="text" w:tblpX="8319" w:tblpY="-51"/>
        <w:tblOverlap w:val="never"/>
        <w:tblW w:w="261" w:type="dxa"/>
        <w:tblInd w:w="0" w:type="dxa"/>
        <w:tblCellMar>
          <w:top w:w="52" w:type="dxa"/>
          <w:left w:w="93" w:type="dxa"/>
          <w:right w:w="76" w:type="dxa"/>
        </w:tblCellMar>
        <w:tblLook w:val="04A0" w:firstRow="1" w:lastRow="0" w:firstColumn="1" w:lastColumn="0" w:noHBand="0" w:noVBand="1"/>
      </w:tblPr>
      <w:tblGrid>
        <w:gridCol w:w="262"/>
      </w:tblGrid>
      <w:tr w:rsidR="005F4A04" w14:paraId="79A11906" w14:textId="77777777">
        <w:trPr>
          <w:trHeight w:val="235"/>
        </w:trPr>
        <w:tc>
          <w:tcPr>
            <w:tcW w:w="26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92D050"/>
          </w:tcPr>
          <w:p w14:paraId="325ECB11" w14:textId="77777777" w:rsidR="005F4A04" w:rsidRDefault="00EE737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7"/>
              </w:rPr>
              <w:t>К</w:t>
            </w:r>
          </w:p>
        </w:tc>
      </w:tr>
    </w:tbl>
    <w:tbl>
      <w:tblPr>
        <w:tblStyle w:val="TableGrid"/>
        <w:tblpPr w:vertAnchor="text" w:tblpX="1828" w:tblpY="-51"/>
        <w:tblOverlap w:val="never"/>
        <w:tblW w:w="262" w:type="dxa"/>
        <w:tblInd w:w="0" w:type="dxa"/>
        <w:tblCellMar>
          <w:top w:w="52" w:type="dxa"/>
          <w:left w:w="33" w:type="dxa"/>
          <w:right w:w="22" w:type="dxa"/>
        </w:tblCellMar>
        <w:tblLook w:val="04A0" w:firstRow="1" w:lastRow="0" w:firstColumn="1" w:lastColumn="0" w:noHBand="0" w:noVBand="1"/>
      </w:tblPr>
      <w:tblGrid>
        <w:gridCol w:w="323"/>
      </w:tblGrid>
      <w:tr w:rsidR="005F4A04" w14:paraId="13A862A9" w14:textId="77777777">
        <w:trPr>
          <w:trHeight w:val="23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3449F0D1" w14:textId="77777777" w:rsidR="005F4A04" w:rsidRDefault="00EE737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  <w:bdr w:val="single" w:sz="12" w:space="0" w:color="000000"/>
              </w:rPr>
              <w:t>ИА</w:t>
            </w:r>
          </w:p>
        </w:tc>
      </w:tr>
    </w:tbl>
    <w:p w14:paraId="3DDDB3FA" w14:textId="77777777" w:rsidR="005F4A04" w:rsidRDefault="00EE7379">
      <w:pPr>
        <w:spacing w:after="67" w:line="259" w:lineRule="auto"/>
        <w:ind w:left="1838" w:hanging="10"/>
        <w:jc w:val="left"/>
      </w:pPr>
      <w:proofErr w:type="spellStart"/>
      <w:r>
        <w:rPr>
          <w:sz w:val="18"/>
        </w:rPr>
        <w:t>Итоговая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аттестацияКаникулы</w:t>
      </w:r>
      <w:proofErr w:type="spellEnd"/>
    </w:p>
    <w:p w14:paraId="7D4E5BB4" w14:textId="77777777" w:rsidR="005F4A04" w:rsidRDefault="00EE7379">
      <w:pPr>
        <w:spacing w:after="0" w:line="259" w:lineRule="auto"/>
        <w:ind w:left="1828" w:firstLine="0"/>
        <w:jc w:val="right"/>
      </w:pPr>
      <w:r>
        <w:t xml:space="preserve"> </w:t>
      </w:r>
    </w:p>
    <w:p w14:paraId="4220F915" w14:textId="77777777" w:rsidR="005F4A04" w:rsidRDefault="00EE7379">
      <w:pPr>
        <w:spacing w:after="0" w:line="259" w:lineRule="auto"/>
        <w:ind w:left="1" w:firstLine="0"/>
        <w:jc w:val="left"/>
      </w:pPr>
      <w:r>
        <w:rPr>
          <w:i/>
        </w:rPr>
        <w:t xml:space="preserve"> </w:t>
      </w:r>
    </w:p>
    <w:p w14:paraId="06007BAA" w14:textId="77777777" w:rsidR="005F4A04" w:rsidRDefault="005F4A04">
      <w:pPr>
        <w:sectPr w:rsidR="005F4A0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Page"/>
          </w:footnotePr>
          <w:pgSz w:w="16838" w:h="11906" w:orient="landscape"/>
          <w:pgMar w:top="1736" w:right="1078" w:bottom="878" w:left="1132" w:header="688" w:footer="720" w:gutter="0"/>
          <w:cols w:space="720"/>
        </w:sectPr>
      </w:pPr>
    </w:p>
    <w:p w14:paraId="13050890" w14:textId="1911E745" w:rsidR="005F4A04" w:rsidRPr="00101C30" w:rsidRDefault="00EE7379">
      <w:pPr>
        <w:spacing w:after="2" w:line="359" w:lineRule="auto"/>
        <w:ind w:left="-1" w:hanging="10"/>
        <w:jc w:val="left"/>
        <w:rPr>
          <w:lang w:val="ru-RU"/>
        </w:rPr>
      </w:pPr>
      <w:r w:rsidRPr="00101C30">
        <w:rPr>
          <w:i/>
          <w:lang w:val="ru-RU"/>
        </w:rPr>
        <w:lastRenderedPageBreak/>
        <w:t>4.</w:t>
      </w:r>
      <w:r w:rsidR="00031BCF">
        <w:rPr>
          <w:i/>
          <w:lang w:val="ru-RU"/>
        </w:rPr>
        <w:t>4</w:t>
      </w:r>
      <w:r w:rsidRPr="00101C30">
        <w:rPr>
          <w:i/>
          <w:lang w:val="ru-RU"/>
        </w:rPr>
        <w:t xml:space="preserve">. Фонды оценочных средств для проведения текущего контроля успеваемости, промежуточной и итоговой аттестации. </w:t>
      </w:r>
    </w:p>
    <w:p w14:paraId="43264511" w14:textId="77777777" w:rsidR="005F4A04" w:rsidRPr="00101C30" w:rsidRDefault="00EE7379">
      <w:pPr>
        <w:spacing w:after="104" w:line="259" w:lineRule="auto"/>
        <w:ind w:left="47" w:firstLine="0"/>
        <w:jc w:val="center"/>
        <w:rPr>
          <w:lang w:val="ru-RU"/>
        </w:rPr>
      </w:pPr>
      <w:r w:rsidRPr="00101C30">
        <w:rPr>
          <w:lang w:val="ru-RU"/>
        </w:rPr>
        <w:t xml:space="preserve"> </w:t>
      </w:r>
    </w:p>
    <w:p w14:paraId="2E348554" w14:textId="1E89FC2D" w:rsidR="005F4A04" w:rsidRPr="00101C30" w:rsidRDefault="00EE7379">
      <w:pPr>
        <w:pStyle w:val="3"/>
        <w:spacing w:line="365" w:lineRule="auto"/>
        <w:rPr>
          <w:lang w:val="ru-RU"/>
        </w:rPr>
      </w:pPr>
      <w:r w:rsidRPr="00101C30">
        <w:rPr>
          <w:i/>
          <w:sz w:val="26"/>
          <w:lang w:val="ru-RU"/>
        </w:rPr>
        <w:t>4.</w:t>
      </w:r>
      <w:r w:rsidR="00031BCF">
        <w:rPr>
          <w:i/>
          <w:sz w:val="26"/>
          <w:lang w:val="ru-RU"/>
        </w:rPr>
        <w:t>4</w:t>
      </w:r>
      <w:r w:rsidRPr="00101C30">
        <w:rPr>
          <w:i/>
          <w:sz w:val="26"/>
          <w:lang w:val="ru-RU"/>
        </w:rPr>
        <w:t xml:space="preserve">.1. Оценочные средства и иные материалы, необходимые для проверки знаний, умений, навыков </w:t>
      </w:r>
    </w:p>
    <w:p w14:paraId="2FEBAD6D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Текущий контроль проводится как контроль тематический (по итогам изучения определенных тем дисциплины). Текущий контроль определяет степень усвоения аспирантами теоретической и практической части учебной дисциплины и осуществляется посредством устного опроса, участия в дискуссиях в виде сообщений и докладов, семинарах по лекционному материалу, написанию реферата и доклада. </w:t>
      </w:r>
    </w:p>
    <w:p w14:paraId="7F68F421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По дисциплинам могут быть предусмотрены следующие виды и формы текущего контроля: </w:t>
      </w:r>
    </w:p>
    <w:p w14:paraId="786A8567" w14:textId="77777777" w:rsidR="005F4A04" w:rsidRDefault="00EE7379">
      <w:pPr>
        <w:numPr>
          <w:ilvl w:val="0"/>
          <w:numId w:val="8"/>
        </w:numPr>
        <w:spacing w:after="110" w:line="259" w:lineRule="auto"/>
        <w:ind w:right="11" w:hanging="360"/>
      </w:pPr>
      <w:proofErr w:type="spellStart"/>
      <w:r>
        <w:t>Семинарские</w:t>
      </w:r>
      <w:proofErr w:type="spellEnd"/>
      <w:r>
        <w:t xml:space="preserve"> </w:t>
      </w:r>
      <w:proofErr w:type="spellStart"/>
      <w:r>
        <w:t>занятия</w:t>
      </w:r>
      <w:proofErr w:type="spellEnd"/>
      <w:r>
        <w:t xml:space="preserve"> </w:t>
      </w:r>
    </w:p>
    <w:p w14:paraId="185BDEC9" w14:textId="1ABBFC57" w:rsidR="005F4A04" w:rsidRDefault="00EE7379" w:rsidP="00031BCF">
      <w:pPr>
        <w:numPr>
          <w:ilvl w:val="0"/>
          <w:numId w:val="8"/>
        </w:numPr>
        <w:spacing w:after="114" w:line="259" w:lineRule="auto"/>
        <w:ind w:right="11" w:hanging="360"/>
      </w:pPr>
      <w:proofErr w:type="spellStart"/>
      <w:r>
        <w:t>Реферат</w:t>
      </w:r>
      <w:proofErr w:type="spellEnd"/>
      <w:r>
        <w:t xml:space="preserve"> </w:t>
      </w:r>
    </w:p>
    <w:p w14:paraId="177E8EE7" w14:textId="77777777" w:rsidR="005F4A04" w:rsidRDefault="00EE7379">
      <w:pPr>
        <w:numPr>
          <w:ilvl w:val="0"/>
          <w:numId w:val="8"/>
        </w:numPr>
        <w:spacing w:after="119" w:line="259" w:lineRule="auto"/>
        <w:ind w:right="11" w:hanging="360"/>
      </w:pPr>
      <w:proofErr w:type="spellStart"/>
      <w:r>
        <w:t>Устный</w:t>
      </w:r>
      <w:proofErr w:type="spellEnd"/>
      <w:r>
        <w:t xml:space="preserve"> </w:t>
      </w:r>
      <w:proofErr w:type="spellStart"/>
      <w:r>
        <w:t>опрос</w:t>
      </w:r>
      <w:proofErr w:type="spellEnd"/>
      <w:r>
        <w:t xml:space="preserve"> </w:t>
      </w:r>
    </w:p>
    <w:p w14:paraId="6D3CEB23" w14:textId="77777777" w:rsidR="005F4A04" w:rsidRDefault="00EE7379">
      <w:pPr>
        <w:numPr>
          <w:ilvl w:val="0"/>
          <w:numId w:val="8"/>
        </w:numPr>
        <w:spacing w:after="121" w:line="259" w:lineRule="auto"/>
        <w:ind w:right="11" w:hanging="360"/>
      </w:pPr>
      <w:proofErr w:type="spellStart"/>
      <w:r>
        <w:t>Научный</w:t>
      </w:r>
      <w:proofErr w:type="spellEnd"/>
      <w:r>
        <w:t xml:space="preserve"> </w:t>
      </w:r>
      <w:proofErr w:type="spellStart"/>
      <w:r>
        <w:t>доклад</w:t>
      </w:r>
      <w:proofErr w:type="spellEnd"/>
      <w:r>
        <w:t xml:space="preserve"> </w:t>
      </w:r>
    </w:p>
    <w:p w14:paraId="551598E5" w14:textId="77777777" w:rsidR="005F4A04" w:rsidRDefault="00EE7379">
      <w:pPr>
        <w:numPr>
          <w:ilvl w:val="0"/>
          <w:numId w:val="8"/>
        </w:numPr>
        <w:spacing w:after="134" w:line="259" w:lineRule="auto"/>
        <w:ind w:right="11" w:hanging="360"/>
      </w:pPr>
      <w:proofErr w:type="spellStart"/>
      <w:r>
        <w:t>Научная</w:t>
      </w:r>
      <w:proofErr w:type="spellEnd"/>
      <w:r>
        <w:t xml:space="preserve"> </w:t>
      </w:r>
      <w:proofErr w:type="spellStart"/>
      <w:r>
        <w:t>дискуссия</w:t>
      </w:r>
      <w:proofErr w:type="spellEnd"/>
      <w:r>
        <w:t xml:space="preserve"> </w:t>
      </w:r>
    </w:p>
    <w:p w14:paraId="38977AB5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Оценивание обучающегося на занятиях осуществляется с использованием нормативных оценок по 4-х бальной системе (5 - отлично, 4 - хорошо, 3 - удовлетворительно, 2 - неудовлетворительно). </w:t>
      </w:r>
    </w:p>
    <w:p w14:paraId="264B52B7" w14:textId="77777777" w:rsidR="005F4A04" w:rsidRPr="00101C30" w:rsidRDefault="00EE7379">
      <w:pPr>
        <w:ind w:left="-9" w:right="11" w:firstLine="566"/>
        <w:rPr>
          <w:lang w:val="ru-RU"/>
        </w:rPr>
      </w:pPr>
      <w:r w:rsidRPr="00101C30">
        <w:rPr>
          <w:lang w:val="ru-RU"/>
        </w:rPr>
        <w:t xml:space="preserve">Общая оценка за текущий контроль представляет собой среднее значение между полученными оценками за все оценочные средства. </w:t>
      </w:r>
    </w:p>
    <w:p w14:paraId="32B0EB9B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 xml:space="preserve">Итоговый контроль - зачет, на котором аспирантам необходимо ответить на соответствующие вопросы билетов в письменной форме. Зачет нацелен на комплексную проверку освоения дисциплины. Обучающемуся даётся время на подготовку. Итоговый контроль оценивается по шкале: </w:t>
      </w:r>
      <w:r w:rsidRPr="00101C30">
        <w:rPr>
          <w:b/>
          <w:i/>
          <w:lang w:val="ru-RU"/>
        </w:rPr>
        <w:t>зачтено / не зачтено</w:t>
      </w:r>
      <w:r w:rsidRPr="00101C30">
        <w:rPr>
          <w:lang w:val="ru-RU"/>
        </w:rPr>
        <w:t xml:space="preserve">.  </w:t>
      </w:r>
    </w:p>
    <w:p w14:paraId="484B6AD5" w14:textId="77777777" w:rsidR="005F4A04" w:rsidRPr="00101C30" w:rsidRDefault="00EE7379">
      <w:pPr>
        <w:spacing w:after="84" w:line="259" w:lineRule="auto"/>
        <w:ind w:left="4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104E38D6" w14:textId="3CF27A69" w:rsidR="005F4A04" w:rsidRPr="00101C30" w:rsidRDefault="00EE7379">
      <w:pPr>
        <w:pStyle w:val="3"/>
        <w:spacing w:after="60"/>
        <w:ind w:right="22"/>
        <w:rPr>
          <w:lang w:val="ru-RU"/>
        </w:rPr>
      </w:pPr>
      <w:r w:rsidRPr="00101C30">
        <w:rPr>
          <w:i/>
          <w:sz w:val="26"/>
          <w:lang w:val="ru-RU"/>
        </w:rPr>
        <w:t>4.</w:t>
      </w:r>
      <w:r w:rsidR="00263C88">
        <w:rPr>
          <w:i/>
          <w:sz w:val="26"/>
          <w:lang w:val="ru-RU"/>
        </w:rPr>
        <w:t>4</w:t>
      </w:r>
      <w:r w:rsidRPr="00101C30">
        <w:rPr>
          <w:i/>
          <w:sz w:val="26"/>
          <w:lang w:val="ru-RU"/>
        </w:rPr>
        <w:t>.2. Оценочные средства, порядок их применения и критерии оценивания</w:t>
      </w:r>
      <w:r>
        <w:rPr>
          <w:i/>
          <w:vertAlign w:val="superscript"/>
        </w:rPr>
        <w:footnoteReference w:id="1"/>
      </w:r>
      <w:r w:rsidRPr="00101C30">
        <w:rPr>
          <w:i/>
          <w:sz w:val="26"/>
          <w:lang w:val="ru-RU"/>
        </w:rPr>
        <w:t xml:space="preserve"> </w:t>
      </w:r>
    </w:p>
    <w:p w14:paraId="23E719D9" w14:textId="77777777" w:rsidR="005F4A04" w:rsidRPr="00101C30" w:rsidRDefault="00EE7379">
      <w:pPr>
        <w:spacing w:after="83" w:line="259" w:lineRule="auto"/>
        <w:ind w:left="47" w:firstLine="0"/>
        <w:jc w:val="center"/>
        <w:rPr>
          <w:lang w:val="ru-RU"/>
        </w:rPr>
      </w:pPr>
      <w:r w:rsidRPr="00101C30">
        <w:rPr>
          <w:i/>
          <w:lang w:val="ru-RU"/>
        </w:rPr>
        <w:t xml:space="preserve"> </w:t>
      </w:r>
    </w:p>
    <w:p w14:paraId="73D764D5" w14:textId="15F00E30" w:rsidR="005F4A04" w:rsidRPr="00101C30" w:rsidRDefault="00EE7379">
      <w:pPr>
        <w:spacing w:after="126" w:line="259" w:lineRule="auto"/>
        <w:ind w:left="697" w:right="710" w:hanging="10"/>
        <w:jc w:val="center"/>
        <w:rPr>
          <w:lang w:val="ru-RU"/>
        </w:rPr>
      </w:pPr>
      <w:r w:rsidRPr="00101C30">
        <w:rPr>
          <w:i/>
          <w:u w:val="single" w:color="000000"/>
          <w:lang w:val="ru-RU"/>
        </w:rPr>
        <w:lastRenderedPageBreak/>
        <w:t>4.</w:t>
      </w:r>
      <w:r w:rsidR="00263C88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.2.1. Семинарские занятия</w:t>
      </w:r>
      <w:r w:rsidRPr="00101C30">
        <w:rPr>
          <w:i/>
          <w:lang w:val="ru-RU"/>
        </w:rPr>
        <w:t xml:space="preserve"> </w:t>
      </w:r>
    </w:p>
    <w:p w14:paraId="457ED5D0" w14:textId="677CF760" w:rsidR="005F4A04" w:rsidRPr="00101C30" w:rsidRDefault="00EE7379" w:rsidP="00263C88">
      <w:pPr>
        <w:ind w:left="-9" w:right="11" w:firstLine="708"/>
        <w:rPr>
          <w:lang w:val="ru-RU"/>
        </w:rPr>
      </w:pPr>
      <w:r w:rsidRPr="00101C30">
        <w:rPr>
          <w:b/>
          <w:lang w:val="ru-RU"/>
        </w:rPr>
        <w:t xml:space="preserve">Порядок проведения. </w:t>
      </w:r>
      <w:r w:rsidRPr="00101C30">
        <w:rPr>
          <w:lang w:val="ru-RU"/>
        </w:rPr>
        <w:t xml:space="preserve">Цель семинарского занятия – развитие самостоятельности мышления и творческой активности аспирантов, закрепление, углубление и расширение знаний аспирантов по соответствующей учебной дисциплине, совершенствование навыков аргументации своей точки зрения, по доказательству и опровержению других суждений, демонстрация достигнутого уровня теоретической подготовки и формирование навыков самостоятельной работы с литературой и базами данных. </w:t>
      </w:r>
      <w:r w:rsidRPr="00263C88">
        <w:rPr>
          <w:lang w:val="ru-RU"/>
        </w:rPr>
        <w:t xml:space="preserve">На семинарских занятиях по некоторым </w:t>
      </w:r>
      <w:r w:rsidRPr="00101C30">
        <w:rPr>
          <w:lang w:val="ru-RU"/>
        </w:rPr>
        <w:t xml:space="preserve">темам проводится их «неформальное» обсуждение в форме дискуссии, живого диалога преподавателя с обучаемыми и между обучаемыми, где по выдвинутой проблеме учитываются разные мнения, подходы партнеров, составляются различные варианты решения задач и ситуаций. На подготовку семинара обучаемым предоставляется 5-10 дней. Учебные вопросы, выносимые для обсуждения на семинаре, не дублируют материал лекции, но сохраняют тесную связь с ее принципиальными положениями.  </w:t>
      </w:r>
    </w:p>
    <w:p w14:paraId="2DDD5F0F" w14:textId="77777777" w:rsidR="005F4A04" w:rsidRPr="00101C30" w:rsidRDefault="00EE7379">
      <w:pPr>
        <w:spacing w:after="131" w:line="259" w:lineRule="auto"/>
        <w:ind w:left="718" w:right="11"/>
        <w:rPr>
          <w:lang w:val="ru-RU"/>
        </w:rPr>
      </w:pPr>
      <w:r w:rsidRPr="00101C30">
        <w:rPr>
          <w:lang w:val="ru-RU"/>
        </w:rPr>
        <w:t xml:space="preserve">В ходе семинарского занятия планируется: </w:t>
      </w:r>
    </w:p>
    <w:p w14:paraId="20949BC4" w14:textId="77777777" w:rsidR="005F4A04" w:rsidRPr="00101C30" w:rsidRDefault="00EE7379">
      <w:pPr>
        <w:numPr>
          <w:ilvl w:val="0"/>
          <w:numId w:val="9"/>
        </w:numPr>
        <w:spacing w:after="133" w:line="259" w:lineRule="auto"/>
        <w:ind w:left="775" w:right="11" w:hanging="413"/>
        <w:rPr>
          <w:lang w:val="ru-RU"/>
        </w:rPr>
      </w:pPr>
      <w:r w:rsidRPr="00101C30">
        <w:rPr>
          <w:lang w:val="ru-RU"/>
        </w:rPr>
        <w:t xml:space="preserve">Заслушивание ответов на вопросы, докладов, рефератов.  </w:t>
      </w:r>
    </w:p>
    <w:p w14:paraId="00287577" w14:textId="77777777" w:rsidR="005F4A04" w:rsidRPr="00101C30" w:rsidRDefault="00EE7379">
      <w:pPr>
        <w:numPr>
          <w:ilvl w:val="0"/>
          <w:numId w:val="9"/>
        </w:numPr>
        <w:spacing w:after="134" w:line="259" w:lineRule="auto"/>
        <w:ind w:left="775" w:right="11" w:hanging="413"/>
        <w:rPr>
          <w:lang w:val="ru-RU"/>
        </w:rPr>
      </w:pPr>
      <w:r w:rsidRPr="00101C30">
        <w:rPr>
          <w:lang w:val="ru-RU"/>
        </w:rPr>
        <w:t xml:space="preserve">Последовательное обсуждение ответов, рефератов, докладов.  </w:t>
      </w:r>
    </w:p>
    <w:p w14:paraId="2B2EFFBE" w14:textId="77777777" w:rsidR="005F4A04" w:rsidRPr="00101C30" w:rsidRDefault="00EE7379">
      <w:pPr>
        <w:numPr>
          <w:ilvl w:val="0"/>
          <w:numId w:val="9"/>
        </w:numPr>
        <w:ind w:left="775" w:right="11" w:hanging="413"/>
        <w:rPr>
          <w:lang w:val="ru-RU"/>
        </w:rPr>
      </w:pPr>
      <w:r w:rsidRPr="00101C30">
        <w:rPr>
          <w:lang w:val="ru-RU"/>
        </w:rPr>
        <w:t xml:space="preserve">Выработка мнений и суждений, формирование в результате дискуссии правильных суждений и др. </w:t>
      </w:r>
    </w:p>
    <w:p w14:paraId="4515E7A1" w14:textId="77777777" w:rsidR="005F4A04" w:rsidRPr="00101C30" w:rsidRDefault="00EE7379">
      <w:pPr>
        <w:numPr>
          <w:ilvl w:val="0"/>
          <w:numId w:val="9"/>
        </w:numPr>
        <w:spacing w:after="134" w:line="259" w:lineRule="auto"/>
        <w:ind w:left="775" w:right="11" w:hanging="413"/>
        <w:rPr>
          <w:lang w:val="ru-RU"/>
        </w:rPr>
      </w:pPr>
      <w:r w:rsidRPr="00101C30">
        <w:rPr>
          <w:lang w:val="ru-RU"/>
        </w:rPr>
        <w:t xml:space="preserve">Заключение преподавателя. Подведение итогов занятия.  </w:t>
      </w:r>
    </w:p>
    <w:p w14:paraId="7463D7EA" w14:textId="77777777" w:rsidR="005F4A04" w:rsidRPr="00101C30" w:rsidRDefault="00EE7379">
      <w:pPr>
        <w:numPr>
          <w:ilvl w:val="0"/>
          <w:numId w:val="9"/>
        </w:numPr>
        <w:ind w:left="775" w:right="11" w:hanging="413"/>
        <w:rPr>
          <w:lang w:val="ru-RU"/>
        </w:rPr>
      </w:pPr>
      <w:r w:rsidRPr="00101C30">
        <w:rPr>
          <w:lang w:val="ru-RU"/>
        </w:rPr>
        <w:t xml:space="preserve">Анализ выступлений аспирантов, оценка их деятельности, ответы на вопросы. </w:t>
      </w:r>
    </w:p>
    <w:p w14:paraId="355F1056" w14:textId="77777777" w:rsidR="005F4A04" w:rsidRPr="00101C30" w:rsidRDefault="00EE7379">
      <w:pPr>
        <w:spacing w:after="139" w:line="259" w:lineRule="auto"/>
        <w:ind w:left="719" w:hanging="10"/>
        <w:jc w:val="left"/>
        <w:rPr>
          <w:lang w:val="ru-RU"/>
        </w:rPr>
      </w:pPr>
      <w:r w:rsidRPr="00101C30">
        <w:rPr>
          <w:b/>
          <w:lang w:val="ru-RU"/>
        </w:rPr>
        <w:t xml:space="preserve">Критерии оценивания. </w:t>
      </w:r>
    </w:p>
    <w:p w14:paraId="1B02957A" w14:textId="77777777" w:rsidR="005F4A04" w:rsidRPr="00101C30" w:rsidRDefault="00EE7379">
      <w:pPr>
        <w:spacing w:after="89" w:line="292" w:lineRule="auto"/>
        <w:ind w:left="-9" w:right="11" w:firstLine="566"/>
        <w:rPr>
          <w:lang w:val="ru-RU"/>
        </w:rPr>
      </w:pPr>
      <w:r w:rsidRPr="00101C30">
        <w:rPr>
          <w:lang w:val="ru-RU"/>
        </w:rPr>
        <w:t>Оценка «</w:t>
      </w:r>
      <w:r w:rsidRPr="00101C30">
        <w:rPr>
          <w:i/>
          <w:lang w:val="ru-RU"/>
        </w:rPr>
        <w:t>отлично</w:t>
      </w:r>
      <w:r w:rsidRPr="00101C30">
        <w:rPr>
          <w:lang w:val="ru-RU"/>
        </w:rPr>
        <w:t xml:space="preserve">» ставится, если обучающийся продемонстрировал высокий уровень знаний и умений, необходимых для выполнения задания. Работа полностью соответствует требованиям профессиональной деятельности. Отличная способность применять имеющиеся знания и умения для решения практических задач. Высокий уровень самостоятельности. Соответствие выбранных методов поставленным задачам. </w:t>
      </w:r>
    </w:p>
    <w:p w14:paraId="4D2D21D1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>Оценка «</w:t>
      </w:r>
      <w:r w:rsidRPr="00101C30">
        <w:rPr>
          <w:i/>
          <w:lang w:val="ru-RU"/>
        </w:rPr>
        <w:t>хорошо</w:t>
      </w:r>
      <w:r w:rsidRPr="00101C30">
        <w:rPr>
          <w:lang w:val="ru-RU"/>
        </w:rPr>
        <w:t xml:space="preserve">» ставится, если обучающийся продемонстрировал средний уровень знаний и умений, необходимых для выполнения задания. Работа в основном </w:t>
      </w:r>
      <w:r w:rsidRPr="00101C30">
        <w:rPr>
          <w:lang w:val="ru-RU"/>
        </w:rPr>
        <w:lastRenderedPageBreak/>
        <w:t xml:space="preserve">соответствует требованиям профессиональной деятельности. Хорошая способность применять имеющиеся знания и умения для решения практических задач. Средний уровень самостоятельности. Выбранные методы в целом соответствуют поставленным задачам. </w:t>
      </w:r>
    </w:p>
    <w:p w14:paraId="5777271E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>Оценка «</w:t>
      </w:r>
      <w:r w:rsidRPr="00101C30">
        <w:rPr>
          <w:i/>
          <w:lang w:val="ru-RU"/>
        </w:rPr>
        <w:t>удовлетворительно</w:t>
      </w:r>
      <w:r w:rsidRPr="00101C30">
        <w:rPr>
          <w:lang w:val="ru-RU"/>
        </w:rPr>
        <w:t xml:space="preserve">» ставится, если обучающийся продемонстрировал низкий уровень знаний и умений, необходимых для выполнения задания. Работа частично соответствует требованиям профессиональной деятельности. Удовлетворительная способность применять имеющиеся знания и умения для решения практических задач. Низкий уровень самостоятельности. Выбранные методы частично соответствуют поставленным задачам. </w:t>
      </w:r>
    </w:p>
    <w:p w14:paraId="11247BB9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>Оценка «</w:t>
      </w:r>
      <w:r w:rsidRPr="00101C30">
        <w:rPr>
          <w:i/>
          <w:lang w:val="ru-RU"/>
        </w:rPr>
        <w:t>неудовлетворительно</w:t>
      </w:r>
      <w:r w:rsidRPr="00101C30">
        <w:rPr>
          <w:lang w:val="ru-RU"/>
        </w:rPr>
        <w:t xml:space="preserve">» ставится, если обучающийся продемонстрировал неудовлетворительный уровень знаний и умений, необходимых для выполнения задания. Работа не соответствует требованиям профессиональной деятельности. Неудовлетворительная способность применять имеющиеся знания и умения для решения практических задач. Недостаточный уровень самостоятельности. Выбранные методы не соответствуют поставленным задачам. </w:t>
      </w:r>
    </w:p>
    <w:p w14:paraId="3FAB292C" w14:textId="77777777" w:rsidR="005F4A04" w:rsidRPr="00101C30" w:rsidRDefault="00EE7379">
      <w:pPr>
        <w:spacing w:after="68" w:line="259" w:lineRule="auto"/>
        <w:ind w:left="47" w:firstLine="0"/>
        <w:jc w:val="center"/>
        <w:rPr>
          <w:lang w:val="ru-RU"/>
        </w:rPr>
      </w:pPr>
      <w:r w:rsidRPr="00101C30">
        <w:rPr>
          <w:i/>
          <w:lang w:val="ru-RU"/>
        </w:rPr>
        <w:t xml:space="preserve"> </w:t>
      </w:r>
    </w:p>
    <w:p w14:paraId="245742F8" w14:textId="505EC040" w:rsidR="005F4A04" w:rsidRPr="00101C30" w:rsidRDefault="00EE7379">
      <w:pPr>
        <w:spacing w:after="126" w:line="259" w:lineRule="auto"/>
        <w:ind w:left="697" w:right="710" w:hanging="10"/>
        <w:jc w:val="center"/>
        <w:rPr>
          <w:lang w:val="ru-RU"/>
        </w:rPr>
      </w:pPr>
      <w:r w:rsidRPr="00101C30">
        <w:rPr>
          <w:i/>
          <w:u w:val="single" w:color="000000"/>
          <w:lang w:val="ru-RU"/>
        </w:rPr>
        <w:t>4.</w:t>
      </w:r>
      <w:r w:rsidR="00263C88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.2.2 Реферат</w:t>
      </w:r>
      <w:r w:rsidRPr="00101C30">
        <w:rPr>
          <w:i/>
          <w:lang w:val="ru-RU"/>
        </w:rPr>
        <w:t xml:space="preserve"> </w:t>
      </w:r>
    </w:p>
    <w:p w14:paraId="42B0F098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b/>
          <w:lang w:val="ru-RU"/>
        </w:rPr>
        <w:t xml:space="preserve">Порядок проведения. </w:t>
      </w:r>
      <w:r w:rsidRPr="00101C30">
        <w:rPr>
          <w:lang w:val="ru-RU"/>
        </w:rPr>
        <w:t xml:space="preserve">Реферат – это краткое изложение в письменном виде содержания и результатов индивидуальной учебно-исследовательской деятельности, имеет регламентированную структуру, содержание и оформление. Реферат выполняется в соответствии с рабочим учебным планом по темам изучаемой дисциплины. В реферате рассматриваются данные отечественной и зарубежной литературы по теме исследования, проводится сравнительный анализ существующих точек зрения и методологий.  </w:t>
      </w:r>
    </w:p>
    <w:p w14:paraId="190AE285" w14:textId="77777777" w:rsidR="005F4A04" w:rsidRDefault="00EE7379">
      <w:pPr>
        <w:spacing w:after="128" w:line="259" w:lineRule="auto"/>
        <w:ind w:left="722" w:right="11"/>
      </w:pPr>
      <w:proofErr w:type="spellStart"/>
      <w:r>
        <w:t>Его</w:t>
      </w:r>
      <w:proofErr w:type="spellEnd"/>
      <w:r>
        <w:t xml:space="preserve"> </w:t>
      </w:r>
      <w:proofErr w:type="spellStart"/>
      <w:r>
        <w:t>задачами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 xml:space="preserve">: </w:t>
      </w:r>
    </w:p>
    <w:p w14:paraId="51A0BFFD" w14:textId="77777777" w:rsidR="005F4A04" w:rsidRPr="00101C30" w:rsidRDefault="00EE7379">
      <w:pPr>
        <w:numPr>
          <w:ilvl w:val="0"/>
          <w:numId w:val="10"/>
        </w:numPr>
        <w:ind w:right="11" w:firstLine="708"/>
        <w:rPr>
          <w:lang w:val="ru-RU"/>
        </w:rPr>
      </w:pPr>
      <w:r w:rsidRPr="00101C30">
        <w:rPr>
          <w:lang w:val="ru-RU"/>
        </w:rPr>
        <w:t xml:space="preserve">Формирование умений самостоятельной работы аспирантов с источниками литературы, их систематизация. </w:t>
      </w:r>
    </w:p>
    <w:p w14:paraId="1EF2252E" w14:textId="77777777" w:rsidR="005F4A04" w:rsidRDefault="00EE7379">
      <w:pPr>
        <w:numPr>
          <w:ilvl w:val="0"/>
          <w:numId w:val="10"/>
        </w:numPr>
        <w:spacing w:after="130" w:line="259" w:lineRule="auto"/>
        <w:ind w:right="11" w:firstLine="708"/>
      </w:pPr>
      <w:proofErr w:type="spellStart"/>
      <w:r>
        <w:t>Развитие</w:t>
      </w:r>
      <w:proofErr w:type="spellEnd"/>
      <w:r>
        <w:t xml:space="preserve"> </w:t>
      </w:r>
      <w:proofErr w:type="spellStart"/>
      <w:r>
        <w:t>навыков</w:t>
      </w:r>
      <w:proofErr w:type="spellEnd"/>
      <w:r>
        <w:t xml:space="preserve"> </w:t>
      </w:r>
      <w:proofErr w:type="spellStart"/>
      <w:r>
        <w:t>логического</w:t>
      </w:r>
      <w:proofErr w:type="spellEnd"/>
      <w:r>
        <w:t xml:space="preserve"> </w:t>
      </w:r>
      <w:proofErr w:type="spellStart"/>
      <w:r>
        <w:t>мышления</w:t>
      </w:r>
      <w:proofErr w:type="spellEnd"/>
      <w:r>
        <w:t xml:space="preserve">; </w:t>
      </w:r>
    </w:p>
    <w:p w14:paraId="4A890823" w14:textId="77777777" w:rsidR="005F4A04" w:rsidRPr="00101C30" w:rsidRDefault="00EE7379">
      <w:pPr>
        <w:numPr>
          <w:ilvl w:val="0"/>
          <w:numId w:val="10"/>
        </w:numPr>
        <w:spacing w:after="131" w:line="259" w:lineRule="auto"/>
        <w:ind w:right="11" w:firstLine="708"/>
        <w:rPr>
          <w:lang w:val="ru-RU"/>
        </w:rPr>
      </w:pPr>
      <w:r w:rsidRPr="00101C30">
        <w:rPr>
          <w:lang w:val="ru-RU"/>
        </w:rPr>
        <w:t xml:space="preserve">Углубление теоретических знаний по проблеме исследования. </w:t>
      </w:r>
    </w:p>
    <w:p w14:paraId="060A09EC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Текст реферата должен содержать аргументированное изложение определенной темы. Реферат должен быть структурирован и включать разделы: </w:t>
      </w:r>
      <w:r w:rsidRPr="00101C30">
        <w:rPr>
          <w:lang w:val="ru-RU"/>
        </w:rPr>
        <w:lastRenderedPageBreak/>
        <w:t xml:space="preserve">введение, основная часть, заключение, список используемых источников. В зависимости от тематики реферата к нему могут быть оформлены приложения, содержащие документы, иллюстрации, таблицы, схемы и т.д. Доклад по теме реферата может быть представлен в форме презентации. </w:t>
      </w:r>
    </w:p>
    <w:p w14:paraId="4A2B6917" w14:textId="77777777" w:rsidR="005F4A04" w:rsidRPr="00101C30" w:rsidRDefault="00EE7379">
      <w:pPr>
        <w:ind w:left="-9" w:right="11" w:firstLine="709"/>
        <w:rPr>
          <w:lang w:val="ru-RU"/>
        </w:rPr>
      </w:pPr>
      <w:r w:rsidRPr="00101C30">
        <w:rPr>
          <w:b/>
          <w:lang w:val="ru-RU"/>
        </w:rPr>
        <w:t xml:space="preserve">Требования к реферату. </w:t>
      </w:r>
      <w:r w:rsidRPr="00101C30">
        <w:rPr>
          <w:lang w:val="ru-RU"/>
        </w:rPr>
        <w:t xml:space="preserve">Обязательными структурными элементами реферата должны быть: титульный лист, содержание, введение, основная часть, заключение, список использованных источников. При необходимости текст может быть дополнен таблицами, графиками, рисунками и фотографиями. Количество источников должно составлять не менее 10.  </w:t>
      </w:r>
    </w:p>
    <w:p w14:paraId="7E6B86B2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Объем реферата - 10-15 страниц. Текст работы должен быть кратким, четким, логически последовательным.  </w:t>
      </w:r>
    </w:p>
    <w:p w14:paraId="7E1B57B7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Правила оформления реферата. Реферат должен быть выполнен с использованием компьютера и принтера на бумаге формата А4 через полтора интервала. Шрифт – </w:t>
      </w:r>
      <w:r>
        <w:t>Times</w:t>
      </w:r>
      <w:r w:rsidRPr="00101C30">
        <w:rPr>
          <w:lang w:val="ru-RU"/>
        </w:rPr>
        <w:t xml:space="preserve"> </w:t>
      </w:r>
      <w:r>
        <w:t>New</w:t>
      </w:r>
      <w:r w:rsidRPr="00101C30">
        <w:rPr>
          <w:lang w:val="ru-RU"/>
        </w:rPr>
        <w:t xml:space="preserve"> </w:t>
      </w:r>
      <w:r>
        <w:t>Roman</w:t>
      </w:r>
      <w:r w:rsidRPr="00101C30">
        <w:rPr>
          <w:lang w:val="ru-RU"/>
        </w:rPr>
        <w:t xml:space="preserve">, черный, размер – 14 пт.  </w:t>
      </w:r>
      <w:r w:rsidRPr="00101C30">
        <w:rPr>
          <w:b/>
          <w:lang w:val="ru-RU"/>
        </w:rPr>
        <w:t xml:space="preserve">Критерии оценивания. </w:t>
      </w:r>
    </w:p>
    <w:p w14:paraId="7A010DD3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«отлично» - </w:t>
      </w:r>
      <w:r w:rsidRPr="00101C30">
        <w:rPr>
          <w:lang w:val="ru-RU"/>
        </w:rPr>
        <w:t xml:space="preserve">выполнены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оформлению, для наглядности целесообразно применен иллюстрационный материал. Заключение содержит обобщение и оценку литературных данных по теме исследования. Список использованных источников включает современную отечественную и зарубежную литературу и оформлен в соответствии со стандартами. </w:t>
      </w:r>
    </w:p>
    <w:p w14:paraId="157C4BB8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«хорошо» - </w:t>
      </w:r>
      <w:r w:rsidRPr="00101C30">
        <w:rPr>
          <w:lang w:val="ru-RU"/>
        </w:rPr>
        <w:t xml:space="preserve">основные 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оформлении, для наглядности целесообразно применен иллюстрационный материал. </w:t>
      </w:r>
    </w:p>
    <w:p w14:paraId="5C719341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«удовлетворительно» - </w:t>
      </w:r>
      <w:r w:rsidRPr="00101C30">
        <w:rPr>
          <w:lang w:val="ru-RU"/>
        </w:rPr>
        <w:t xml:space="preserve">имеются существенные отступления от требований к реферированию. В частности: тема освещена лишь частично; </w:t>
      </w:r>
      <w:r w:rsidRPr="00101C30">
        <w:rPr>
          <w:lang w:val="ru-RU"/>
        </w:rPr>
        <w:lastRenderedPageBreak/>
        <w:t xml:space="preserve">допущены фактические ошибки в содержании реферата; отсутствуют выводы; имеются упущения в оформлении. </w:t>
      </w:r>
    </w:p>
    <w:p w14:paraId="0C2B1469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«неудовлетворительно» - </w:t>
      </w:r>
      <w:r w:rsidRPr="00101C30">
        <w:rPr>
          <w:lang w:val="ru-RU"/>
        </w:rPr>
        <w:t xml:space="preserve">тема реферата не раскрыта, обнаруживается существенное непонимание проблемы или реферат не представлен вовсе. Структура и оформление реферата не соответствуют правилам оформления. Текст реферата не информативный, изложение неграмотное и/или нелогичное. Отсутствует заключение или оно не содержит обобщение и оценку литературных данных по теме исследования. Список использованных источников не включает современную отечественную и зарубежную литературу и/или оформлен не в соответствии со стандартами. </w:t>
      </w:r>
    </w:p>
    <w:p w14:paraId="6BBAB3EB" w14:textId="77777777" w:rsidR="005F4A04" w:rsidRPr="00101C30" w:rsidRDefault="00EE7379">
      <w:pPr>
        <w:spacing w:after="76" w:line="259" w:lineRule="auto"/>
        <w:ind w:left="4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094E3DD5" w14:textId="66B9C446" w:rsidR="005F4A04" w:rsidRPr="00101C30" w:rsidRDefault="00EE7379">
      <w:pPr>
        <w:spacing w:after="126" w:line="259" w:lineRule="auto"/>
        <w:ind w:left="697" w:hanging="10"/>
        <w:jc w:val="center"/>
        <w:rPr>
          <w:lang w:val="ru-RU"/>
        </w:rPr>
      </w:pPr>
      <w:r w:rsidRPr="00101C30">
        <w:rPr>
          <w:i/>
          <w:u w:val="single" w:color="000000"/>
          <w:lang w:val="ru-RU"/>
        </w:rPr>
        <w:t>4.</w:t>
      </w:r>
      <w:r w:rsidR="00EE5CF0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.2.</w:t>
      </w:r>
      <w:r w:rsidR="00EE5CF0">
        <w:rPr>
          <w:i/>
          <w:u w:val="single" w:color="000000"/>
          <w:lang w:val="ru-RU"/>
        </w:rPr>
        <w:t>3</w:t>
      </w:r>
      <w:r w:rsidRPr="00101C30">
        <w:rPr>
          <w:i/>
          <w:u w:val="single" w:color="000000"/>
          <w:lang w:val="ru-RU"/>
        </w:rPr>
        <w:t>. Устный опрос</w:t>
      </w:r>
      <w:r w:rsidRPr="00101C30">
        <w:rPr>
          <w:i/>
          <w:lang w:val="ru-RU"/>
        </w:rPr>
        <w:t xml:space="preserve"> </w:t>
      </w:r>
    </w:p>
    <w:p w14:paraId="19A6BD38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b/>
          <w:lang w:val="ru-RU"/>
        </w:rPr>
        <w:t xml:space="preserve">Порядок проведения. </w:t>
      </w:r>
      <w:r w:rsidRPr="00101C30">
        <w:rPr>
          <w:lang w:val="ru-RU"/>
        </w:rPr>
        <w:t>Устный опрос</w:t>
      </w:r>
      <w:r w:rsidRPr="00101C30">
        <w:rPr>
          <w:b/>
          <w:lang w:val="ru-RU"/>
        </w:rPr>
        <w:t xml:space="preserve"> </w:t>
      </w:r>
      <w:r w:rsidRPr="00101C30">
        <w:rPr>
          <w:lang w:val="ru-RU"/>
        </w:rPr>
        <w:t xml:space="preserve">проводится на семинарских занятиях. Опрос направлен на фиксирование внимания аспирантов на сложных понятиях и явлениях, требующих запоминания, выявление осмысленности восприятия знаний и осознанности их использования, самостоятельность и творческую активность. Обучающиеся выступают с небольшими сообщениями, дополнениями, участвуют в дискуссии, отвечают на вопросы преподавателя. Ответ аспиранта должен представлять собой логически последовательное и развернутое сообщение на заданный вопрос, его умение применять понятийно-терминологический аппарат и полученные знания в конкретных случаях.  </w:t>
      </w:r>
    </w:p>
    <w:p w14:paraId="2CB5C099" w14:textId="77777777" w:rsidR="005F4A04" w:rsidRPr="00101C30" w:rsidRDefault="00EE7379">
      <w:pPr>
        <w:spacing w:after="126" w:line="259" w:lineRule="auto"/>
        <w:ind w:left="720" w:right="11"/>
        <w:rPr>
          <w:lang w:val="ru-RU"/>
        </w:rPr>
      </w:pPr>
      <w:r w:rsidRPr="00101C30">
        <w:rPr>
          <w:lang w:val="ru-RU"/>
        </w:rPr>
        <w:t xml:space="preserve">Основные критерии устного ответа, подлежащие оценке:  </w:t>
      </w:r>
    </w:p>
    <w:p w14:paraId="53AA6A59" w14:textId="77777777" w:rsidR="005F4A04" w:rsidRDefault="00EE7379">
      <w:pPr>
        <w:numPr>
          <w:ilvl w:val="0"/>
          <w:numId w:val="11"/>
        </w:numPr>
        <w:spacing w:after="131" w:line="259" w:lineRule="auto"/>
        <w:ind w:right="11" w:hanging="348"/>
      </w:pPr>
      <w:proofErr w:type="spellStart"/>
      <w:r>
        <w:t>глубина</w:t>
      </w:r>
      <w:proofErr w:type="spellEnd"/>
      <w:r>
        <w:t xml:space="preserve"> </w:t>
      </w:r>
      <w:proofErr w:type="spellStart"/>
      <w:r>
        <w:t>раскрытия</w:t>
      </w:r>
      <w:proofErr w:type="spellEnd"/>
      <w:r>
        <w:t xml:space="preserve"> </w:t>
      </w:r>
      <w:proofErr w:type="spellStart"/>
      <w:r>
        <w:t>темы</w:t>
      </w:r>
      <w:proofErr w:type="spellEnd"/>
      <w:r>
        <w:t xml:space="preserve">,  </w:t>
      </w:r>
    </w:p>
    <w:p w14:paraId="4BBEBE16" w14:textId="77777777" w:rsidR="005F4A04" w:rsidRPr="00101C30" w:rsidRDefault="00EE7379">
      <w:pPr>
        <w:numPr>
          <w:ilvl w:val="0"/>
          <w:numId w:val="11"/>
        </w:numPr>
        <w:spacing w:after="132" w:line="259" w:lineRule="auto"/>
        <w:ind w:right="11" w:hanging="348"/>
        <w:rPr>
          <w:lang w:val="ru-RU"/>
        </w:rPr>
      </w:pPr>
      <w:r w:rsidRPr="00101C30">
        <w:rPr>
          <w:lang w:val="ru-RU"/>
        </w:rPr>
        <w:t xml:space="preserve">последовательность, самостоятельность суждений и выводов,  </w:t>
      </w:r>
    </w:p>
    <w:p w14:paraId="6F8F1F17" w14:textId="77777777" w:rsidR="005F4A04" w:rsidRPr="00101C30" w:rsidRDefault="00EE7379">
      <w:pPr>
        <w:numPr>
          <w:ilvl w:val="0"/>
          <w:numId w:val="11"/>
        </w:numPr>
        <w:spacing w:after="137" w:line="259" w:lineRule="auto"/>
        <w:ind w:right="11" w:hanging="348"/>
        <w:rPr>
          <w:lang w:val="ru-RU"/>
        </w:rPr>
      </w:pPr>
      <w:r w:rsidRPr="00101C30">
        <w:rPr>
          <w:lang w:val="ru-RU"/>
        </w:rPr>
        <w:t xml:space="preserve">уровень домашней подготовки по теме, </w:t>
      </w:r>
    </w:p>
    <w:p w14:paraId="60A8B209" w14:textId="77777777" w:rsidR="005F4A04" w:rsidRPr="00101C30" w:rsidRDefault="00EE7379">
      <w:pPr>
        <w:numPr>
          <w:ilvl w:val="0"/>
          <w:numId w:val="11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способность системно анализировать материал, формулировать собственную позицию, </w:t>
      </w:r>
    </w:p>
    <w:p w14:paraId="42C2E6B3" w14:textId="77777777" w:rsidR="005F4A04" w:rsidRPr="00101C30" w:rsidRDefault="00EE7379">
      <w:pPr>
        <w:numPr>
          <w:ilvl w:val="0"/>
          <w:numId w:val="11"/>
        </w:numPr>
        <w:spacing w:after="135" w:line="259" w:lineRule="auto"/>
        <w:ind w:right="11" w:hanging="348"/>
        <w:rPr>
          <w:lang w:val="ru-RU"/>
        </w:rPr>
      </w:pPr>
      <w:r w:rsidRPr="00101C30">
        <w:rPr>
          <w:lang w:val="ru-RU"/>
        </w:rPr>
        <w:t xml:space="preserve">степень развития логического мышления и культуры речи студентов.  </w:t>
      </w:r>
    </w:p>
    <w:p w14:paraId="4A193C4A" w14:textId="77777777" w:rsidR="005F4A04" w:rsidRPr="00101C30" w:rsidRDefault="00EE7379">
      <w:pPr>
        <w:numPr>
          <w:ilvl w:val="0"/>
          <w:numId w:val="11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способность формулировать собственную позицию, отвечать на дополнительные вопросы. </w:t>
      </w:r>
    </w:p>
    <w:p w14:paraId="452AC5DD" w14:textId="77777777" w:rsidR="005F4A04" w:rsidRPr="00101C30" w:rsidRDefault="00EE7379">
      <w:pPr>
        <w:spacing w:after="139" w:line="259" w:lineRule="auto"/>
        <w:ind w:left="722" w:hanging="10"/>
        <w:jc w:val="left"/>
        <w:rPr>
          <w:lang w:val="ru-RU"/>
        </w:rPr>
      </w:pPr>
      <w:r w:rsidRPr="00101C30">
        <w:rPr>
          <w:b/>
          <w:lang w:val="ru-RU"/>
        </w:rPr>
        <w:t xml:space="preserve">Критерии оценивания. </w:t>
      </w:r>
    </w:p>
    <w:p w14:paraId="14F5871B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lastRenderedPageBreak/>
        <w:t>Оценка «отлично»</w:t>
      </w:r>
      <w:r w:rsidRPr="00101C30">
        <w:rPr>
          <w:lang w:val="ru-RU"/>
        </w:rPr>
        <w:t xml:space="preserve"> ставится, если аспирант полно излагает изученный материал, дает правильные определения понятий; обнаруживает понимание материала, может обосновать свои суждения, применить знания на практике, излагает материал последовательно и логично. </w:t>
      </w:r>
    </w:p>
    <w:p w14:paraId="2A4CC5CA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>Оценка «хорошо»</w:t>
      </w:r>
      <w:r w:rsidRPr="00101C30">
        <w:rPr>
          <w:lang w:val="ru-RU"/>
        </w:rPr>
        <w:t xml:space="preserve"> ставится, если аспирант дает ответ, удовлетворяющий тем же требованиям, но допускает 1-2 ошибки или недочета, которые сам же исправляет при изложении материала.  </w:t>
      </w:r>
    </w:p>
    <w:p w14:paraId="5E4CABF3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>Оценка «удовлетворительно»</w:t>
      </w:r>
      <w:r w:rsidRPr="00101C30">
        <w:rPr>
          <w:lang w:val="ru-RU"/>
        </w:rPr>
        <w:t xml:space="preserve"> ставится, если аспирант обнаруживает знание и понимание основных положений данной темы, но излагает материал неполно и допускает неточности в определении понятий или формулировке правил; не умеет достаточно глубоко и доказательно обосновать свои суждения и привести примеры; излагает материал непоследовательно и нелогично.  </w:t>
      </w:r>
    </w:p>
    <w:p w14:paraId="3E6D73C0" w14:textId="77777777" w:rsidR="005F4A04" w:rsidRPr="00101C30" w:rsidRDefault="00EE7379">
      <w:pPr>
        <w:ind w:left="-9" w:right="11" w:firstLine="709"/>
        <w:rPr>
          <w:lang w:val="ru-RU"/>
        </w:rPr>
      </w:pPr>
      <w:r w:rsidRPr="00101C30">
        <w:rPr>
          <w:i/>
          <w:lang w:val="ru-RU"/>
        </w:rPr>
        <w:t>Оценка «неудовлетворительно»</w:t>
      </w:r>
      <w:r w:rsidRPr="00101C30">
        <w:rPr>
          <w:lang w:val="ru-RU"/>
        </w:rPr>
        <w:t xml:space="preserve"> ставится, если аспирант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 </w:t>
      </w:r>
    </w:p>
    <w:p w14:paraId="07FE6ADD" w14:textId="77777777" w:rsidR="005F4A04" w:rsidRPr="00101C30" w:rsidRDefault="00EE7379">
      <w:pPr>
        <w:spacing w:after="79" w:line="259" w:lineRule="auto"/>
        <w:ind w:left="4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46565928" w14:textId="08A84E45" w:rsidR="005F4A04" w:rsidRPr="00101C30" w:rsidRDefault="00EE7379">
      <w:pPr>
        <w:spacing w:after="126" w:line="259" w:lineRule="auto"/>
        <w:ind w:left="697" w:right="709" w:hanging="10"/>
        <w:jc w:val="center"/>
        <w:rPr>
          <w:lang w:val="ru-RU"/>
        </w:rPr>
      </w:pPr>
      <w:r w:rsidRPr="00101C30">
        <w:rPr>
          <w:i/>
          <w:u w:val="single" w:color="000000"/>
          <w:lang w:val="ru-RU"/>
        </w:rPr>
        <w:t>4.</w:t>
      </w:r>
      <w:r w:rsidR="00055B3B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.2.</w:t>
      </w:r>
      <w:r w:rsidR="00055B3B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 Научный доклад</w:t>
      </w:r>
      <w:r w:rsidRPr="00101C30">
        <w:rPr>
          <w:i/>
          <w:lang w:val="ru-RU"/>
        </w:rPr>
        <w:t xml:space="preserve"> </w:t>
      </w:r>
    </w:p>
    <w:p w14:paraId="79A72832" w14:textId="77777777" w:rsidR="005F4A04" w:rsidRPr="00101C30" w:rsidRDefault="00EE7379">
      <w:pPr>
        <w:ind w:left="-9" w:right="11" w:firstLine="709"/>
        <w:rPr>
          <w:lang w:val="ru-RU"/>
        </w:rPr>
      </w:pPr>
      <w:r w:rsidRPr="00101C30">
        <w:rPr>
          <w:b/>
          <w:lang w:val="ru-RU"/>
        </w:rPr>
        <w:t xml:space="preserve">Порядок проведения. </w:t>
      </w:r>
      <w:r w:rsidRPr="00101C30">
        <w:rPr>
          <w:lang w:val="ru-RU"/>
        </w:rPr>
        <w:t xml:space="preserve">Тема доклада выбирается аспирантом самостоятельно из предложенного преподавателем списка. Обучающиеся самостоятельно пишут работу на заданную тему и сдают преподавателю в письменном виде. В работе приводится обзор материала в определённой тематической области либо предлагается собственное решение определённой теоретической или практической проблемы. Подготовка докладов направлена на развитие и закрепление у аспирантов навыков самостоятельного поиска информации в глобальных компьютерных сетях; на выработку навыков и умений грамотно и убедительно излагать материал, четко формулировать теоретические обобщения, выводы и практические рекомендации. </w:t>
      </w:r>
    </w:p>
    <w:p w14:paraId="1CBE101C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Данная форма представления материала также способствует приобретению опыта подготовки доклада и презентации при выполнении и защите научно- исследовательской работы. Представленный доклад должен содержать небольшое введение, в котором указывается раздел дисциплины, к которому относится тема, </w:t>
      </w:r>
      <w:r w:rsidRPr="00101C30">
        <w:rPr>
          <w:lang w:val="ru-RU"/>
        </w:rPr>
        <w:lastRenderedPageBreak/>
        <w:t xml:space="preserve">основную часть, где излагается суть проблемы и заключение, содержащее краткий вывод по изложенной теме. </w:t>
      </w:r>
      <w:r w:rsidRPr="00101C30">
        <w:rPr>
          <w:b/>
          <w:lang w:val="ru-RU"/>
        </w:rPr>
        <w:t xml:space="preserve"> </w:t>
      </w:r>
    </w:p>
    <w:p w14:paraId="427CC515" w14:textId="77777777" w:rsidR="005F4A04" w:rsidRPr="00101C30" w:rsidRDefault="00EE7379">
      <w:pPr>
        <w:spacing w:after="139" w:line="259" w:lineRule="auto"/>
        <w:ind w:left="722" w:hanging="10"/>
        <w:jc w:val="left"/>
        <w:rPr>
          <w:lang w:val="ru-RU"/>
        </w:rPr>
      </w:pPr>
      <w:r w:rsidRPr="00101C30">
        <w:rPr>
          <w:b/>
          <w:lang w:val="ru-RU"/>
        </w:rPr>
        <w:t xml:space="preserve">Критерии оценивания. </w:t>
      </w:r>
    </w:p>
    <w:p w14:paraId="47A19856" w14:textId="77777777" w:rsidR="005F4A04" w:rsidRPr="00101C30" w:rsidRDefault="00EE7379">
      <w:pPr>
        <w:spacing w:after="130" w:line="259" w:lineRule="auto"/>
        <w:ind w:left="720" w:right="11"/>
        <w:rPr>
          <w:lang w:val="ru-RU"/>
        </w:rPr>
      </w:pPr>
      <w:r w:rsidRPr="00101C30">
        <w:rPr>
          <w:lang w:val="ru-RU"/>
        </w:rPr>
        <w:t xml:space="preserve">При оценке доклада оцениваются компетенции и учитывается: </w:t>
      </w:r>
    </w:p>
    <w:p w14:paraId="1D5DEFB0" w14:textId="77777777" w:rsidR="005F4A04" w:rsidRPr="00101C30" w:rsidRDefault="00EE7379">
      <w:pPr>
        <w:numPr>
          <w:ilvl w:val="0"/>
          <w:numId w:val="12"/>
        </w:numPr>
        <w:spacing w:after="134" w:line="259" w:lineRule="auto"/>
        <w:ind w:right="11" w:hanging="348"/>
        <w:rPr>
          <w:lang w:val="ru-RU"/>
        </w:rPr>
      </w:pPr>
      <w:r w:rsidRPr="00101C30">
        <w:rPr>
          <w:lang w:val="ru-RU"/>
        </w:rPr>
        <w:t xml:space="preserve">соответствие содержания доклада заявленной теме; </w:t>
      </w:r>
    </w:p>
    <w:p w14:paraId="37C1019D" w14:textId="77777777" w:rsidR="005F4A04" w:rsidRPr="00101C30" w:rsidRDefault="00EE7379">
      <w:pPr>
        <w:numPr>
          <w:ilvl w:val="0"/>
          <w:numId w:val="12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полнота раскрытия темы и проработанность (в докладе должна быть четко раскрыта суть научной проблемы); </w:t>
      </w:r>
    </w:p>
    <w:p w14:paraId="0267B33D" w14:textId="77777777" w:rsidR="005F4A04" w:rsidRPr="00101C30" w:rsidRDefault="00EE7379">
      <w:pPr>
        <w:numPr>
          <w:ilvl w:val="0"/>
          <w:numId w:val="12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умение лаконично, но в содержательной форме структурировать материал и передать основную суть темы; </w:t>
      </w:r>
    </w:p>
    <w:p w14:paraId="5F53DE69" w14:textId="77777777" w:rsidR="005F4A04" w:rsidRPr="00101C30" w:rsidRDefault="00EE7379">
      <w:pPr>
        <w:numPr>
          <w:ilvl w:val="0"/>
          <w:numId w:val="12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иллюстративный материал, использованный в докладе (соответствие теме и качество представления);  </w:t>
      </w:r>
    </w:p>
    <w:p w14:paraId="2F884547" w14:textId="77777777" w:rsidR="005F4A04" w:rsidRPr="00101C30" w:rsidRDefault="00EE7379">
      <w:pPr>
        <w:numPr>
          <w:ilvl w:val="0"/>
          <w:numId w:val="12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проработка источников, умение работать с информацией в глобальных компьютерных сетях; </w:t>
      </w:r>
    </w:p>
    <w:p w14:paraId="19D68B30" w14:textId="77777777" w:rsidR="005F4A04" w:rsidRPr="00101C30" w:rsidRDefault="00EE7379">
      <w:pPr>
        <w:numPr>
          <w:ilvl w:val="0"/>
          <w:numId w:val="12"/>
        </w:numPr>
        <w:ind w:right="11" w:hanging="348"/>
        <w:rPr>
          <w:lang w:val="ru-RU"/>
        </w:rPr>
      </w:pPr>
      <w:r w:rsidRPr="00101C30">
        <w:rPr>
          <w:lang w:val="ru-RU"/>
        </w:rPr>
        <w:t xml:space="preserve">перечень использованной </w:t>
      </w:r>
      <w:proofErr w:type="gramStart"/>
      <w:r w:rsidRPr="00101C30">
        <w:rPr>
          <w:lang w:val="ru-RU"/>
        </w:rPr>
        <w:t xml:space="preserve">литературы;  </w:t>
      </w:r>
      <w:r>
        <w:rPr>
          <w:rFonts w:ascii="Wingdings" w:eastAsia="Wingdings" w:hAnsi="Wingdings" w:cs="Wingdings"/>
        </w:rPr>
        <w:t></w:t>
      </w:r>
      <w:proofErr w:type="gramEnd"/>
      <w:r w:rsidRPr="00101C30">
        <w:rPr>
          <w:rFonts w:ascii="Arial" w:eastAsia="Arial" w:hAnsi="Arial" w:cs="Arial"/>
          <w:lang w:val="ru-RU"/>
        </w:rPr>
        <w:t xml:space="preserve"> </w:t>
      </w:r>
      <w:r w:rsidRPr="00101C30">
        <w:rPr>
          <w:lang w:val="ru-RU"/>
        </w:rPr>
        <w:t xml:space="preserve">умение профессионально отвечать на вопросы; </w:t>
      </w:r>
      <w:r>
        <w:rPr>
          <w:rFonts w:ascii="Wingdings" w:eastAsia="Wingdings" w:hAnsi="Wingdings" w:cs="Wingdings"/>
        </w:rPr>
        <w:t></w:t>
      </w:r>
      <w:r w:rsidRPr="00101C30">
        <w:rPr>
          <w:rFonts w:ascii="Arial" w:eastAsia="Arial" w:hAnsi="Arial" w:cs="Arial"/>
          <w:lang w:val="ru-RU"/>
        </w:rPr>
        <w:t xml:space="preserve"> </w:t>
      </w:r>
      <w:r w:rsidRPr="00101C30">
        <w:rPr>
          <w:lang w:val="ru-RU"/>
        </w:rPr>
        <w:t xml:space="preserve">ораторские способности. </w:t>
      </w:r>
    </w:p>
    <w:p w14:paraId="56A67479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«отлично» ставится, если </w:t>
      </w:r>
      <w:r w:rsidRPr="00101C30">
        <w:rPr>
          <w:lang w:val="ru-RU"/>
        </w:rPr>
        <w:t xml:space="preserve">тема полностью раскрыта. Продемонстрирован высокий уровень владения материалом по теме работы. Использованы надлежащие источники в нужном количестве. Структура работы и применённые методы соответствуют поставленным задачам. </w:t>
      </w:r>
    </w:p>
    <w:p w14:paraId="4ACF1D19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«хорошо» ставится, если </w:t>
      </w:r>
      <w:r w:rsidRPr="00101C30">
        <w:rPr>
          <w:lang w:val="ru-RU"/>
        </w:rPr>
        <w:t xml:space="preserve">тема в основном раскрыта. Продемонстрирован средний уровень владения материалом по теме работы. Использованы надлежащие источники. Структура работы и применённые методы в основном соответствуют поставленным задачам. </w:t>
      </w:r>
    </w:p>
    <w:p w14:paraId="069C2B71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«удовлетворительно» ставится, если </w:t>
      </w:r>
      <w:r w:rsidRPr="00101C30">
        <w:rPr>
          <w:lang w:val="ru-RU"/>
        </w:rPr>
        <w:t>тема частично раскрыта. Продемонстрирован удовлетворительный уровень владения материалом по теме работы. Использованные источники, структура работы и применённые методы частично соответствуют поставленным задачам.</w:t>
      </w:r>
      <w:r w:rsidRPr="00101C30">
        <w:rPr>
          <w:i/>
          <w:lang w:val="ru-RU"/>
        </w:rPr>
        <w:t xml:space="preserve"> </w:t>
      </w:r>
    </w:p>
    <w:p w14:paraId="303B3BFC" w14:textId="77777777" w:rsidR="005F4A04" w:rsidRPr="00101C30" w:rsidRDefault="00EE7379">
      <w:pPr>
        <w:spacing w:line="304" w:lineRule="auto"/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«неудовлетворительно» ставится, если </w:t>
      </w:r>
      <w:r w:rsidRPr="00101C30">
        <w:rPr>
          <w:lang w:val="ru-RU"/>
        </w:rPr>
        <w:t>тема не раскрыта. Продемонстрирован неудовлетворительный уровень владения материалом по теме работы. Использованные источники, структура работы и применённые методы не соответствуют поставленным задачам.</w:t>
      </w:r>
      <w:r w:rsidRPr="00101C30">
        <w:rPr>
          <w:i/>
          <w:lang w:val="ru-RU"/>
        </w:rPr>
        <w:t xml:space="preserve"> </w:t>
      </w:r>
    </w:p>
    <w:p w14:paraId="6B78F348" w14:textId="77777777" w:rsidR="005F4A04" w:rsidRPr="00101C30" w:rsidRDefault="00EE7379">
      <w:pPr>
        <w:spacing w:after="78" w:line="259" w:lineRule="auto"/>
        <w:ind w:left="47" w:firstLine="0"/>
        <w:jc w:val="center"/>
        <w:rPr>
          <w:lang w:val="ru-RU"/>
        </w:rPr>
      </w:pPr>
      <w:r w:rsidRPr="00101C30">
        <w:rPr>
          <w:lang w:val="ru-RU"/>
        </w:rPr>
        <w:t xml:space="preserve"> </w:t>
      </w:r>
    </w:p>
    <w:p w14:paraId="1A1A0EF7" w14:textId="5913951C" w:rsidR="005F4A04" w:rsidRPr="00101C30" w:rsidRDefault="00EE7379">
      <w:pPr>
        <w:spacing w:after="126" w:line="259" w:lineRule="auto"/>
        <w:ind w:left="697" w:right="707" w:hanging="10"/>
        <w:jc w:val="center"/>
        <w:rPr>
          <w:lang w:val="ru-RU"/>
        </w:rPr>
      </w:pPr>
      <w:r w:rsidRPr="00101C30">
        <w:rPr>
          <w:i/>
          <w:u w:val="single" w:color="000000"/>
          <w:lang w:val="ru-RU"/>
        </w:rPr>
        <w:lastRenderedPageBreak/>
        <w:t>4.</w:t>
      </w:r>
      <w:r w:rsidR="00055B3B">
        <w:rPr>
          <w:i/>
          <w:u w:val="single" w:color="000000"/>
          <w:lang w:val="ru-RU"/>
        </w:rPr>
        <w:t>4</w:t>
      </w:r>
      <w:r w:rsidRPr="00101C30">
        <w:rPr>
          <w:i/>
          <w:u w:val="single" w:color="000000"/>
          <w:lang w:val="ru-RU"/>
        </w:rPr>
        <w:t>.2.</w:t>
      </w:r>
      <w:r w:rsidR="00055B3B">
        <w:rPr>
          <w:i/>
          <w:u w:val="single" w:color="000000"/>
          <w:lang w:val="ru-RU"/>
        </w:rPr>
        <w:t>5</w:t>
      </w:r>
      <w:r w:rsidRPr="00101C30">
        <w:rPr>
          <w:i/>
          <w:u w:val="single" w:color="000000"/>
          <w:lang w:val="ru-RU"/>
        </w:rPr>
        <w:t>. Научная дискуссия</w:t>
      </w:r>
      <w:r w:rsidRPr="00101C30">
        <w:rPr>
          <w:i/>
          <w:lang w:val="ru-RU"/>
        </w:rPr>
        <w:t xml:space="preserve"> </w:t>
      </w:r>
    </w:p>
    <w:p w14:paraId="74BCCC4E" w14:textId="77777777" w:rsidR="005F4A04" w:rsidRPr="00101C30" w:rsidRDefault="00EE7379">
      <w:pPr>
        <w:ind w:left="-9" w:right="11" w:firstLine="566"/>
        <w:rPr>
          <w:lang w:val="ru-RU"/>
        </w:rPr>
      </w:pPr>
      <w:r w:rsidRPr="00101C30">
        <w:rPr>
          <w:b/>
          <w:lang w:val="ru-RU"/>
        </w:rPr>
        <w:t xml:space="preserve">Порядок проведения. </w:t>
      </w:r>
      <w:r w:rsidRPr="00101C30">
        <w:rPr>
          <w:i/>
          <w:lang w:val="ru-RU"/>
        </w:rPr>
        <w:t>Дискуссия</w:t>
      </w:r>
      <w:r w:rsidRPr="00101C30">
        <w:rPr>
          <w:lang w:val="ru-RU"/>
        </w:rPr>
        <w:t xml:space="preserve"> — это целенаправленное обсуждение конкретного вопроса, сопровождающееся обменом мнениями, идеями между двумя и более лицами. Задача дискуссии обнаружить различия в понимании вопроса и в споре установить истину. Дискуссии могут быть свободными и управляемыми. </w:t>
      </w:r>
    </w:p>
    <w:p w14:paraId="09F6BD7B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К технике управляемой дискуссии относятся: четкое определение цели, прогнозирование реакции оппонентов, планирование своего поведения, ограничение времени на выступления и их заданная очередность. </w:t>
      </w:r>
    </w:p>
    <w:p w14:paraId="59CFD5F3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Групповая дискуссия (обсуждение вполголоса). Для проведения такой дискуссии все аспиранты, присутствующие на занятии, разбиваются на небольшие подгруппы, которые обсуждают те или иные вопросы, входящие в тему занятия. Обсуждение может организовываться двояко: либо все подгруппы анализируют один и тот же вопрос, либо какая-то крупная тема разбивается на отдельные задания. Традиционные материальные результаты обсуждения таковы: составление списка интересных мыслей, выступление одного или двух членов подгрупп с докладами, составление методических разработок или инструкций, составление плана действий. </w:t>
      </w:r>
    </w:p>
    <w:p w14:paraId="154FA2F2" w14:textId="77777777" w:rsidR="005F4A04" w:rsidRPr="00101C30" w:rsidRDefault="00EE7379">
      <w:pPr>
        <w:ind w:left="-9" w:right="11" w:firstLine="720"/>
        <w:rPr>
          <w:lang w:val="ru-RU"/>
        </w:rPr>
      </w:pPr>
      <w:r w:rsidRPr="00101C30">
        <w:rPr>
          <w:lang w:val="ru-RU"/>
        </w:rPr>
        <w:t xml:space="preserve">Очень важно в конце дискуссии сделать обобщения, сформулировать выводы, показать, к чему ведут ошибки и заблуждения, отметить все идеи и находки группы. </w:t>
      </w:r>
    </w:p>
    <w:p w14:paraId="2B2AE553" w14:textId="77777777" w:rsidR="005F4A04" w:rsidRPr="00101C30" w:rsidRDefault="00EE7379">
      <w:pPr>
        <w:spacing w:after="49" w:line="259" w:lineRule="auto"/>
        <w:ind w:left="734" w:hanging="10"/>
        <w:jc w:val="left"/>
        <w:rPr>
          <w:lang w:val="ru-RU"/>
        </w:rPr>
      </w:pPr>
      <w:r w:rsidRPr="00101C30">
        <w:rPr>
          <w:b/>
          <w:lang w:val="ru-RU"/>
        </w:rPr>
        <w:t xml:space="preserve">Критерии оценивания. </w:t>
      </w:r>
    </w:p>
    <w:p w14:paraId="27AC589A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«отлично» ставится, если </w:t>
      </w:r>
      <w:r w:rsidRPr="00101C30">
        <w:rPr>
          <w:lang w:val="ru-RU"/>
        </w:rPr>
        <w:t xml:space="preserve">в ответе качественно раскрыто содержание темы. Ответ хорошо структурирован. Прекрасно освоен понятийный аппарат. Продемонстрирован высокий уровень понимания материала. Превосходное умение формулировать свои мысли, обсуждать дискуссионные положения. </w:t>
      </w:r>
    </w:p>
    <w:p w14:paraId="19CFCF4F" w14:textId="77777777" w:rsidR="005F4A04" w:rsidRPr="00101C30" w:rsidRDefault="00EE7379">
      <w:pPr>
        <w:spacing w:line="298" w:lineRule="auto"/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«хорошо» ставится, если </w:t>
      </w:r>
      <w:r w:rsidRPr="00101C30">
        <w:rPr>
          <w:lang w:val="ru-RU"/>
        </w:rPr>
        <w:t xml:space="preserve">основные вопросы темы раскрыты. Структура ответа в целом адекватна теме. Хорошо освоен понятийный аппарат. Продемонстрирован хороший уровень понимания материала. Хорошее умение формулировать свои мысли, обсуждать дискуссионные положения. </w:t>
      </w:r>
    </w:p>
    <w:p w14:paraId="5450C87D" w14:textId="77777777" w:rsidR="005F4A04" w:rsidRPr="00101C30" w:rsidRDefault="00EE7379">
      <w:pPr>
        <w:spacing w:after="77" w:line="298" w:lineRule="auto"/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«удовлетворительно» ставится, если </w:t>
      </w:r>
      <w:r w:rsidRPr="00101C30">
        <w:rPr>
          <w:lang w:val="ru-RU"/>
        </w:rPr>
        <w:t xml:space="preserve">тема частично раскрыта. Ответ слабо структурирован. Понятийный аппарат освоен частично. Понимание отдельных положений из материала по теме. Удовлетворительное умение формулировать свои мысли, обсуждать дискуссионные положения. </w:t>
      </w:r>
    </w:p>
    <w:p w14:paraId="3A28457E" w14:textId="77777777" w:rsidR="005F4A04" w:rsidRPr="00101C30" w:rsidRDefault="00EE7379">
      <w:pPr>
        <w:spacing w:after="240"/>
        <w:ind w:left="-9" w:right="11" w:firstLine="708"/>
        <w:rPr>
          <w:lang w:val="ru-RU"/>
        </w:rPr>
      </w:pPr>
      <w:r w:rsidRPr="00101C30">
        <w:rPr>
          <w:i/>
          <w:lang w:val="ru-RU"/>
        </w:rPr>
        <w:t xml:space="preserve">Оценка «неудовлетворительно» ставится, если </w:t>
      </w:r>
      <w:r w:rsidRPr="00101C30">
        <w:rPr>
          <w:lang w:val="ru-RU"/>
        </w:rPr>
        <w:t xml:space="preserve">тема не раскрыта. Понятийный аппарат освоен неудовлетворительно. Понимание материала </w:t>
      </w:r>
      <w:r w:rsidRPr="00101C30">
        <w:rPr>
          <w:lang w:val="ru-RU"/>
        </w:rPr>
        <w:lastRenderedPageBreak/>
        <w:t>фрагментарное или отсутствует. Неумение формулировать свои мысли, обсуждать дискуссионные положения.</w:t>
      </w:r>
      <w:r w:rsidRPr="00101C30">
        <w:rPr>
          <w:i/>
          <w:lang w:val="ru-RU"/>
        </w:rPr>
        <w:t xml:space="preserve"> </w:t>
      </w:r>
    </w:p>
    <w:p w14:paraId="35FEC3B2" w14:textId="0933B495" w:rsidR="005F4A04" w:rsidRPr="00101C30" w:rsidRDefault="00EE7379">
      <w:pPr>
        <w:spacing w:after="2" w:line="359" w:lineRule="auto"/>
        <w:ind w:left="-1" w:hanging="10"/>
        <w:jc w:val="left"/>
        <w:rPr>
          <w:lang w:val="ru-RU"/>
        </w:rPr>
      </w:pPr>
      <w:r w:rsidRPr="00101C30">
        <w:rPr>
          <w:i/>
          <w:lang w:val="ru-RU"/>
        </w:rPr>
        <w:t>4.</w:t>
      </w:r>
      <w:r w:rsidR="00055B3B">
        <w:rPr>
          <w:i/>
          <w:lang w:val="ru-RU"/>
        </w:rPr>
        <w:t>5</w:t>
      </w:r>
      <w:r w:rsidRPr="00101C30">
        <w:rPr>
          <w:i/>
          <w:lang w:val="ru-RU"/>
        </w:rPr>
        <w:t xml:space="preserve">. Особенности организации образовательного процесса по образовательным программам для инвалидов и лиц с ограниченными возможностями здоровья </w:t>
      </w:r>
    </w:p>
    <w:p w14:paraId="09A6641A" w14:textId="77777777" w:rsidR="005F4A04" w:rsidRPr="00101C30" w:rsidRDefault="00EE7379">
      <w:pPr>
        <w:spacing w:after="101" w:line="259" w:lineRule="auto"/>
        <w:ind w:left="570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4F5AE427" w14:textId="13E9134D" w:rsidR="005F4A04" w:rsidRPr="00EA5561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 xml:space="preserve">Осуществляя подготовку аспирантов по научной специальности 1.3.8. </w:t>
      </w:r>
      <w:r w:rsidRPr="00EA5561">
        <w:rPr>
          <w:lang w:val="ru-RU"/>
        </w:rPr>
        <w:t xml:space="preserve">Физика конденсированного состояния, коллектив </w:t>
      </w:r>
      <w:r w:rsidR="00055B3B">
        <w:rPr>
          <w:lang w:val="ru-RU"/>
        </w:rPr>
        <w:t>ИПРИМ</w:t>
      </w:r>
      <w:r w:rsidRPr="00EA5561">
        <w:rPr>
          <w:lang w:val="ru-RU"/>
        </w:rPr>
        <w:t xml:space="preserve"> РАН готов к созданию условий для обучения студентов-инвалидов и лиц с ограниченными возможностями здоровья. </w:t>
      </w:r>
    </w:p>
    <w:p w14:paraId="6CEF9A89" w14:textId="77777777" w:rsidR="005F4A04" w:rsidRPr="00101C30" w:rsidRDefault="00EE7379">
      <w:pPr>
        <w:ind w:left="-9" w:right="11" w:firstLine="566"/>
        <w:rPr>
          <w:lang w:val="ru-RU"/>
        </w:rPr>
      </w:pPr>
      <w:r w:rsidRPr="00101C30">
        <w:rPr>
          <w:lang w:val="ru-RU"/>
        </w:rPr>
        <w:t xml:space="preserve">Процесс обучения лиц с ограниченными возможностями здоровья может осуществляться на основе ОПОП, адаптированной, при необходимости, для обучения указанной категории обучающихся путем включения в образовательную программу специализированных адаптационных дисциплин.  </w:t>
      </w:r>
    </w:p>
    <w:p w14:paraId="3F0868F7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 xml:space="preserve">Обучение инвалидов и лиц с ограниченными возможностями здоровья будет осуществляться с учетом особенностей психофизического развития, индивидуальных возможностей и состояния здоровья обучающихся, как в общих инклюзивных группах, так и по индивидуальным программам (по необходимости). </w:t>
      </w:r>
    </w:p>
    <w:p w14:paraId="40AF947C" w14:textId="77777777" w:rsidR="005F4A04" w:rsidRPr="00101C30" w:rsidRDefault="00EE7379">
      <w:pPr>
        <w:ind w:left="-9" w:right="11" w:firstLine="566"/>
        <w:rPr>
          <w:lang w:val="ru-RU"/>
        </w:rPr>
      </w:pPr>
      <w:r w:rsidRPr="00101C30">
        <w:rPr>
          <w:lang w:val="ru-RU"/>
        </w:rPr>
        <w:t xml:space="preserve">Комплексное сопровождение образовательного процесса будет включать психолого-педагогическое, организационно-педагогическое и </w:t>
      </w:r>
      <w:proofErr w:type="spellStart"/>
      <w:r w:rsidRPr="00101C30">
        <w:rPr>
          <w:lang w:val="ru-RU"/>
        </w:rPr>
        <w:t>лечебнопрофилактическое</w:t>
      </w:r>
      <w:proofErr w:type="spellEnd"/>
      <w:r w:rsidRPr="00101C30">
        <w:rPr>
          <w:lang w:val="ru-RU"/>
        </w:rPr>
        <w:t xml:space="preserve"> направление. </w:t>
      </w:r>
    </w:p>
    <w:p w14:paraId="2AE04133" w14:textId="77777777" w:rsidR="005F4A04" w:rsidRPr="00101C30" w:rsidRDefault="00EE7379">
      <w:pPr>
        <w:spacing w:after="119" w:line="259" w:lineRule="auto"/>
        <w:ind w:left="570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7832076F" w14:textId="77777777" w:rsidR="005F4A04" w:rsidRPr="00101C30" w:rsidRDefault="00EE7379">
      <w:pPr>
        <w:pStyle w:val="3"/>
        <w:spacing w:after="47"/>
        <w:ind w:left="12" w:right="21"/>
        <w:rPr>
          <w:lang w:val="ru-RU"/>
        </w:rPr>
      </w:pPr>
      <w:r w:rsidRPr="00101C30">
        <w:rPr>
          <w:sz w:val="26"/>
          <w:lang w:val="ru-RU"/>
        </w:rPr>
        <w:t xml:space="preserve">5. ФАКТИЧЕСКОЕ РЕСУРСНОЕ ОБЕСПЕЧЕНИЕ ПРОГРАММЫ АСПИРАНТУРЫ </w:t>
      </w:r>
    </w:p>
    <w:p w14:paraId="32541939" w14:textId="77777777" w:rsidR="005F4A04" w:rsidRPr="00101C30" w:rsidRDefault="00EE7379">
      <w:pPr>
        <w:spacing w:after="107" w:line="259" w:lineRule="auto"/>
        <w:ind w:left="4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5F5868C3" w14:textId="77777777" w:rsidR="005F4A04" w:rsidRPr="00101C30" w:rsidRDefault="00EE7379">
      <w:pPr>
        <w:spacing w:after="242"/>
        <w:ind w:left="-9" w:right="11" w:firstLine="566"/>
        <w:rPr>
          <w:lang w:val="ru-RU"/>
        </w:rPr>
      </w:pPr>
      <w:r w:rsidRPr="00101C30">
        <w:rPr>
          <w:lang w:val="ru-RU"/>
        </w:rPr>
        <w:t xml:space="preserve">Фактическое ресурсное обеспечение данной ОПОП ВО формируется на основе требований к условиям реализации основных образовательных программ подготовки кадров высшей квалификации в аспирантуре, определяемых ФГТ. </w:t>
      </w:r>
    </w:p>
    <w:p w14:paraId="5DB7DE80" w14:textId="77777777" w:rsidR="005F4A04" w:rsidRPr="00101C30" w:rsidRDefault="00EE7379">
      <w:pPr>
        <w:spacing w:after="131" w:line="259" w:lineRule="auto"/>
        <w:ind w:left="-1" w:hanging="10"/>
        <w:jc w:val="left"/>
        <w:rPr>
          <w:lang w:val="ru-RU"/>
        </w:rPr>
      </w:pPr>
      <w:r w:rsidRPr="00101C30">
        <w:rPr>
          <w:i/>
          <w:lang w:val="ru-RU"/>
        </w:rPr>
        <w:t xml:space="preserve">5.1. Кадровое обеспечение образовательного процесса </w:t>
      </w:r>
    </w:p>
    <w:p w14:paraId="71DFB049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t xml:space="preserve">Реализация программы аспирантуры обеспечивается руководящими и </w:t>
      </w:r>
      <w:proofErr w:type="spellStart"/>
      <w:r w:rsidRPr="00101C30">
        <w:rPr>
          <w:lang w:val="ru-RU"/>
        </w:rPr>
        <w:t>научнопедагогическими</w:t>
      </w:r>
      <w:proofErr w:type="spellEnd"/>
      <w:r w:rsidRPr="00101C30">
        <w:rPr>
          <w:lang w:val="ru-RU"/>
        </w:rPr>
        <w:t xml:space="preserve"> работниками организации, а также лицами, привлекаемыми к реализации программы аспирантуры на условиях гражданско-правового договора. </w:t>
      </w:r>
    </w:p>
    <w:p w14:paraId="2D7ACDEB" w14:textId="77777777" w:rsidR="005F4A04" w:rsidRPr="00101C30" w:rsidRDefault="00EE7379">
      <w:pPr>
        <w:ind w:left="-9" w:right="11" w:firstLine="567"/>
        <w:rPr>
          <w:lang w:val="ru-RU"/>
        </w:rPr>
      </w:pPr>
      <w:r w:rsidRPr="00101C30">
        <w:rPr>
          <w:lang w:val="ru-RU"/>
        </w:rPr>
        <w:lastRenderedPageBreak/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аспирантуры, соответствует требованиям ФГТ. </w:t>
      </w:r>
    </w:p>
    <w:p w14:paraId="5B3A6B57" w14:textId="77777777" w:rsidR="005F4A04" w:rsidRDefault="00EE7379">
      <w:pPr>
        <w:spacing w:after="122" w:line="259" w:lineRule="auto"/>
        <w:ind w:left="551" w:right="11"/>
      </w:pPr>
      <w:proofErr w:type="spellStart"/>
      <w:r>
        <w:t>Научные</w:t>
      </w:r>
      <w:proofErr w:type="spellEnd"/>
      <w:r>
        <w:t xml:space="preserve"> </w:t>
      </w:r>
      <w:proofErr w:type="spellStart"/>
      <w:r>
        <w:t>руководители</w:t>
      </w:r>
      <w:proofErr w:type="spellEnd"/>
      <w:r>
        <w:t xml:space="preserve">, </w:t>
      </w:r>
      <w:proofErr w:type="spellStart"/>
      <w:r>
        <w:t>назначенные</w:t>
      </w:r>
      <w:proofErr w:type="spellEnd"/>
      <w:r>
        <w:t xml:space="preserve"> </w:t>
      </w:r>
      <w:proofErr w:type="spellStart"/>
      <w:r>
        <w:t>обучающемуся</w:t>
      </w:r>
      <w:proofErr w:type="spellEnd"/>
      <w:r>
        <w:t xml:space="preserve">, </w:t>
      </w:r>
    </w:p>
    <w:p w14:paraId="6B34C092" w14:textId="77777777" w:rsidR="005F4A04" w:rsidRPr="00101C30" w:rsidRDefault="00EE7379">
      <w:pPr>
        <w:numPr>
          <w:ilvl w:val="0"/>
          <w:numId w:val="13"/>
        </w:numPr>
        <w:spacing w:after="128" w:line="259" w:lineRule="auto"/>
        <w:ind w:right="11" w:firstLine="540"/>
        <w:rPr>
          <w:lang w:val="ru-RU"/>
        </w:rPr>
      </w:pPr>
      <w:r w:rsidRPr="00101C30">
        <w:rPr>
          <w:lang w:val="ru-RU"/>
        </w:rPr>
        <w:t xml:space="preserve">имеют ученую степень доктора или кандидата наук; </w:t>
      </w:r>
    </w:p>
    <w:p w14:paraId="61CC8451" w14:textId="77777777" w:rsidR="005F4A04" w:rsidRPr="00EA5561" w:rsidRDefault="00EE7379">
      <w:pPr>
        <w:numPr>
          <w:ilvl w:val="0"/>
          <w:numId w:val="13"/>
        </w:numPr>
        <w:ind w:right="11" w:firstLine="540"/>
        <w:rPr>
          <w:lang w:val="ru-RU"/>
        </w:rPr>
      </w:pPr>
      <w:r w:rsidRPr="00EA5561">
        <w:rPr>
          <w:lang w:val="ru-RU"/>
        </w:rPr>
        <w:t xml:space="preserve">осуществляют научную (научно-исследовательскую) деятельность по соответствующему направлению исследований в рамках научной специальности за последние 3 года; </w:t>
      </w:r>
    </w:p>
    <w:p w14:paraId="7DFD0B30" w14:textId="77777777" w:rsidR="005F4A04" w:rsidRPr="00101C30" w:rsidRDefault="00EE7379">
      <w:pPr>
        <w:numPr>
          <w:ilvl w:val="0"/>
          <w:numId w:val="13"/>
        </w:numPr>
        <w:ind w:right="11" w:firstLine="540"/>
        <w:rPr>
          <w:lang w:val="ru-RU"/>
        </w:rPr>
      </w:pPr>
      <w:r w:rsidRPr="00101C30">
        <w:rPr>
          <w:lang w:val="ru-RU"/>
        </w:rPr>
        <w:t xml:space="preserve">имеют публикации по результатам осуществления указанной научной (научно-исследовательской) деятельности в рецензируемых отечественных и (или) зарубежных научных журналах и изданиях; </w:t>
      </w:r>
    </w:p>
    <w:p w14:paraId="6FA322A0" w14:textId="77777777" w:rsidR="005F4A04" w:rsidRPr="00101C30" w:rsidRDefault="00EE7379">
      <w:pPr>
        <w:numPr>
          <w:ilvl w:val="0"/>
          <w:numId w:val="13"/>
        </w:numPr>
        <w:ind w:right="11" w:firstLine="540"/>
        <w:rPr>
          <w:lang w:val="ru-RU"/>
        </w:rPr>
      </w:pPr>
      <w:r w:rsidRPr="00101C30">
        <w:rPr>
          <w:lang w:val="ru-RU"/>
        </w:rPr>
        <w:t xml:space="preserve">осуществляют апробацию результатов указанной научной (научно-исследовательской) деятельности, в том числе участвуют с докладами по тематике научной (научно-исследовательской) деятельности на российских и (или) международных конференциях, за последние 3 года. </w:t>
      </w:r>
    </w:p>
    <w:p w14:paraId="60744D6F" w14:textId="77777777" w:rsidR="005F4A04" w:rsidRPr="00101C30" w:rsidRDefault="00EE7379">
      <w:pPr>
        <w:spacing w:after="2" w:line="359" w:lineRule="auto"/>
        <w:ind w:left="-1" w:hanging="10"/>
        <w:jc w:val="left"/>
        <w:rPr>
          <w:lang w:val="ru-RU"/>
        </w:rPr>
      </w:pPr>
      <w:r w:rsidRPr="00101C30">
        <w:rPr>
          <w:i/>
          <w:lang w:val="ru-RU"/>
        </w:rPr>
        <w:t xml:space="preserve">5.2. Учебно-методическое и информационное обеспечение образовательного процесса </w:t>
      </w:r>
    </w:p>
    <w:p w14:paraId="68CB7829" w14:textId="23395499" w:rsidR="005F4A04" w:rsidRPr="00101C30" w:rsidRDefault="00055B3B">
      <w:pPr>
        <w:numPr>
          <w:ilvl w:val="2"/>
          <w:numId w:val="14"/>
        </w:numPr>
        <w:ind w:right="11" w:firstLine="567"/>
        <w:rPr>
          <w:lang w:val="ru-RU"/>
        </w:rPr>
      </w:pPr>
      <w:r>
        <w:rPr>
          <w:lang w:val="ru-RU"/>
        </w:rPr>
        <w:t xml:space="preserve"> ИПРИМ</w:t>
      </w:r>
      <w:r w:rsidR="00EE7379" w:rsidRPr="00101C30">
        <w:rPr>
          <w:lang w:val="ru-RU"/>
        </w:rPr>
        <w:t xml:space="preserve"> РАН обеспечивает аспиранту в течение всего периода освоения программы аспирантуры индивидуальный доступ к электронной информационно-образовательной среде организации посредством </w:t>
      </w:r>
      <w:proofErr w:type="spellStart"/>
      <w:r w:rsidR="00EE7379" w:rsidRPr="00101C30">
        <w:rPr>
          <w:lang w:val="ru-RU"/>
        </w:rPr>
        <w:t>информационнотелекоммуникационной</w:t>
      </w:r>
      <w:proofErr w:type="spellEnd"/>
      <w:r w:rsidR="00EE7379" w:rsidRPr="00101C30">
        <w:rPr>
          <w:lang w:val="ru-RU"/>
        </w:rPr>
        <w:t xml:space="preserve"> сети "Интернет" и локальной сети организации в пределах, установленных законодательством Российской Федерации в области защиты государственной и иной охраняемой законом тайны. Доступ к ОПОП и ее компонентам, локальным актам </w:t>
      </w:r>
      <w:r>
        <w:rPr>
          <w:lang w:val="ru-RU"/>
        </w:rPr>
        <w:t>ИПРИМ</w:t>
      </w:r>
      <w:r w:rsidR="00EE7379" w:rsidRPr="00101C30">
        <w:rPr>
          <w:lang w:val="ru-RU"/>
        </w:rPr>
        <w:t xml:space="preserve"> РАН, регламентирующим образовательную деятельность, организован через официальный сайт </w:t>
      </w:r>
      <w:r>
        <w:rPr>
          <w:lang w:val="ru-RU"/>
        </w:rPr>
        <w:t>ИПРИМ РАН</w:t>
      </w:r>
      <w:r w:rsidR="00EE7379" w:rsidRPr="00101C30">
        <w:rPr>
          <w:lang w:val="ru-RU"/>
        </w:rPr>
        <w:t xml:space="preserve"> в сети «Интернет» по адресу </w:t>
      </w:r>
      <w:r w:rsidR="00CC0403" w:rsidRPr="00CC0403">
        <w:rPr>
          <w:lang w:val="ru-RU"/>
        </w:rPr>
        <w:t>https://iam.ras.ru/aspirantura/</w:t>
      </w:r>
      <w:r w:rsidR="00EE7379" w:rsidRPr="00101C30">
        <w:rPr>
          <w:lang w:val="ru-RU"/>
        </w:rPr>
        <w:t xml:space="preserve"> </w:t>
      </w:r>
    </w:p>
    <w:p w14:paraId="60CD98C1" w14:textId="06DD78A6" w:rsidR="005F4A04" w:rsidRPr="00101C30" w:rsidRDefault="00055B3B">
      <w:pPr>
        <w:numPr>
          <w:ilvl w:val="2"/>
          <w:numId w:val="14"/>
        </w:numPr>
        <w:ind w:right="11" w:firstLine="567"/>
        <w:rPr>
          <w:lang w:val="ru-RU"/>
        </w:rPr>
      </w:pPr>
      <w:r>
        <w:rPr>
          <w:lang w:val="ru-RU"/>
        </w:rPr>
        <w:t xml:space="preserve"> ИПРИМ </w:t>
      </w:r>
      <w:r w:rsidR="00EE7379" w:rsidRPr="00101C30">
        <w:rPr>
          <w:lang w:val="ru-RU"/>
        </w:rPr>
        <w:t xml:space="preserve">РАН обеспечивает аспиранту доступ к </w:t>
      </w:r>
      <w:proofErr w:type="spellStart"/>
      <w:r w:rsidR="00EE7379" w:rsidRPr="00101C30">
        <w:rPr>
          <w:lang w:val="ru-RU"/>
        </w:rPr>
        <w:t>учебнометодическим</w:t>
      </w:r>
      <w:proofErr w:type="spellEnd"/>
      <w:r w:rsidR="00EE7379" w:rsidRPr="00101C30">
        <w:rPr>
          <w:lang w:val="ru-RU"/>
        </w:rPr>
        <w:t xml:space="preserve"> материалам, библиотечным фондам и библиотечно-</w:t>
      </w:r>
      <w:r w:rsidR="00EE7379" w:rsidRPr="00101C30">
        <w:rPr>
          <w:lang w:val="ru-RU"/>
        </w:rPr>
        <w:lastRenderedPageBreak/>
        <w:t xml:space="preserve">справочным системам, а также информационным, информационно-справочным системам, профессиональным базам данных, состав которых определен рабочими программами дисциплин, практики и индивидуальным планом работы. Норма обеспеченности образовательной деятельности учебными изданиями определяется исходя из расчета не менее одного учебного издания в печатной и (или) электронной форме, достаточного для освоения программы аспирантуры, на каждого аспиранта по каждой дисциплине, входящей в индивидуальный план работы.  </w:t>
      </w:r>
    </w:p>
    <w:p w14:paraId="4A6A187A" w14:textId="77777777" w:rsidR="005F4A04" w:rsidRPr="00101C30" w:rsidRDefault="00EE7379">
      <w:pPr>
        <w:ind w:left="-9" w:right="11" w:firstLine="708"/>
        <w:rPr>
          <w:lang w:val="ru-RU"/>
        </w:rPr>
      </w:pPr>
      <w:r w:rsidRPr="00101C30">
        <w:rPr>
          <w:lang w:val="ru-RU"/>
        </w:rPr>
        <w:t xml:space="preserve">Фонд дополнительной литературы включает также </w:t>
      </w:r>
      <w:proofErr w:type="spellStart"/>
      <w:r w:rsidRPr="00101C30">
        <w:rPr>
          <w:lang w:val="ru-RU"/>
        </w:rPr>
        <w:t>справочнобиблиографические</w:t>
      </w:r>
      <w:proofErr w:type="spellEnd"/>
      <w:r w:rsidRPr="00101C30">
        <w:rPr>
          <w:lang w:val="ru-RU"/>
        </w:rPr>
        <w:t xml:space="preserve"> и специализированные периодические издания, размещенные: </w:t>
      </w:r>
    </w:p>
    <w:p w14:paraId="6339DD87" w14:textId="77777777" w:rsidR="005F4A04" w:rsidRDefault="00EE7379">
      <w:pPr>
        <w:spacing w:after="131" w:line="259" w:lineRule="auto"/>
        <w:ind w:left="718" w:right="11"/>
      </w:pPr>
      <w:bookmarkStart w:id="0" w:name="_Hlk188448615"/>
      <w:r>
        <w:t xml:space="preserve">НА ЭЛЕКТРОННЫХ ПЛАТФОРМАХ </w:t>
      </w:r>
    </w:p>
    <w:p w14:paraId="3DF482BF" w14:textId="77777777" w:rsidR="005F4A04" w:rsidRPr="00101C30" w:rsidRDefault="00EE7379">
      <w:pPr>
        <w:numPr>
          <w:ilvl w:val="0"/>
          <w:numId w:val="15"/>
        </w:numPr>
        <w:spacing w:after="124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издательства </w:t>
      </w:r>
      <w:r>
        <w:t>Elsevier</w:t>
      </w:r>
      <w:r w:rsidRPr="00101C30">
        <w:rPr>
          <w:lang w:val="ru-RU"/>
        </w:rPr>
        <w:t xml:space="preserve"> -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sciencedirect</w:t>
      </w:r>
      <w:proofErr w:type="spellEnd"/>
      <w:r w:rsidRPr="00101C30">
        <w:rPr>
          <w:lang w:val="ru-RU"/>
        </w:rPr>
        <w:t>.</w:t>
      </w:r>
      <w:r>
        <w:t>com</w:t>
      </w:r>
      <w:r w:rsidRPr="00101C30">
        <w:rPr>
          <w:lang w:val="ru-RU"/>
        </w:rPr>
        <w:t xml:space="preserve"> (более 300 журналов) </w:t>
      </w:r>
    </w:p>
    <w:p w14:paraId="6848B925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реферативная база данных </w:t>
      </w:r>
      <w:r>
        <w:t>Scopus</w:t>
      </w:r>
      <w:r w:rsidRPr="00101C30">
        <w:rPr>
          <w:lang w:val="ru-RU"/>
        </w:rPr>
        <w:t xml:space="preserve">, которая индексирует более </w:t>
      </w:r>
      <w:r>
        <w:rPr>
          <w:color w:val="0000FF"/>
        </w:rPr>
        <w:t>http</w:t>
      </w:r>
      <w:r w:rsidRPr="00101C30">
        <w:rPr>
          <w:color w:val="0000FF"/>
          <w:lang w:val="ru-RU"/>
        </w:rPr>
        <w:t>://</w:t>
      </w:r>
      <w:r>
        <w:rPr>
          <w:color w:val="0000FF"/>
        </w:rPr>
        <w:t>www</w:t>
      </w:r>
      <w:r w:rsidRPr="00101C30">
        <w:rPr>
          <w:color w:val="0000FF"/>
          <w:lang w:val="ru-RU"/>
        </w:rPr>
        <w:t>.</w:t>
      </w:r>
      <w:proofErr w:type="spellStart"/>
      <w:r>
        <w:rPr>
          <w:color w:val="0000FF"/>
        </w:rPr>
        <w:t>scopus</w:t>
      </w:r>
      <w:proofErr w:type="spellEnd"/>
      <w:r w:rsidRPr="00101C30">
        <w:rPr>
          <w:color w:val="0000FF"/>
          <w:lang w:val="ru-RU"/>
        </w:rPr>
        <w:t>.</w:t>
      </w:r>
      <w:r>
        <w:rPr>
          <w:color w:val="0000FF"/>
        </w:rPr>
        <w:t>com</w:t>
      </w:r>
      <w:r w:rsidRPr="00101C30">
        <w:rPr>
          <w:color w:val="0000FF"/>
          <w:lang w:val="ru-RU"/>
        </w:rPr>
        <w:t xml:space="preserve"> </w:t>
      </w:r>
      <w:r w:rsidRPr="00101C30">
        <w:rPr>
          <w:lang w:val="ru-RU"/>
        </w:rPr>
        <w:t xml:space="preserve">(21 тыс. наименований научно-технических и медицинских журналов примерно 5 тыс. международных издательств по всем областям наук) </w:t>
      </w:r>
    </w:p>
    <w:p w14:paraId="48F39F86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электронной библиотечной системы «Издательство «Лань». ЭБС. </w:t>
      </w:r>
      <w:r>
        <w:rPr>
          <w:color w:val="0000FF"/>
        </w:rPr>
        <w:t>http</w:t>
      </w:r>
      <w:r w:rsidRPr="00101C30">
        <w:rPr>
          <w:color w:val="0000FF"/>
          <w:lang w:val="ru-RU"/>
        </w:rPr>
        <w:t>://</w:t>
      </w:r>
      <w:r>
        <w:rPr>
          <w:color w:val="0000FF"/>
        </w:rPr>
        <w:t>e</w:t>
      </w:r>
      <w:r w:rsidRPr="00101C30">
        <w:rPr>
          <w:color w:val="0000FF"/>
          <w:lang w:val="ru-RU"/>
        </w:rPr>
        <w:t>.</w:t>
      </w:r>
      <w:proofErr w:type="spellStart"/>
      <w:r>
        <w:rPr>
          <w:color w:val="0000FF"/>
        </w:rPr>
        <w:t>lanbook</w:t>
      </w:r>
      <w:proofErr w:type="spellEnd"/>
      <w:r w:rsidRPr="00101C30">
        <w:rPr>
          <w:color w:val="0000FF"/>
          <w:lang w:val="ru-RU"/>
        </w:rPr>
        <w:t>.</w:t>
      </w:r>
      <w:r>
        <w:rPr>
          <w:color w:val="0000FF"/>
        </w:rPr>
        <w:t>com</w:t>
      </w:r>
      <w:r w:rsidRPr="00101C30">
        <w:rPr>
          <w:color w:val="0000FF"/>
          <w:lang w:val="ru-RU"/>
        </w:rPr>
        <w:t xml:space="preserve">/ </w:t>
      </w:r>
      <w:r w:rsidRPr="00101C30">
        <w:rPr>
          <w:lang w:val="ru-RU"/>
        </w:rPr>
        <w:t xml:space="preserve">(«Издательство «Лань» – это ресурс, включающий в себя </w:t>
      </w:r>
    </w:p>
    <w:p w14:paraId="453BC4C6" w14:textId="77777777" w:rsidR="005F4A04" w:rsidRPr="00101C30" w:rsidRDefault="00EE7379">
      <w:pPr>
        <w:ind w:left="577" w:right="11"/>
        <w:rPr>
          <w:lang w:val="ru-RU"/>
        </w:rPr>
      </w:pPr>
      <w:r w:rsidRPr="00101C30">
        <w:rPr>
          <w:lang w:val="ru-RU"/>
        </w:rPr>
        <w:t xml:space="preserve">ЭВК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 </w:t>
      </w:r>
    </w:p>
    <w:p w14:paraId="20F8CBC1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List of Free Physics Books | Physics Database </w:t>
      </w:r>
      <w:hyperlink r:id="rId20">
        <w:r>
          <w:rPr>
            <w:color w:val="0000FF"/>
            <w:u w:val="single" w:color="0000FF"/>
          </w:rPr>
          <w:t>http://physicsdatabase.com/free</w:t>
        </w:r>
      </w:hyperlink>
      <w:hyperlink r:id="rId21">
        <w:r>
          <w:rPr>
            <w:color w:val="0000FF"/>
            <w:u w:val="single" w:color="0000FF"/>
          </w:rPr>
          <w:t>physics-book</w:t>
        </w:r>
      </w:hyperlink>
      <w:hyperlink r:id="rId22">
        <w:r>
          <w:t xml:space="preserve"> </w:t>
        </w:r>
      </w:hyperlink>
    </w:p>
    <w:p w14:paraId="03AD6D34" w14:textId="77777777" w:rsidR="005F4A04" w:rsidRDefault="00EE7379">
      <w:pPr>
        <w:numPr>
          <w:ilvl w:val="0"/>
          <w:numId w:val="15"/>
        </w:numPr>
        <w:spacing w:after="17" w:line="269" w:lineRule="auto"/>
        <w:ind w:left="711" w:right="11" w:hanging="566"/>
      </w:pPr>
      <w:r>
        <w:t xml:space="preserve">Nature Communications </w:t>
      </w:r>
      <w:hyperlink r:id="rId23">
        <w:r>
          <w:rPr>
            <w:color w:val="0000FF"/>
            <w:u w:val="single" w:color="0000FF"/>
          </w:rPr>
          <w:t>http://www.nature.com/ncomms/index.html</w:t>
        </w:r>
      </w:hyperlink>
      <w:hyperlink r:id="rId24">
        <w:r>
          <w:t xml:space="preserve"> </w:t>
        </w:r>
      </w:hyperlink>
    </w:p>
    <w:p w14:paraId="2F431F4F" w14:textId="77777777" w:rsidR="005F4A04" w:rsidRDefault="00EE7379">
      <w:pPr>
        <w:numPr>
          <w:ilvl w:val="0"/>
          <w:numId w:val="15"/>
        </w:numPr>
        <w:spacing w:after="17" w:line="269" w:lineRule="auto"/>
        <w:ind w:left="711" w:right="11" w:hanging="566"/>
      </w:pPr>
      <w:r>
        <w:t xml:space="preserve">New Journal of Physics </w:t>
      </w:r>
      <w:hyperlink r:id="rId25">
        <w:r>
          <w:rPr>
            <w:color w:val="0000FF"/>
            <w:u w:val="single" w:color="0000FF"/>
          </w:rPr>
          <w:t>http://iopscience.iop.org/journal/1367-2630</w:t>
        </w:r>
      </w:hyperlink>
      <w:hyperlink r:id="rId26">
        <w:r>
          <w:t xml:space="preserve"> </w:t>
        </w:r>
      </w:hyperlink>
    </w:p>
    <w:p w14:paraId="3D14F51D" w14:textId="77777777" w:rsidR="005F4A04" w:rsidRDefault="00EE7379">
      <w:pPr>
        <w:numPr>
          <w:ilvl w:val="0"/>
          <w:numId w:val="15"/>
        </w:numPr>
        <w:spacing w:after="17" w:line="269" w:lineRule="auto"/>
        <w:ind w:left="711" w:right="11" w:hanging="566"/>
      </w:pPr>
      <w:r>
        <w:t xml:space="preserve">Optics Express </w:t>
      </w:r>
      <w:hyperlink r:id="rId27">
        <w:r>
          <w:rPr>
            <w:color w:val="0000FF"/>
            <w:u w:val="single" w:color="0000FF"/>
          </w:rPr>
          <w:t>https://www.osapublishing.org/oe/home.cfm</w:t>
        </w:r>
      </w:hyperlink>
      <w:hyperlink r:id="rId28">
        <w:r>
          <w:t xml:space="preserve"> </w:t>
        </w:r>
      </w:hyperlink>
    </w:p>
    <w:p w14:paraId="680C2416" w14:textId="77777777" w:rsidR="005F4A04" w:rsidRDefault="00EE7379">
      <w:pPr>
        <w:numPr>
          <w:ilvl w:val="0"/>
          <w:numId w:val="15"/>
        </w:numPr>
        <w:spacing w:after="17" w:line="269" w:lineRule="auto"/>
        <w:ind w:left="711" w:right="11" w:hanging="566"/>
      </w:pPr>
      <w:r>
        <w:t xml:space="preserve">Physical Review X </w:t>
      </w:r>
      <w:hyperlink r:id="rId29">
        <w:r>
          <w:rPr>
            <w:color w:val="0000FF"/>
            <w:u w:val="single" w:color="0000FF"/>
          </w:rPr>
          <w:t>http://journals.aps.org/prx/</w:t>
        </w:r>
      </w:hyperlink>
      <w:hyperlink r:id="rId30">
        <w:r>
          <w:t xml:space="preserve"> </w:t>
        </w:r>
      </w:hyperlink>
    </w:p>
    <w:p w14:paraId="34D155EE" w14:textId="77777777" w:rsidR="005F4A04" w:rsidRDefault="00EE7379">
      <w:pPr>
        <w:numPr>
          <w:ilvl w:val="0"/>
          <w:numId w:val="15"/>
        </w:numPr>
        <w:spacing w:after="17" w:line="269" w:lineRule="auto"/>
        <w:ind w:left="711" w:right="11" w:hanging="566"/>
      </w:pPr>
      <w:r>
        <w:t xml:space="preserve">Physics </w:t>
      </w:r>
      <w:r>
        <w:tab/>
        <w:t xml:space="preserve">Books </w:t>
      </w:r>
      <w:r>
        <w:tab/>
        <w:t xml:space="preserve">– </w:t>
      </w:r>
      <w:r>
        <w:tab/>
        <w:t xml:space="preserve">Free </w:t>
      </w:r>
      <w:r>
        <w:tab/>
        <w:t xml:space="preserve">Computer </w:t>
      </w:r>
      <w:r>
        <w:tab/>
        <w:t xml:space="preserve">Books </w:t>
      </w:r>
      <w:hyperlink r:id="rId31">
        <w:r>
          <w:rPr>
            <w:color w:val="0000FF"/>
            <w:u w:val="single" w:color="0000FF"/>
          </w:rPr>
          <w:t>http://www.freebookcentre.net/Physics/Physics-Books-Online.html</w:t>
        </w:r>
      </w:hyperlink>
      <w:hyperlink r:id="rId32">
        <w:r>
          <w:t xml:space="preserve"> </w:t>
        </w:r>
      </w:hyperlink>
    </w:p>
    <w:p w14:paraId="5DDA618D" w14:textId="77777777" w:rsidR="005F4A04" w:rsidRDefault="00EE7379">
      <w:pPr>
        <w:numPr>
          <w:ilvl w:val="0"/>
          <w:numId w:val="15"/>
        </w:numPr>
        <w:spacing w:after="104" w:line="269" w:lineRule="auto"/>
        <w:ind w:left="711" w:right="11" w:hanging="566"/>
      </w:pPr>
      <w:r>
        <w:t xml:space="preserve">Scientific Reports </w:t>
      </w:r>
      <w:hyperlink r:id="rId33">
        <w:r>
          <w:rPr>
            <w:color w:val="0000FF"/>
            <w:u w:val="single" w:color="0000FF"/>
          </w:rPr>
          <w:t>http://www.nature.com/srep/</w:t>
        </w:r>
      </w:hyperlink>
      <w:hyperlink r:id="rId34">
        <w:r>
          <w:t xml:space="preserve"> </w:t>
        </w:r>
      </w:hyperlink>
    </w:p>
    <w:p w14:paraId="1DDD531D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lastRenderedPageBreak/>
        <w:t xml:space="preserve">Журналы физико-технического института им А.Ф. Йоффе РАН: «Журнал технической физики», «Письма в журнал технической физики», «Физика твердого тела», «Физика и техника полупроводников» </w:t>
      </w:r>
      <w:hyperlink r:id="rId35">
        <w:r>
          <w:rPr>
            <w:color w:val="0000FF"/>
            <w:u w:val="single" w:color="0000FF"/>
          </w:rPr>
          <w:t>http</w:t>
        </w:r>
        <w:r w:rsidRPr="00101C30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journals</w:t>
        </w:r>
        <w:r w:rsidRPr="00101C30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ioffe</w:t>
        </w:r>
        <w:proofErr w:type="spellEnd"/>
        <w:r w:rsidRPr="00101C30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ru</w:t>
        </w:r>
        <w:proofErr w:type="spellEnd"/>
        <w:r w:rsidRPr="00101C30">
          <w:rPr>
            <w:color w:val="0000FF"/>
            <w:u w:val="single" w:color="0000FF"/>
            <w:lang w:val="ru-RU"/>
          </w:rPr>
          <w:t>/</w:t>
        </w:r>
      </w:hyperlink>
      <w:hyperlink r:id="rId36">
        <w:r w:rsidRPr="00101C30">
          <w:rPr>
            <w:lang w:val="ru-RU"/>
          </w:rPr>
          <w:t xml:space="preserve"> </w:t>
        </w:r>
      </w:hyperlink>
    </w:p>
    <w:p w14:paraId="4ECA40CC" w14:textId="77777777" w:rsidR="005F4A04" w:rsidRPr="00101C30" w:rsidRDefault="00EE7379">
      <w:pPr>
        <w:numPr>
          <w:ilvl w:val="0"/>
          <w:numId w:val="15"/>
        </w:numPr>
        <w:spacing w:after="59" w:line="296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Труды </w:t>
      </w:r>
      <w:r w:rsidRPr="00101C30">
        <w:rPr>
          <w:lang w:val="ru-RU"/>
        </w:rPr>
        <w:tab/>
        <w:t xml:space="preserve">института </w:t>
      </w:r>
      <w:r w:rsidRPr="00101C30">
        <w:rPr>
          <w:lang w:val="ru-RU"/>
        </w:rPr>
        <w:tab/>
        <w:t xml:space="preserve">общей </w:t>
      </w:r>
      <w:r w:rsidRPr="00101C30">
        <w:rPr>
          <w:lang w:val="ru-RU"/>
        </w:rPr>
        <w:tab/>
        <w:t xml:space="preserve">физики </w:t>
      </w:r>
      <w:r w:rsidRPr="00101C30">
        <w:rPr>
          <w:lang w:val="ru-RU"/>
        </w:rPr>
        <w:tab/>
        <w:t xml:space="preserve">им. </w:t>
      </w:r>
      <w:r w:rsidRPr="00101C30">
        <w:rPr>
          <w:lang w:val="ru-RU"/>
        </w:rPr>
        <w:tab/>
        <w:t xml:space="preserve">А.М. </w:t>
      </w:r>
      <w:r w:rsidRPr="00101C30">
        <w:rPr>
          <w:lang w:val="ru-RU"/>
        </w:rPr>
        <w:tab/>
        <w:t xml:space="preserve">Прохорова </w:t>
      </w:r>
      <w:r w:rsidRPr="00101C30">
        <w:rPr>
          <w:lang w:val="ru-RU"/>
        </w:rPr>
        <w:tab/>
        <w:t xml:space="preserve">РАН </w:t>
      </w:r>
      <w:hyperlink r:id="rId37">
        <w:r>
          <w:rPr>
            <w:color w:val="0000FF"/>
            <w:u w:val="single" w:color="0000FF"/>
          </w:rPr>
          <w:t>http</w:t>
        </w:r>
        <w:r w:rsidRPr="00101C30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www</w:t>
        </w:r>
        <w:r w:rsidRPr="00101C30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gpi</w:t>
        </w:r>
        <w:proofErr w:type="spellEnd"/>
        <w:r w:rsidRPr="00101C30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ru</w:t>
        </w:r>
        <w:proofErr w:type="spellEnd"/>
        <w:r w:rsidRPr="00101C30">
          <w:rPr>
            <w:color w:val="0000FF"/>
            <w:u w:val="single" w:color="0000FF"/>
            <w:lang w:val="ru-RU"/>
          </w:rPr>
          <w:t>/</w:t>
        </w:r>
        <w:proofErr w:type="spellStart"/>
        <w:r>
          <w:rPr>
            <w:color w:val="0000FF"/>
            <w:u w:val="single" w:color="0000FF"/>
          </w:rPr>
          <w:t>trudgpi</w:t>
        </w:r>
        <w:proofErr w:type="spellEnd"/>
        <w:r w:rsidRPr="00101C30">
          <w:rPr>
            <w:color w:val="0000FF"/>
            <w:u w:val="single" w:color="0000FF"/>
            <w:lang w:val="ru-RU"/>
          </w:rPr>
          <w:t>.</w:t>
        </w:r>
        <w:proofErr w:type="spellStart"/>
        <w:r>
          <w:rPr>
            <w:color w:val="0000FF"/>
            <w:u w:val="single" w:color="0000FF"/>
          </w:rPr>
          <w:t>php</w:t>
        </w:r>
        <w:proofErr w:type="spellEnd"/>
      </w:hyperlink>
      <w:hyperlink r:id="rId38">
        <w:r w:rsidRPr="00101C30">
          <w:rPr>
            <w:lang w:val="ru-RU"/>
          </w:rPr>
          <w:t>.</w:t>
        </w:r>
      </w:hyperlink>
      <w:r w:rsidRPr="00101C30">
        <w:rPr>
          <w:lang w:val="ru-RU"/>
        </w:rPr>
        <w:t xml:space="preserve"> </w:t>
      </w:r>
    </w:p>
    <w:p w14:paraId="4024B3F7" w14:textId="77777777" w:rsidR="005F4A04" w:rsidRPr="00101C30" w:rsidRDefault="00EE7379">
      <w:pPr>
        <w:spacing w:after="128" w:line="259" w:lineRule="auto"/>
        <w:ind w:left="390" w:right="67" w:hanging="10"/>
        <w:jc w:val="center"/>
        <w:rPr>
          <w:lang w:val="ru-RU"/>
        </w:rPr>
      </w:pPr>
      <w:r w:rsidRPr="00101C30">
        <w:rPr>
          <w:lang w:val="ru-RU"/>
        </w:rPr>
        <w:t xml:space="preserve">В НЕКОММЕРЧЕСКИХ ЭЛЕКТРОННЫХ БИБЛИОТЕЧНЫХ СИСТЕАХ </w:t>
      </w:r>
    </w:p>
    <w:p w14:paraId="5B18ED1C" w14:textId="77777777" w:rsidR="005F4A04" w:rsidRPr="00101C30" w:rsidRDefault="00EE7379">
      <w:pPr>
        <w:spacing w:after="130" w:line="259" w:lineRule="auto"/>
        <w:ind w:left="-1" w:right="11"/>
        <w:rPr>
          <w:lang w:val="ru-RU"/>
        </w:rPr>
      </w:pPr>
      <w:r w:rsidRPr="00101C30">
        <w:rPr>
          <w:lang w:val="ru-RU"/>
        </w:rPr>
        <w:t xml:space="preserve">(ЭБС) СВОБОДНОГО ДОСТУПА </w:t>
      </w:r>
    </w:p>
    <w:p w14:paraId="664D37F7" w14:textId="77777777" w:rsidR="005F4A04" w:rsidRDefault="00EE7379">
      <w:pPr>
        <w:numPr>
          <w:ilvl w:val="0"/>
          <w:numId w:val="15"/>
        </w:numPr>
        <w:spacing w:after="46" w:line="259" w:lineRule="auto"/>
        <w:ind w:left="711" w:right="11" w:hanging="566"/>
      </w:pPr>
      <w:proofErr w:type="spellStart"/>
      <w:r>
        <w:t>Библиотека</w:t>
      </w:r>
      <w:proofErr w:type="spellEnd"/>
      <w:r>
        <w:t xml:space="preserve"> </w:t>
      </w:r>
      <w:r>
        <w:tab/>
      </w:r>
      <w:proofErr w:type="spellStart"/>
      <w:r>
        <w:t>международного</w:t>
      </w:r>
      <w:proofErr w:type="spellEnd"/>
      <w:r>
        <w:t xml:space="preserve"> </w:t>
      </w:r>
      <w:r>
        <w:tab/>
      </w:r>
      <w:proofErr w:type="spellStart"/>
      <w:r>
        <w:t>издательства</w:t>
      </w:r>
      <w:proofErr w:type="spellEnd"/>
      <w:r>
        <w:t xml:space="preserve"> </w:t>
      </w:r>
      <w:r>
        <w:tab/>
        <w:t xml:space="preserve">INTECHOPEN </w:t>
      </w:r>
      <w:r>
        <w:tab/>
        <w:t xml:space="preserve">– </w:t>
      </w:r>
    </w:p>
    <w:p w14:paraId="3B68F50B" w14:textId="77777777" w:rsidR="005F4A04" w:rsidRDefault="00EE7379">
      <w:pPr>
        <w:spacing w:after="73" w:line="270" w:lineRule="auto"/>
        <w:ind w:left="140" w:hanging="9"/>
        <w:jc w:val="left"/>
      </w:pPr>
      <w:r>
        <w:t xml:space="preserve">http://www.intechopen.com/  </w:t>
      </w:r>
    </w:p>
    <w:p w14:paraId="448D7991" w14:textId="77777777" w:rsidR="005F4A04" w:rsidRPr="00101C30" w:rsidRDefault="00EE7379">
      <w:pPr>
        <w:numPr>
          <w:ilvl w:val="0"/>
          <w:numId w:val="15"/>
        </w:numPr>
        <w:spacing w:after="129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Научная электронная библиотека </w:t>
      </w:r>
      <w:proofErr w:type="spellStart"/>
      <w:r>
        <w:t>eLIBRARY</w:t>
      </w:r>
      <w:proofErr w:type="spellEnd"/>
      <w:r w:rsidRPr="00101C30">
        <w:rPr>
          <w:lang w:val="ru-RU"/>
        </w:rPr>
        <w:t>.</w:t>
      </w:r>
      <w:r>
        <w:t>RU</w:t>
      </w:r>
      <w:r w:rsidRPr="00101C30">
        <w:rPr>
          <w:lang w:val="ru-RU"/>
        </w:rPr>
        <w:t xml:space="preserve"> </w:t>
      </w:r>
      <w:r>
        <w:t>www</w:t>
      </w:r>
      <w:r w:rsidRPr="00101C30">
        <w:rPr>
          <w:lang w:val="ru-RU"/>
        </w:rPr>
        <w:t>.</w:t>
      </w:r>
      <w:proofErr w:type="spellStart"/>
      <w:r>
        <w:t>elibrary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  </w:t>
      </w:r>
    </w:p>
    <w:p w14:paraId="027D8FF6" w14:textId="77777777" w:rsidR="005F4A04" w:rsidRPr="00101C30" w:rsidRDefault="00EE7379">
      <w:pPr>
        <w:numPr>
          <w:ilvl w:val="0"/>
          <w:numId w:val="15"/>
        </w:numPr>
        <w:spacing w:after="137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Научная электронная библиотека </w:t>
      </w:r>
      <w:proofErr w:type="spellStart"/>
      <w:r w:rsidRPr="00101C30">
        <w:rPr>
          <w:lang w:val="ru-RU"/>
        </w:rPr>
        <w:t>КиберЛенинка</w:t>
      </w:r>
      <w:proofErr w:type="spellEnd"/>
      <w:r w:rsidRPr="00101C30">
        <w:rPr>
          <w:lang w:val="ru-RU"/>
        </w:rPr>
        <w:t xml:space="preserve">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cyberleninka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 </w:t>
      </w:r>
    </w:p>
    <w:p w14:paraId="26089381" w14:textId="77777777" w:rsidR="005F4A04" w:rsidRDefault="00EE7379">
      <w:pPr>
        <w:numPr>
          <w:ilvl w:val="0"/>
          <w:numId w:val="15"/>
        </w:numPr>
        <w:spacing w:after="47" w:line="259" w:lineRule="auto"/>
        <w:ind w:left="711" w:right="11" w:hanging="566"/>
      </w:pPr>
      <w:proofErr w:type="spellStart"/>
      <w:r>
        <w:t>Полнотекстовая</w:t>
      </w:r>
      <w:proofErr w:type="spellEnd"/>
      <w:r>
        <w:t xml:space="preserve"> </w:t>
      </w:r>
      <w:r>
        <w:tab/>
      </w:r>
      <w:proofErr w:type="spellStart"/>
      <w:r>
        <w:t>электронная</w:t>
      </w:r>
      <w:proofErr w:type="spellEnd"/>
      <w:r>
        <w:t xml:space="preserve"> </w:t>
      </w:r>
      <w:r>
        <w:tab/>
      </w:r>
      <w:proofErr w:type="spellStart"/>
      <w:r>
        <w:t>библиотека</w:t>
      </w:r>
      <w:proofErr w:type="spellEnd"/>
      <w:r>
        <w:t xml:space="preserve"> </w:t>
      </w:r>
      <w:r>
        <w:tab/>
        <w:t xml:space="preserve">РФФИ </w:t>
      </w:r>
    </w:p>
    <w:p w14:paraId="320F8C1D" w14:textId="77777777" w:rsidR="005F4A04" w:rsidRDefault="00EE7379">
      <w:pPr>
        <w:spacing w:after="95" w:line="270" w:lineRule="auto"/>
        <w:ind w:left="140" w:hanging="9"/>
        <w:jc w:val="left"/>
      </w:pPr>
      <w:r>
        <w:t xml:space="preserve">http://www.rfbr.ru/rffi/ru/library  </w:t>
      </w:r>
    </w:p>
    <w:p w14:paraId="197F139F" w14:textId="77777777" w:rsidR="005F4A04" w:rsidRPr="00101C30" w:rsidRDefault="00EE7379">
      <w:pPr>
        <w:numPr>
          <w:ilvl w:val="0"/>
          <w:numId w:val="15"/>
        </w:numPr>
        <w:spacing w:after="47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Электронная </w:t>
      </w:r>
      <w:r w:rsidRPr="00101C30">
        <w:rPr>
          <w:lang w:val="ru-RU"/>
        </w:rPr>
        <w:tab/>
        <w:t xml:space="preserve">библиотека </w:t>
      </w:r>
      <w:r w:rsidRPr="00101C30">
        <w:rPr>
          <w:lang w:val="ru-RU"/>
        </w:rPr>
        <w:tab/>
        <w:t xml:space="preserve">«Научное </w:t>
      </w:r>
      <w:r w:rsidRPr="00101C30">
        <w:rPr>
          <w:lang w:val="ru-RU"/>
        </w:rPr>
        <w:tab/>
        <w:t xml:space="preserve">наследие </w:t>
      </w:r>
      <w:r w:rsidRPr="00101C30">
        <w:rPr>
          <w:lang w:val="ru-RU"/>
        </w:rPr>
        <w:tab/>
        <w:t xml:space="preserve">России» </w:t>
      </w:r>
      <w:r w:rsidRPr="00101C30">
        <w:rPr>
          <w:lang w:val="ru-RU"/>
        </w:rPr>
        <w:tab/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r>
        <w:t>e</w:t>
      </w:r>
      <w:r w:rsidRPr="00101C30">
        <w:rPr>
          <w:lang w:val="ru-RU"/>
        </w:rPr>
        <w:t>-</w:t>
      </w:r>
    </w:p>
    <w:p w14:paraId="3B20817F" w14:textId="77777777" w:rsidR="005F4A04" w:rsidRDefault="00EE7379">
      <w:pPr>
        <w:spacing w:after="98" w:line="270" w:lineRule="auto"/>
        <w:ind w:left="140" w:hanging="9"/>
        <w:jc w:val="left"/>
      </w:pPr>
      <w:r>
        <w:t xml:space="preserve">heritage.ru/index.html  </w:t>
      </w:r>
    </w:p>
    <w:p w14:paraId="6914AA98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Электронная библиотека ИФТТ РАН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issp</w:t>
      </w:r>
      <w:proofErr w:type="spellEnd"/>
      <w:r w:rsidRPr="00101C30">
        <w:rPr>
          <w:lang w:val="ru-RU"/>
        </w:rPr>
        <w:t>.</w:t>
      </w:r>
      <w:r>
        <w:t>ac</w:t>
      </w:r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>/</w:t>
      </w:r>
      <w:proofErr w:type="spellStart"/>
      <w:r>
        <w:t>libcatm</w:t>
      </w:r>
      <w:proofErr w:type="spellEnd"/>
      <w:r w:rsidRPr="00101C30">
        <w:rPr>
          <w:lang w:val="ru-RU"/>
        </w:rPr>
        <w:t>/</w:t>
      </w:r>
      <w:proofErr w:type="spellStart"/>
      <w:r>
        <w:t>elib</w:t>
      </w:r>
      <w:proofErr w:type="spellEnd"/>
      <w:r w:rsidRPr="00101C30">
        <w:rPr>
          <w:lang w:val="ru-RU"/>
        </w:rPr>
        <w:t>.</w:t>
      </w:r>
      <w:r>
        <w:t>html</w:t>
      </w:r>
      <w:r w:rsidRPr="00101C30">
        <w:rPr>
          <w:lang w:val="ru-RU"/>
        </w:rPr>
        <w:t xml:space="preserve"> </w:t>
      </w:r>
      <w:r>
        <w:rPr>
          <w:rFonts w:ascii="Wingdings" w:eastAsia="Wingdings" w:hAnsi="Wingdings" w:cs="Wingdings"/>
        </w:rPr>
        <w:t></w:t>
      </w:r>
      <w:r w:rsidRPr="00101C30">
        <w:rPr>
          <w:rFonts w:ascii="Arial" w:eastAsia="Arial" w:hAnsi="Arial" w:cs="Arial"/>
          <w:lang w:val="ru-RU"/>
        </w:rPr>
        <w:t xml:space="preserve"> </w:t>
      </w:r>
      <w:r w:rsidRPr="00101C30">
        <w:rPr>
          <w:lang w:val="ru-RU"/>
        </w:rPr>
        <w:t xml:space="preserve">Электронная библиотека международного научно-образовательного сайта </w:t>
      </w:r>
    </w:p>
    <w:p w14:paraId="58E171AB" w14:textId="77777777" w:rsidR="005F4A04" w:rsidRDefault="00EE7379">
      <w:pPr>
        <w:spacing w:after="98" w:line="270" w:lineRule="auto"/>
        <w:ind w:left="140" w:hanging="9"/>
        <w:jc w:val="left"/>
      </w:pPr>
      <w:proofErr w:type="spellStart"/>
      <w:r>
        <w:t>EqWorld</w:t>
      </w:r>
      <w:proofErr w:type="spellEnd"/>
      <w:r>
        <w:t xml:space="preserve"> – http://eqworld.ipmnet.ru/indexr.htm    </w:t>
      </w:r>
    </w:p>
    <w:p w14:paraId="5BD28EE7" w14:textId="77777777" w:rsidR="005F4A04" w:rsidRPr="00101C30" w:rsidRDefault="00EE7379">
      <w:pPr>
        <w:spacing w:after="85" w:line="259" w:lineRule="auto"/>
        <w:ind w:left="390" w:right="600" w:hanging="10"/>
        <w:jc w:val="center"/>
        <w:rPr>
          <w:lang w:val="ru-RU"/>
        </w:rPr>
      </w:pPr>
      <w:r w:rsidRPr="00101C30">
        <w:rPr>
          <w:lang w:val="ru-RU"/>
        </w:rPr>
        <w:t xml:space="preserve">В РЕФЕРАТИВНЫХ БАЗАХ ДАННЫХ НАУЧНЫХ ИЗДАНИЙ И </w:t>
      </w:r>
    </w:p>
    <w:p w14:paraId="37C10F55" w14:textId="77777777" w:rsidR="005F4A04" w:rsidRDefault="00EE7379">
      <w:pPr>
        <w:spacing w:line="259" w:lineRule="auto"/>
        <w:ind w:left="-1" w:right="11"/>
      </w:pPr>
      <w:r>
        <w:t xml:space="preserve">НАУЧНЫХ ПОИСКОВЫХ СИСТЕМАХ </w:t>
      </w:r>
    </w:p>
    <w:p w14:paraId="0475FA70" w14:textId="77777777" w:rsidR="005F4A04" w:rsidRDefault="00EE7379">
      <w:pPr>
        <w:numPr>
          <w:ilvl w:val="0"/>
          <w:numId w:val="15"/>
        </w:numPr>
        <w:spacing w:after="42" w:line="270" w:lineRule="auto"/>
        <w:ind w:left="711" w:right="11" w:hanging="566"/>
      </w:pPr>
      <w:proofErr w:type="spellStart"/>
      <w:r>
        <w:t>ArXiv</w:t>
      </w:r>
      <w:proofErr w:type="spellEnd"/>
      <w:r>
        <w:t xml:space="preserve">: Open access to 1,146,534 e-prints in Physics, Mathematics, Computer Science, Quantitative Biology, Quantitative Finance and Statistics (Электронный </w:t>
      </w:r>
      <w:proofErr w:type="spellStart"/>
      <w:r>
        <w:t>архив</w:t>
      </w:r>
      <w:proofErr w:type="spellEnd"/>
      <w:r>
        <w:t xml:space="preserve"> </w:t>
      </w:r>
      <w:r>
        <w:tab/>
      </w:r>
      <w:proofErr w:type="spellStart"/>
      <w:r>
        <w:t>публикаций</w:t>
      </w:r>
      <w:proofErr w:type="spellEnd"/>
      <w:r>
        <w:t xml:space="preserve"> </w:t>
      </w:r>
      <w:r>
        <w:tab/>
      </w:r>
      <w:proofErr w:type="spellStart"/>
      <w:r>
        <w:t>библиотеки</w:t>
      </w:r>
      <w:proofErr w:type="spellEnd"/>
      <w:r>
        <w:t xml:space="preserve"> </w:t>
      </w:r>
      <w:r>
        <w:tab/>
      </w:r>
      <w:proofErr w:type="spellStart"/>
      <w:r>
        <w:t>Корнелльского</w:t>
      </w:r>
      <w:proofErr w:type="spellEnd"/>
      <w:r>
        <w:t xml:space="preserve"> </w:t>
      </w:r>
      <w:r>
        <w:tab/>
      </w:r>
      <w:proofErr w:type="spellStart"/>
      <w:r>
        <w:t>университета</w:t>
      </w:r>
      <w:proofErr w:type="spellEnd"/>
      <w:r>
        <w:t xml:space="preserve">) http://xxx.lanl.gov/archive </w:t>
      </w:r>
    </w:p>
    <w:p w14:paraId="3D1543E6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Directory of Open Access Books (DOAB) http://doabooks.org/  </w:t>
      </w:r>
    </w:p>
    <w:p w14:paraId="73DAA4A5" w14:textId="77777777" w:rsidR="005F4A04" w:rsidRDefault="00EE7379">
      <w:pPr>
        <w:numPr>
          <w:ilvl w:val="0"/>
          <w:numId w:val="15"/>
        </w:numPr>
        <w:spacing w:after="69" w:line="270" w:lineRule="auto"/>
        <w:ind w:left="711" w:right="11" w:hanging="566"/>
      </w:pPr>
      <w:r>
        <w:t xml:space="preserve">Directory of Open Access Journals (DOAJ) http://www.doaj.org </w:t>
      </w:r>
    </w:p>
    <w:p w14:paraId="25EB42D5" w14:textId="77777777" w:rsidR="005F4A04" w:rsidRDefault="00EE7379">
      <w:pPr>
        <w:numPr>
          <w:ilvl w:val="0"/>
          <w:numId w:val="15"/>
        </w:numPr>
        <w:spacing w:after="0" w:line="286" w:lineRule="auto"/>
        <w:ind w:left="711" w:right="11" w:hanging="566"/>
      </w:pPr>
      <w:r>
        <w:t xml:space="preserve">Science Research Portal – </w:t>
      </w:r>
      <w:proofErr w:type="spellStart"/>
      <w:r>
        <w:t>научно-поисковая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, </w:t>
      </w:r>
      <w:proofErr w:type="spellStart"/>
      <w:r>
        <w:t>осуществляющая</w:t>
      </w:r>
      <w:proofErr w:type="spellEnd"/>
      <w:r>
        <w:t xml:space="preserve"> </w:t>
      </w:r>
      <w:proofErr w:type="spellStart"/>
      <w:r>
        <w:t>полнотекстовый</w:t>
      </w:r>
      <w:proofErr w:type="spellEnd"/>
      <w:r>
        <w:t xml:space="preserve"> </w:t>
      </w:r>
      <w:proofErr w:type="spellStart"/>
      <w:r>
        <w:t>поиск</w:t>
      </w:r>
      <w:proofErr w:type="spellEnd"/>
      <w:r>
        <w:t xml:space="preserve"> в </w:t>
      </w:r>
      <w:proofErr w:type="spellStart"/>
      <w:r>
        <w:t>журналах</w:t>
      </w:r>
      <w:proofErr w:type="spellEnd"/>
      <w:r>
        <w:t xml:space="preserve"> </w:t>
      </w:r>
      <w:proofErr w:type="spellStart"/>
      <w:r>
        <w:t>многих</w:t>
      </w:r>
      <w:proofErr w:type="spellEnd"/>
      <w:r>
        <w:t xml:space="preserve"> </w:t>
      </w:r>
      <w:proofErr w:type="spellStart"/>
      <w:r>
        <w:t>крупных</w:t>
      </w:r>
      <w:proofErr w:type="spellEnd"/>
      <w:r>
        <w:t xml:space="preserve"> </w:t>
      </w:r>
      <w:proofErr w:type="spellStart"/>
      <w:r>
        <w:t>научных</w:t>
      </w:r>
      <w:proofErr w:type="spellEnd"/>
      <w:r>
        <w:t xml:space="preserve"> </w:t>
      </w:r>
      <w:proofErr w:type="spellStart"/>
      <w:r>
        <w:t>издательств</w:t>
      </w:r>
      <w:proofErr w:type="spellEnd"/>
      <w:r>
        <w:t xml:space="preserve">,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Elsevier, Highwire, IEEE, Nature, Taylor &amp; Francis и </w:t>
      </w:r>
      <w:proofErr w:type="spellStart"/>
      <w:r>
        <w:t>др</w:t>
      </w:r>
      <w:proofErr w:type="spellEnd"/>
      <w:r>
        <w:t xml:space="preserve">., в </w:t>
      </w:r>
      <w:proofErr w:type="spellStart"/>
      <w:r>
        <w:t>открытых</w:t>
      </w:r>
      <w:proofErr w:type="spellEnd"/>
      <w:r>
        <w:t xml:space="preserve"> </w:t>
      </w:r>
      <w:proofErr w:type="spellStart"/>
      <w:r>
        <w:t>научных</w:t>
      </w:r>
      <w:proofErr w:type="spellEnd"/>
      <w:r>
        <w:t xml:space="preserve"> </w:t>
      </w:r>
      <w:proofErr w:type="spellStart"/>
      <w:r>
        <w:t>базах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: Directory of Open Access Journals, Library of Congress Online Catalog, Science.gov </w:t>
      </w:r>
      <w:r>
        <w:rPr>
          <w:sz w:val="40"/>
          <w:vertAlign w:val="subscript"/>
        </w:rPr>
        <w:t>и</w:t>
      </w:r>
      <w:r>
        <w:t xml:space="preserve"> Scientific News http://www.scienceresearch.com  </w:t>
      </w:r>
    </w:p>
    <w:p w14:paraId="4D6FA6A4" w14:textId="77777777" w:rsidR="005F4A04" w:rsidRPr="00101C30" w:rsidRDefault="00EE7379">
      <w:pPr>
        <w:numPr>
          <w:ilvl w:val="0"/>
          <w:numId w:val="15"/>
        </w:numPr>
        <w:spacing w:after="65" w:line="297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Международная реферативная база по физике, астрономии, теории частиц </w:t>
      </w:r>
      <w:r>
        <w:t>ADS</w:t>
      </w:r>
      <w:r w:rsidRPr="00101C30">
        <w:rPr>
          <w:lang w:val="ru-RU"/>
        </w:rPr>
        <w:t>(</w:t>
      </w:r>
      <w:r>
        <w:t>NASA</w:t>
      </w:r>
      <w:r w:rsidRPr="00101C30">
        <w:rPr>
          <w:lang w:val="ru-RU"/>
        </w:rPr>
        <w:t xml:space="preserve">) </w:t>
      </w:r>
      <w:r>
        <w:t>http</w:t>
      </w:r>
      <w:r w:rsidRPr="00101C30">
        <w:rPr>
          <w:lang w:val="ru-RU"/>
        </w:rPr>
        <w:t>://</w:t>
      </w:r>
      <w:proofErr w:type="spellStart"/>
      <w:r>
        <w:t>adsabs</w:t>
      </w:r>
      <w:proofErr w:type="spellEnd"/>
      <w:r w:rsidRPr="00101C30">
        <w:rPr>
          <w:lang w:val="ru-RU"/>
        </w:rPr>
        <w:t>.</w:t>
      </w:r>
      <w:proofErr w:type="spellStart"/>
      <w:r>
        <w:t>harvard</w:t>
      </w:r>
      <w:proofErr w:type="spellEnd"/>
      <w:r w:rsidRPr="00101C30">
        <w:rPr>
          <w:lang w:val="ru-RU"/>
        </w:rPr>
        <w:t>.</w:t>
      </w:r>
      <w:proofErr w:type="spellStart"/>
      <w:r>
        <w:t>edu</w:t>
      </w:r>
      <w:proofErr w:type="spellEnd"/>
      <w:r w:rsidRPr="00101C30">
        <w:rPr>
          <w:lang w:val="ru-RU"/>
        </w:rPr>
        <w:t xml:space="preserve">/ </w:t>
      </w:r>
    </w:p>
    <w:p w14:paraId="4F58C36F" w14:textId="77777777" w:rsidR="005F4A04" w:rsidRPr="00101C30" w:rsidRDefault="00EE7379">
      <w:pPr>
        <w:numPr>
          <w:ilvl w:val="0"/>
          <w:numId w:val="15"/>
        </w:numPr>
        <w:spacing w:after="49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Российский </w:t>
      </w:r>
      <w:r w:rsidRPr="00101C30">
        <w:rPr>
          <w:lang w:val="ru-RU"/>
        </w:rPr>
        <w:tab/>
        <w:t xml:space="preserve">индекс </w:t>
      </w:r>
      <w:r w:rsidRPr="00101C30">
        <w:rPr>
          <w:lang w:val="ru-RU"/>
        </w:rPr>
        <w:tab/>
        <w:t xml:space="preserve">научного </w:t>
      </w:r>
      <w:r w:rsidRPr="00101C30">
        <w:rPr>
          <w:lang w:val="ru-RU"/>
        </w:rPr>
        <w:tab/>
        <w:t xml:space="preserve">цитирования </w:t>
      </w:r>
      <w:r w:rsidRPr="00101C30">
        <w:rPr>
          <w:lang w:val="ru-RU"/>
        </w:rPr>
        <w:tab/>
        <w:t xml:space="preserve">(РИНЦ) </w:t>
      </w:r>
    </w:p>
    <w:p w14:paraId="1B4E5BB5" w14:textId="77777777" w:rsidR="005F4A04" w:rsidRPr="00101C30" w:rsidRDefault="00EE7379">
      <w:pPr>
        <w:spacing w:after="99" w:line="270" w:lineRule="auto"/>
        <w:ind w:left="140" w:hanging="9"/>
        <w:jc w:val="left"/>
        <w:rPr>
          <w:lang w:val="ru-RU"/>
        </w:rPr>
      </w:pPr>
      <w:r>
        <w:lastRenderedPageBreak/>
        <w:t>http</w:t>
      </w:r>
      <w:r w:rsidRPr="00101C30">
        <w:rPr>
          <w:lang w:val="ru-RU"/>
        </w:rPr>
        <w:t>://</w:t>
      </w:r>
      <w:proofErr w:type="spellStart"/>
      <w:r>
        <w:t>elibrary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>/</w:t>
      </w:r>
      <w:r>
        <w:t>project</w:t>
      </w:r>
      <w:r w:rsidRPr="00101C30">
        <w:rPr>
          <w:lang w:val="ru-RU"/>
        </w:rPr>
        <w:t>_</w:t>
      </w:r>
      <w:proofErr w:type="spellStart"/>
      <w:r>
        <w:t>risc</w:t>
      </w:r>
      <w:proofErr w:type="spellEnd"/>
      <w:r w:rsidRPr="00101C30">
        <w:rPr>
          <w:lang w:val="ru-RU"/>
        </w:rPr>
        <w:t>.</w:t>
      </w:r>
      <w:r>
        <w:t>asp</w:t>
      </w:r>
      <w:r w:rsidRPr="00101C30">
        <w:rPr>
          <w:lang w:val="ru-RU"/>
        </w:rPr>
        <w:t xml:space="preserve"> </w:t>
      </w:r>
    </w:p>
    <w:p w14:paraId="2820F530" w14:textId="77777777" w:rsidR="005F4A04" w:rsidRPr="00101C30" w:rsidRDefault="00EE7379">
      <w:pPr>
        <w:spacing w:after="44" w:line="259" w:lineRule="auto"/>
        <w:ind w:left="863" w:right="11"/>
        <w:rPr>
          <w:lang w:val="ru-RU"/>
        </w:rPr>
      </w:pPr>
      <w:r w:rsidRPr="00101C30">
        <w:rPr>
          <w:lang w:val="ru-RU"/>
        </w:rPr>
        <w:t xml:space="preserve">НА ОБРАЗОВАТЕЛЬНЫХ И СПРАВОЧНЫХ РЕСУРСАХ «ИНТЕРНЕТ» </w:t>
      </w:r>
    </w:p>
    <w:p w14:paraId="136B0264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ETH Zurich group about EPR http://www.epr.ethz.ch </w:t>
      </w:r>
    </w:p>
    <w:p w14:paraId="0B47628A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European community of Magnetism http://magnetism.eu </w:t>
      </w:r>
    </w:p>
    <w:p w14:paraId="4C9C020D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International </w:t>
      </w:r>
      <w:r>
        <w:tab/>
        <w:t xml:space="preserve">Society </w:t>
      </w:r>
      <w:r>
        <w:tab/>
        <w:t xml:space="preserve">of </w:t>
      </w:r>
      <w:r>
        <w:tab/>
        <w:t xml:space="preserve">Magnetic </w:t>
      </w:r>
      <w:r>
        <w:tab/>
        <w:t xml:space="preserve">Resonance https://www.weizmann.ac.il/ISMAR/education </w:t>
      </w:r>
    </w:p>
    <w:p w14:paraId="18079639" w14:textId="77777777" w:rsidR="005F4A04" w:rsidRDefault="00EE7379">
      <w:pPr>
        <w:numPr>
          <w:ilvl w:val="0"/>
          <w:numId w:val="15"/>
        </w:numPr>
        <w:spacing w:after="14" w:line="270" w:lineRule="auto"/>
        <w:ind w:left="711" w:right="11" w:hanging="566"/>
      </w:pPr>
      <w:r>
        <w:t xml:space="preserve">Magnetic Resonance Imaging http://www.magnetic-resonance.org   </w:t>
      </w:r>
    </w:p>
    <w:p w14:paraId="761AD8F4" w14:textId="77777777" w:rsidR="005F4A04" w:rsidRDefault="00EE7379">
      <w:pPr>
        <w:numPr>
          <w:ilvl w:val="0"/>
          <w:numId w:val="15"/>
        </w:numPr>
        <w:spacing w:after="103" w:line="270" w:lineRule="auto"/>
        <w:ind w:left="711" w:right="11" w:hanging="566"/>
      </w:pPr>
      <w:r>
        <w:t xml:space="preserve">Molecular magnetism http://www.molmag.de  </w:t>
      </w:r>
    </w:p>
    <w:p w14:paraId="7F01F715" w14:textId="77777777" w:rsidR="005F4A04" w:rsidRPr="00101C30" w:rsidRDefault="00EE7379">
      <w:pPr>
        <w:numPr>
          <w:ilvl w:val="0"/>
          <w:numId w:val="15"/>
        </w:numPr>
        <w:spacing w:after="90" w:line="270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Библиотека </w:t>
      </w:r>
      <w:r w:rsidRPr="00101C30">
        <w:rPr>
          <w:lang w:val="ru-RU"/>
        </w:rPr>
        <w:tab/>
        <w:t xml:space="preserve">Гумер. </w:t>
      </w:r>
      <w:r w:rsidRPr="00101C30">
        <w:rPr>
          <w:lang w:val="ru-RU"/>
        </w:rPr>
        <w:tab/>
        <w:t xml:space="preserve">Гуманитарные </w:t>
      </w:r>
      <w:r w:rsidRPr="00101C30">
        <w:rPr>
          <w:lang w:val="ru-RU"/>
        </w:rPr>
        <w:tab/>
        <w:t xml:space="preserve">науки.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gumer</w:t>
      </w:r>
      <w:proofErr w:type="spellEnd"/>
      <w:r w:rsidRPr="00101C30">
        <w:rPr>
          <w:lang w:val="ru-RU"/>
        </w:rPr>
        <w:t>.</w:t>
      </w:r>
      <w:r>
        <w:t>info</w:t>
      </w:r>
      <w:r w:rsidRPr="00101C30">
        <w:rPr>
          <w:lang w:val="ru-RU"/>
        </w:rPr>
        <w:t>/</w:t>
      </w:r>
      <w:proofErr w:type="spellStart"/>
      <w:r>
        <w:t>bibliotek</w:t>
      </w:r>
      <w:proofErr w:type="spellEnd"/>
      <w:r w:rsidRPr="00101C30">
        <w:rPr>
          <w:lang w:val="ru-RU"/>
        </w:rPr>
        <w:t>_</w:t>
      </w:r>
      <w:proofErr w:type="spellStart"/>
      <w:r>
        <w:t>Buks</w:t>
      </w:r>
      <w:proofErr w:type="spellEnd"/>
      <w:r w:rsidRPr="00101C30">
        <w:rPr>
          <w:lang w:val="ru-RU"/>
        </w:rPr>
        <w:t>/</w:t>
      </w:r>
      <w:proofErr w:type="spellStart"/>
      <w:r>
        <w:t>Pedagog</w:t>
      </w:r>
      <w:proofErr w:type="spellEnd"/>
      <w:r w:rsidRPr="00101C30">
        <w:rPr>
          <w:lang w:val="ru-RU"/>
        </w:rPr>
        <w:t xml:space="preserve">/ </w:t>
      </w:r>
    </w:p>
    <w:p w14:paraId="0970D6F2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Информационная система «Единое окно доступа к образовательным ресурсам» </w:t>
      </w:r>
      <w:r>
        <w:t>http</w:t>
      </w:r>
      <w:r w:rsidRPr="00101C30">
        <w:rPr>
          <w:lang w:val="ru-RU"/>
        </w:rPr>
        <w:t>://</w:t>
      </w:r>
      <w:r>
        <w:t>window</w:t>
      </w:r>
      <w:r w:rsidRPr="00101C30">
        <w:rPr>
          <w:lang w:val="ru-RU"/>
        </w:rPr>
        <w:t>.</w:t>
      </w:r>
      <w:proofErr w:type="spellStart"/>
      <w:r>
        <w:t>edu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</w:t>
      </w:r>
    </w:p>
    <w:p w14:paraId="48F2AE32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Информационная справочно-правовая система «Консультант плюс»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r>
        <w:t>consultant</w:t>
      </w:r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(некоммерческая версия) </w:t>
      </w:r>
    </w:p>
    <w:p w14:paraId="21119B6B" w14:textId="77777777" w:rsidR="005F4A04" w:rsidRPr="00101C30" w:rsidRDefault="00EE7379">
      <w:pPr>
        <w:numPr>
          <w:ilvl w:val="0"/>
          <w:numId w:val="15"/>
        </w:numPr>
        <w:spacing w:after="132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Лазерный портал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r>
        <w:t>laser</w:t>
      </w:r>
      <w:r w:rsidRPr="00101C30">
        <w:rPr>
          <w:lang w:val="ru-RU"/>
        </w:rPr>
        <w:t>-</w:t>
      </w:r>
      <w:r>
        <w:t>portal</w:t>
      </w:r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 </w:t>
      </w:r>
    </w:p>
    <w:p w14:paraId="3B8416E3" w14:textId="77777777" w:rsidR="005F4A04" w:rsidRPr="00101C30" w:rsidRDefault="00EE7379">
      <w:pPr>
        <w:numPr>
          <w:ilvl w:val="0"/>
          <w:numId w:val="15"/>
        </w:numPr>
        <w:spacing w:after="60" w:line="297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Образовательные </w:t>
      </w:r>
      <w:r w:rsidRPr="00101C30">
        <w:rPr>
          <w:lang w:val="ru-RU"/>
        </w:rPr>
        <w:tab/>
        <w:t xml:space="preserve">материалы </w:t>
      </w:r>
      <w:r w:rsidRPr="00101C30">
        <w:rPr>
          <w:lang w:val="ru-RU"/>
        </w:rPr>
        <w:tab/>
        <w:t xml:space="preserve">НГУ </w:t>
      </w:r>
      <w:r w:rsidRPr="00101C30">
        <w:rPr>
          <w:lang w:val="ru-RU"/>
        </w:rPr>
        <w:tab/>
        <w:t xml:space="preserve">по </w:t>
      </w:r>
      <w:r w:rsidRPr="00101C30">
        <w:rPr>
          <w:lang w:val="ru-RU"/>
        </w:rPr>
        <w:tab/>
        <w:t xml:space="preserve">лазерам </w:t>
      </w:r>
      <w:r w:rsidRPr="00101C30">
        <w:rPr>
          <w:lang w:val="ru-RU"/>
        </w:rPr>
        <w:tab/>
        <w:t xml:space="preserve">и </w:t>
      </w:r>
      <w:r w:rsidRPr="00101C30">
        <w:rPr>
          <w:lang w:val="ru-RU"/>
        </w:rPr>
        <w:tab/>
        <w:t xml:space="preserve">фотонике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nsu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>/</w:t>
      </w:r>
      <w:proofErr w:type="spellStart"/>
      <w:r>
        <w:t>srd</w:t>
      </w:r>
      <w:proofErr w:type="spellEnd"/>
      <w:r w:rsidRPr="00101C30">
        <w:rPr>
          <w:lang w:val="ru-RU"/>
        </w:rPr>
        <w:t>/</w:t>
      </w:r>
      <w:proofErr w:type="spellStart"/>
      <w:r>
        <w:t>lls</w:t>
      </w:r>
      <w:proofErr w:type="spellEnd"/>
      <w:r w:rsidRPr="00101C30">
        <w:rPr>
          <w:lang w:val="ru-RU"/>
        </w:rPr>
        <w:t>/</w:t>
      </w:r>
      <w:proofErr w:type="spellStart"/>
      <w:r>
        <w:t>russian</w:t>
      </w:r>
      <w:proofErr w:type="spellEnd"/>
      <w:r w:rsidRPr="00101C30">
        <w:rPr>
          <w:lang w:val="ru-RU"/>
        </w:rPr>
        <w:t>/</w:t>
      </w:r>
      <w:proofErr w:type="spellStart"/>
      <w:r>
        <w:t>lls</w:t>
      </w:r>
      <w:proofErr w:type="spellEnd"/>
      <w:r w:rsidRPr="00101C30">
        <w:rPr>
          <w:lang w:val="ru-RU"/>
        </w:rPr>
        <w:t>-</w:t>
      </w:r>
      <w:r>
        <w:t>teach</w:t>
      </w:r>
      <w:r w:rsidRPr="00101C30">
        <w:rPr>
          <w:lang w:val="ru-RU"/>
        </w:rPr>
        <w:t>.</w:t>
      </w:r>
      <w:proofErr w:type="spellStart"/>
      <w:r>
        <w:t>htm</w:t>
      </w:r>
      <w:proofErr w:type="spellEnd"/>
      <w:r w:rsidRPr="00101C30">
        <w:rPr>
          <w:lang w:val="ru-RU"/>
        </w:rPr>
        <w:t xml:space="preserve"> </w:t>
      </w:r>
    </w:p>
    <w:p w14:paraId="556ED316" w14:textId="77777777" w:rsidR="005F4A04" w:rsidRPr="00101C30" w:rsidRDefault="00EE7379">
      <w:pPr>
        <w:numPr>
          <w:ilvl w:val="0"/>
          <w:numId w:val="15"/>
        </w:numPr>
        <w:spacing w:after="134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Открытый портал по квантовым компьютерам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quantiki</w:t>
      </w:r>
      <w:proofErr w:type="spellEnd"/>
      <w:r w:rsidRPr="00101C30">
        <w:rPr>
          <w:lang w:val="ru-RU"/>
        </w:rPr>
        <w:t>.</w:t>
      </w:r>
      <w:r>
        <w:t>org</w:t>
      </w:r>
      <w:r w:rsidRPr="00101C30">
        <w:rPr>
          <w:lang w:val="ru-RU"/>
        </w:rPr>
        <w:t xml:space="preserve">/ </w:t>
      </w:r>
    </w:p>
    <w:p w14:paraId="17A4DDEB" w14:textId="77777777" w:rsidR="005F4A04" w:rsidRPr="00101C30" w:rsidRDefault="00EE7379">
      <w:pPr>
        <w:numPr>
          <w:ilvl w:val="0"/>
          <w:numId w:val="15"/>
        </w:numPr>
        <w:spacing w:after="136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Российское магнитное общество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amtc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>/</w:t>
      </w:r>
      <w:proofErr w:type="spellStart"/>
      <w:r>
        <w:t>mago</w:t>
      </w:r>
      <w:proofErr w:type="spellEnd"/>
      <w:r w:rsidRPr="00101C30">
        <w:rPr>
          <w:lang w:val="ru-RU"/>
        </w:rPr>
        <w:t xml:space="preserve">/ </w:t>
      </w:r>
    </w:p>
    <w:p w14:paraId="2AE23B91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Специализированный портал по информационно-коммуникационным технологиям в образовании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ict</w:t>
      </w:r>
      <w:proofErr w:type="spellEnd"/>
      <w:r w:rsidRPr="00101C30">
        <w:rPr>
          <w:lang w:val="ru-RU"/>
        </w:rPr>
        <w:t>.</w:t>
      </w:r>
      <w:proofErr w:type="spellStart"/>
      <w:r>
        <w:t>edu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</w:t>
      </w:r>
    </w:p>
    <w:p w14:paraId="4413F02F" w14:textId="77777777" w:rsidR="005F4A04" w:rsidRPr="00101C30" w:rsidRDefault="00EE7379">
      <w:pPr>
        <w:numPr>
          <w:ilvl w:val="0"/>
          <w:numId w:val="15"/>
        </w:numPr>
        <w:spacing w:after="128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Справочно-информационный портал ГРАМОТА.РУ </w:t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gramota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</w:t>
      </w:r>
    </w:p>
    <w:p w14:paraId="4BF211FE" w14:textId="77777777" w:rsidR="005F4A04" w:rsidRPr="00101C30" w:rsidRDefault="00EE7379">
      <w:pPr>
        <w:numPr>
          <w:ilvl w:val="0"/>
          <w:numId w:val="15"/>
        </w:numPr>
        <w:spacing w:after="136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Техническая библиотека </w:t>
      </w:r>
      <w:r>
        <w:t>http</w:t>
      </w:r>
      <w:r w:rsidRPr="00101C30">
        <w:rPr>
          <w:lang w:val="ru-RU"/>
        </w:rPr>
        <w:t>://</w:t>
      </w:r>
      <w:proofErr w:type="spellStart"/>
      <w:r>
        <w:t>techlibrary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/ </w:t>
      </w:r>
    </w:p>
    <w:p w14:paraId="20A90BBA" w14:textId="77777777" w:rsidR="005F4A04" w:rsidRPr="00101C30" w:rsidRDefault="00EE7379">
      <w:pPr>
        <w:numPr>
          <w:ilvl w:val="0"/>
          <w:numId w:val="15"/>
        </w:numPr>
        <w:spacing w:after="134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Федеральный портал «Российское образование» </w:t>
      </w:r>
      <w:r>
        <w:t>www</w:t>
      </w:r>
      <w:r w:rsidRPr="00101C30">
        <w:rPr>
          <w:lang w:val="ru-RU"/>
        </w:rPr>
        <w:t>.</w:t>
      </w:r>
      <w:proofErr w:type="spellStart"/>
      <w:r>
        <w:t>edu</w:t>
      </w:r>
      <w:proofErr w:type="spellEnd"/>
      <w:r w:rsidRPr="00101C30">
        <w:rPr>
          <w:lang w:val="ru-RU"/>
        </w:rPr>
        <w:t>.</w:t>
      </w:r>
      <w:proofErr w:type="spellStart"/>
      <w:r>
        <w:t>ru</w:t>
      </w:r>
      <w:proofErr w:type="spellEnd"/>
      <w:r w:rsidRPr="00101C30">
        <w:rPr>
          <w:lang w:val="ru-RU"/>
        </w:rPr>
        <w:t xml:space="preserve">  </w:t>
      </w:r>
    </w:p>
    <w:p w14:paraId="103398DE" w14:textId="77777777" w:rsidR="005F4A04" w:rsidRPr="00101C30" w:rsidRDefault="00EE7379">
      <w:pPr>
        <w:numPr>
          <w:ilvl w:val="0"/>
          <w:numId w:val="15"/>
        </w:numPr>
        <w:spacing w:line="296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Энциклопедия </w:t>
      </w:r>
      <w:r w:rsidRPr="00101C30">
        <w:rPr>
          <w:lang w:val="ru-RU"/>
        </w:rPr>
        <w:tab/>
        <w:t xml:space="preserve">лазерной </w:t>
      </w:r>
      <w:r w:rsidRPr="00101C30">
        <w:rPr>
          <w:lang w:val="ru-RU"/>
        </w:rPr>
        <w:tab/>
        <w:t xml:space="preserve">физики </w:t>
      </w:r>
      <w:r w:rsidRPr="00101C30">
        <w:rPr>
          <w:lang w:val="ru-RU"/>
        </w:rPr>
        <w:tab/>
        <w:t xml:space="preserve">и </w:t>
      </w:r>
      <w:r w:rsidRPr="00101C30">
        <w:rPr>
          <w:lang w:val="ru-RU"/>
        </w:rPr>
        <w:tab/>
        <w:t xml:space="preserve">технологии </w:t>
      </w:r>
      <w:r w:rsidRPr="00101C30">
        <w:rPr>
          <w:lang w:val="ru-RU"/>
        </w:rPr>
        <w:tab/>
      </w:r>
      <w:r>
        <w:t>http</w:t>
      </w:r>
      <w:r w:rsidRPr="00101C30">
        <w:rPr>
          <w:lang w:val="ru-RU"/>
        </w:rPr>
        <w:t>://</w:t>
      </w:r>
      <w:r>
        <w:t>www</w:t>
      </w:r>
      <w:r w:rsidRPr="00101C30">
        <w:rPr>
          <w:lang w:val="ru-RU"/>
        </w:rPr>
        <w:t>.</w:t>
      </w:r>
      <w:proofErr w:type="spellStart"/>
      <w:r>
        <w:t>rpphotonics</w:t>
      </w:r>
      <w:proofErr w:type="spellEnd"/>
      <w:r w:rsidRPr="00101C30">
        <w:rPr>
          <w:lang w:val="ru-RU"/>
        </w:rPr>
        <w:t>.</w:t>
      </w:r>
      <w:r>
        <w:t>com</w:t>
      </w:r>
      <w:r w:rsidRPr="00101C30">
        <w:rPr>
          <w:lang w:val="ru-RU"/>
        </w:rPr>
        <w:t>/</w:t>
      </w:r>
      <w:r>
        <w:t>encyclopedia</w:t>
      </w:r>
      <w:r w:rsidRPr="00101C30">
        <w:rPr>
          <w:lang w:val="ru-RU"/>
        </w:rPr>
        <w:t>.</w:t>
      </w:r>
      <w:r>
        <w:t>html</w:t>
      </w:r>
      <w:r w:rsidRPr="00101C30">
        <w:rPr>
          <w:lang w:val="ru-RU"/>
        </w:rPr>
        <w:t xml:space="preserve"> </w:t>
      </w:r>
    </w:p>
    <w:p w14:paraId="267C3C44" w14:textId="77777777" w:rsidR="005F4A04" w:rsidRPr="00101C30" w:rsidRDefault="00EE7379">
      <w:pPr>
        <w:spacing w:after="105" w:line="259" w:lineRule="auto"/>
        <w:ind w:left="4" w:firstLine="0"/>
        <w:jc w:val="left"/>
        <w:rPr>
          <w:lang w:val="ru-RU"/>
        </w:rPr>
      </w:pPr>
      <w:r w:rsidRPr="00101C30">
        <w:rPr>
          <w:lang w:val="ru-RU"/>
        </w:rPr>
        <w:t xml:space="preserve"> </w:t>
      </w:r>
    </w:p>
    <w:p w14:paraId="0720B85A" w14:textId="77777777" w:rsidR="005F4A04" w:rsidRPr="00101C30" w:rsidRDefault="00EE7379">
      <w:pPr>
        <w:spacing w:after="128" w:line="259" w:lineRule="auto"/>
        <w:ind w:left="-1" w:hanging="10"/>
        <w:jc w:val="left"/>
        <w:rPr>
          <w:lang w:val="ru-RU"/>
        </w:rPr>
      </w:pPr>
      <w:r w:rsidRPr="00101C30">
        <w:rPr>
          <w:i/>
          <w:lang w:val="ru-RU"/>
        </w:rPr>
        <w:t xml:space="preserve">5.3. Материально-техническое обеспечение образовательного процесса </w:t>
      </w:r>
    </w:p>
    <w:p w14:paraId="0D4CF84A" w14:textId="6BC062C3" w:rsidR="005F4A04" w:rsidRPr="006832D2" w:rsidRDefault="006832D2">
      <w:pPr>
        <w:ind w:left="-9" w:right="11" w:firstLine="567"/>
        <w:rPr>
          <w:lang w:val="ru-RU"/>
        </w:rPr>
      </w:pPr>
      <w:r w:rsidRPr="00716FE3">
        <w:rPr>
          <w:color w:val="000000" w:themeColor="text1"/>
          <w:lang w:val="ru-RU"/>
        </w:rPr>
        <w:t xml:space="preserve">ИПРИМ </w:t>
      </w:r>
      <w:r w:rsidR="00EE7379" w:rsidRPr="00716FE3">
        <w:rPr>
          <w:color w:val="000000" w:themeColor="text1"/>
          <w:lang w:val="ru-RU"/>
        </w:rPr>
        <w:t xml:space="preserve">РАН располагает </w:t>
      </w:r>
      <w:r w:rsidR="00EE7379" w:rsidRPr="00101C30">
        <w:rPr>
          <w:lang w:val="ru-RU"/>
        </w:rPr>
        <w:t xml:space="preserve">материально-технической базой для реализации программы аспирантуры, соответствующей действующим противопожарным правилам и санитарно-техническим нормам, обеспечивает проведение всех видов дисциплинарной и междисциплинарной подготовки, практической и научно-исследовательской деятельности обучающихся, предусмотренных учебным планом по научной специальности 1.3.8. </w:t>
      </w:r>
      <w:r w:rsidR="00EE7379" w:rsidRPr="006832D2">
        <w:rPr>
          <w:lang w:val="ru-RU"/>
        </w:rPr>
        <w:t xml:space="preserve">Физика конденсированного состояния. </w:t>
      </w:r>
    </w:p>
    <w:p w14:paraId="5CDDED12" w14:textId="2CB731C8" w:rsidR="005F4A04" w:rsidRPr="00101C30" w:rsidRDefault="006832D2">
      <w:pPr>
        <w:ind w:left="-9" w:right="11" w:firstLine="567"/>
        <w:rPr>
          <w:lang w:val="ru-RU"/>
        </w:rPr>
      </w:pPr>
      <w:r>
        <w:rPr>
          <w:lang w:val="ru-RU"/>
        </w:rPr>
        <w:lastRenderedPageBreak/>
        <w:t xml:space="preserve">ИПРИМ </w:t>
      </w:r>
      <w:r w:rsidR="00EE7379" w:rsidRPr="00101C30">
        <w:rPr>
          <w:lang w:val="ru-RU"/>
        </w:rPr>
        <w:t xml:space="preserve">РАН имеет специальные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работы. Специальные помещения укомплектованы специализированной мебелью и техническими средствами обучения, служащими для представления информации большой аудитории. ФИЦ </w:t>
      </w:r>
      <w:proofErr w:type="spellStart"/>
      <w:r w:rsidR="00EE7379" w:rsidRPr="00101C30">
        <w:rPr>
          <w:lang w:val="ru-RU"/>
        </w:rPr>
        <w:t>КазНЦ</w:t>
      </w:r>
      <w:proofErr w:type="spellEnd"/>
      <w:r w:rsidR="00EE7379" w:rsidRPr="00101C30">
        <w:rPr>
          <w:lang w:val="ru-RU"/>
        </w:rPr>
        <w:t xml:space="preserve"> РАН располагает материально-технической базой, обеспечивающей проведение научных исследований аспирантов. </w:t>
      </w:r>
    </w:p>
    <w:p w14:paraId="48DCC29A" w14:textId="77777777" w:rsidR="005F4A04" w:rsidRPr="00101C30" w:rsidRDefault="00EE7379">
      <w:pPr>
        <w:spacing w:after="127" w:line="259" w:lineRule="auto"/>
        <w:ind w:left="579" w:right="11"/>
        <w:rPr>
          <w:lang w:val="ru-RU"/>
        </w:rPr>
      </w:pPr>
      <w:r w:rsidRPr="00101C30">
        <w:rPr>
          <w:lang w:val="ru-RU"/>
        </w:rPr>
        <w:t xml:space="preserve">Материально-техническая база включает в себя: </w:t>
      </w:r>
    </w:p>
    <w:p w14:paraId="58225979" w14:textId="77777777" w:rsidR="005F4A04" w:rsidRPr="00101C30" w:rsidRDefault="00EE7379">
      <w:pPr>
        <w:numPr>
          <w:ilvl w:val="0"/>
          <w:numId w:val="15"/>
        </w:numPr>
        <w:spacing w:after="132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лекционные аудитории (поточные и групповые); </w:t>
      </w:r>
    </w:p>
    <w:p w14:paraId="38CF5465" w14:textId="77777777" w:rsidR="005F4A04" w:rsidRPr="00101C30" w:rsidRDefault="00EE7379">
      <w:pPr>
        <w:numPr>
          <w:ilvl w:val="0"/>
          <w:numId w:val="15"/>
        </w:numPr>
        <w:spacing w:after="137" w:line="259" w:lineRule="auto"/>
        <w:ind w:left="711" w:right="11" w:hanging="566"/>
        <w:rPr>
          <w:lang w:val="ru-RU"/>
        </w:rPr>
      </w:pPr>
      <w:r w:rsidRPr="00101C30">
        <w:rPr>
          <w:lang w:val="ru-RU"/>
        </w:rPr>
        <w:t xml:space="preserve">лаборатории для проведения научных исследований. </w:t>
      </w:r>
    </w:p>
    <w:p w14:paraId="04E56D94" w14:textId="77777777" w:rsidR="005F4A04" w:rsidRPr="00EA5561" w:rsidRDefault="00EE7379">
      <w:pPr>
        <w:ind w:left="-9" w:right="11" w:firstLine="566"/>
        <w:rPr>
          <w:lang w:val="ru-RU"/>
        </w:rPr>
      </w:pPr>
      <w:r w:rsidRPr="00101C30">
        <w:rPr>
          <w:lang w:val="ru-RU"/>
        </w:rPr>
        <w:t xml:space="preserve">Имеющаяся материальная база обеспечена аппаратурой для демонстрации иллюстративного материала: читальный зал Научной библиотеки ИОФХ им. </w:t>
      </w:r>
      <w:r w:rsidRPr="00EA5561">
        <w:rPr>
          <w:lang w:val="ru-RU"/>
        </w:rPr>
        <w:t xml:space="preserve">А.Е. Арбузова, конференц-залы и залы заседания ученого совета ФИЦ </w:t>
      </w:r>
      <w:proofErr w:type="spellStart"/>
      <w:r w:rsidRPr="00EA5561">
        <w:rPr>
          <w:lang w:val="ru-RU"/>
        </w:rPr>
        <w:t>КазНЦ</w:t>
      </w:r>
      <w:proofErr w:type="spellEnd"/>
      <w:r w:rsidRPr="00EA5561">
        <w:rPr>
          <w:lang w:val="ru-RU"/>
        </w:rPr>
        <w:t xml:space="preserve"> РАН оборудованы мультимедийными проекторами, настенными экранами, ноутбуками и/или компьютерами. </w:t>
      </w:r>
    </w:p>
    <w:p w14:paraId="70A973CB" w14:textId="77777777" w:rsidR="005F4A04" w:rsidRPr="00101C30" w:rsidRDefault="00EE7379">
      <w:pPr>
        <w:spacing w:after="130" w:line="259" w:lineRule="auto"/>
        <w:ind w:left="579" w:right="11"/>
        <w:rPr>
          <w:lang w:val="ru-RU"/>
        </w:rPr>
      </w:pPr>
      <w:r w:rsidRPr="00101C30">
        <w:rPr>
          <w:lang w:val="ru-RU"/>
        </w:rPr>
        <w:t xml:space="preserve">Лаборатории, в которых проводятся научные исследования оснащены </w:t>
      </w:r>
    </w:p>
    <w:p w14:paraId="2FCC3952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мебелью: столы письменные, столы лабораторные, шкафы вытяжные, шкафы книжные, стулья; </w:t>
      </w:r>
    </w:p>
    <w:p w14:paraId="48BFBAF5" w14:textId="77777777" w:rsidR="005F4A04" w:rsidRPr="00101C30" w:rsidRDefault="00EE7379">
      <w:pPr>
        <w:numPr>
          <w:ilvl w:val="0"/>
          <w:numId w:val="15"/>
        </w:numPr>
        <w:ind w:left="711" w:right="11" w:hanging="566"/>
        <w:rPr>
          <w:lang w:val="ru-RU"/>
        </w:rPr>
      </w:pPr>
      <w:r w:rsidRPr="00101C30">
        <w:rPr>
          <w:lang w:val="ru-RU"/>
        </w:rPr>
        <w:t xml:space="preserve">компьютерами с доступом к электронным библиотечно-информационным ресурсам; оргтехникой; </w:t>
      </w:r>
    </w:p>
    <w:p w14:paraId="7E741D5F" w14:textId="77777777" w:rsidR="005F4A04" w:rsidRPr="00716FE3" w:rsidRDefault="00EE7379">
      <w:pPr>
        <w:numPr>
          <w:ilvl w:val="0"/>
          <w:numId w:val="15"/>
        </w:numPr>
        <w:spacing w:after="137" w:line="259" w:lineRule="auto"/>
        <w:ind w:left="711" w:right="11" w:hanging="566"/>
        <w:rPr>
          <w:color w:val="000000" w:themeColor="text1"/>
        </w:rPr>
      </w:pPr>
      <w:proofErr w:type="spellStart"/>
      <w:r w:rsidRPr="00716FE3">
        <w:rPr>
          <w:color w:val="000000" w:themeColor="text1"/>
        </w:rPr>
        <w:t>экспериментальным</w:t>
      </w:r>
      <w:proofErr w:type="spellEnd"/>
      <w:r w:rsidRPr="00716FE3">
        <w:rPr>
          <w:color w:val="000000" w:themeColor="text1"/>
        </w:rPr>
        <w:t xml:space="preserve"> </w:t>
      </w:r>
      <w:proofErr w:type="spellStart"/>
      <w:r w:rsidRPr="00716FE3">
        <w:rPr>
          <w:color w:val="000000" w:themeColor="text1"/>
        </w:rPr>
        <w:t>оборудованием</w:t>
      </w:r>
      <w:proofErr w:type="spellEnd"/>
      <w:r w:rsidRPr="00716FE3">
        <w:rPr>
          <w:color w:val="000000" w:themeColor="text1"/>
        </w:rPr>
        <w:t xml:space="preserve">: </w:t>
      </w:r>
    </w:p>
    <w:p w14:paraId="1FD3FDCC" w14:textId="74B9F7C4" w:rsidR="00CF0474" w:rsidRDefault="00CF0474" w:rsidP="002731E8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CF0474">
        <w:rPr>
          <w:lang w:val="ru-RU"/>
        </w:rPr>
        <w:t xml:space="preserve">Измерительный комплекс </w:t>
      </w:r>
      <w:r w:rsidRPr="00C4565E">
        <w:t>NANOTEST</w:t>
      </w:r>
      <w:r w:rsidRPr="00CF0474">
        <w:rPr>
          <w:lang w:val="ru-RU"/>
        </w:rPr>
        <w:t xml:space="preserve"> 600 предназначен для измерения физико-механических свойств материалов и имеет три режима измерений: </w:t>
      </w:r>
      <w:proofErr w:type="spellStart"/>
      <w:r w:rsidRPr="00CF0474">
        <w:rPr>
          <w:lang w:val="ru-RU"/>
        </w:rPr>
        <w:t>индентирование</w:t>
      </w:r>
      <w:proofErr w:type="spellEnd"/>
      <w:r w:rsidRPr="00CF0474">
        <w:rPr>
          <w:lang w:val="ru-RU"/>
        </w:rPr>
        <w:t xml:space="preserve">, царапание или рицовка, соударение. Каждый режим работы системы определяет, какие свойства материалов будут исследованы. При </w:t>
      </w:r>
      <w:proofErr w:type="spellStart"/>
      <w:r w:rsidRPr="00CF0474">
        <w:rPr>
          <w:lang w:val="ru-RU"/>
        </w:rPr>
        <w:t>индентировании</w:t>
      </w:r>
      <w:proofErr w:type="spellEnd"/>
      <w:r w:rsidRPr="00CF0474">
        <w:rPr>
          <w:lang w:val="ru-RU"/>
        </w:rPr>
        <w:t xml:space="preserve"> измеряются свойства образца, такие как твердость, модуль упругости, работа, затраченная на </w:t>
      </w:r>
      <w:proofErr w:type="gramStart"/>
      <w:r w:rsidRPr="00CF0474">
        <w:rPr>
          <w:lang w:val="ru-RU"/>
        </w:rPr>
        <w:t>упруго-пластическую</w:t>
      </w:r>
      <w:proofErr w:type="gramEnd"/>
      <w:r w:rsidRPr="00CF0474">
        <w:rPr>
          <w:lang w:val="ru-RU"/>
        </w:rPr>
        <w:t xml:space="preserve"> деформацию, податливость контакта, упругое восстановление (используется трехгранный индентор Берковича или сфероконический индентор)</w:t>
      </w:r>
      <w:r w:rsidR="00925A74">
        <w:rPr>
          <w:lang w:val="ru-RU"/>
        </w:rPr>
        <w:t>;</w:t>
      </w:r>
    </w:p>
    <w:p w14:paraId="1368CB34" w14:textId="1FA459FB" w:rsidR="00C44205" w:rsidRPr="00C44205" w:rsidRDefault="00C44205" w:rsidP="00C44205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>
        <w:rPr>
          <w:lang w:val="ru-RU"/>
        </w:rPr>
        <w:lastRenderedPageBreak/>
        <w:t>Измерительный комплекс</w:t>
      </w:r>
      <w:r w:rsidRPr="00794E2D">
        <w:rPr>
          <w:lang w:val="ru-RU"/>
        </w:rPr>
        <w:t xml:space="preserve"> PPMS</w:t>
      </w:r>
      <w:r w:rsidR="006A72A3">
        <w:rPr>
          <w:lang w:val="ru-RU"/>
        </w:rPr>
        <w:t xml:space="preserve"> </w:t>
      </w:r>
      <w:r w:rsidR="006A72A3">
        <w:t>P</w:t>
      </w:r>
      <w:r w:rsidR="006A72A3" w:rsidRPr="006A72A3">
        <w:rPr>
          <w:lang w:val="ru-RU"/>
        </w:rPr>
        <w:t xml:space="preserve">9 </w:t>
      </w:r>
      <w:r w:rsidR="006A72A3">
        <w:t>EC</w:t>
      </w:r>
      <w:r w:rsidR="006A72A3" w:rsidRPr="006A72A3">
        <w:rPr>
          <w:lang w:val="ru-RU"/>
        </w:rPr>
        <w:t xml:space="preserve"> </w:t>
      </w:r>
      <w:r w:rsidR="006A72A3">
        <w:t>II</w:t>
      </w:r>
      <w:r w:rsidRPr="00794E2D">
        <w:rPr>
          <w:lang w:val="ru-RU"/>
        </w:rPr>
        <w:t xml:space="preserve"> для исследования термодинамических, теплофизических, магнитных, электрических свойств композитов (фирмы Quantum Design, США).</w:t>
      </w:r>
    </w:p>
    <w:p w14:paraId="2F27D5DE" w14:textId="1D631204" w:rsidR="002C13B6" w:rsidRPr="002C13B6" w:rsidRDefault="002C13B6" w:rsidP="002731E8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2C13B6">
        <w:rPr>
          <w:lang w:val="ru-RU"/>
        </w:rPr>
        <w:t>Комплекс зондовой микроскопии с опциями «фазовый контраст» и «модуляция силы» (атомно- силовой, динамический</w:t>
      </w:r>
      <w:r w:rsidR="00925A74">
        <w:rPr>
          <w:lang w:val="ru-RU"/>
        </w:rPr>
        <w:t xml:space="preserve"> </w:t>
      </w:r>
      <w:r w:rsidRPr="002C13B6">
        <w:rPr>
          <w:lang w:val="ru-RU"/>
        </w:rPr>
        <w:t xml:space="preserve">силовой, туннельно-сканирующий микроскопы Easy </w:t>
      </w:r>
      <w:proofErr w:type="spellStart"/>
      <w:r w:rsidRPr="002C13B6">
        <w:rPr>
          <w:lang w:val="ru-RU"/>
        </w:rPr>
        <w:t>Scan</w:t>
      </w:r>
      <w:proofErr w:type="spellEnd"/>
      <w:r w:rsidRPr="002C13B6">
        <w:rPr>
          <w:lang w:val="ru-RU"/>
        </w:rPr>
        <w:t xml:space="preserve"> DFM фирмы </w:t>
      </w:r>
      <w:proofErr w:type="spellStart"/>
      <w:r w:rsidRPr="002C13B6">
        <w:rPr>
          <w:lang w:val="ru-RU"/>
        </w:rPr>
        <w:t>NanoSurf</w:t>
      </w:r>
      <w:proofErr w:type="spellEnd"/>
      <w:r w:rsidRPr="002C13B6">
        <w:rPr>
          <w:lang w:val="ru-RU"/>
        </w:rPr>
        <w:t>, Швейцария) для исследования</w:t>
      </w:r>
      <w:r w:rsidR="00F40D4C" w:rsidRPr="002731E8">
        <w:rPr>
          <w:lang w:val="ru-RU"/>
        </w:rPr>
        <w:t xml:space="preserve"> </w:t>
      </w:r>
      <w:r w:rsidRPr="002C13B6">
        <w:rPr>
          <w:lang w:val="ru-RU"/>
        </w:rPr>
        <w:t>параметров структуры наполнителей и эластомерных композитов.</w:t>
      </w:r>
    </w:p>
    <w:p w14:paraId="18A56A5D" w14:textId="1A88E20B" w:rsidR="002C13B6" w:rsidRPr="002C13B6" w:rsidRDefault="002C13B6" w:rsidP="0067320F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2C13B6">
        <w:rPr>
          <w:lang w:val="ru-RU"/>
        </w:rPr>
        <w:t xml:space="preserve">3-мерно отображающий бесконтактный анализатор структуры поверхности </w:t>
      </w:r>
      <w:proofErr w:type="spellStart"/>
      <w:r w:rsidRPr="002C13B6">
        <w:rPr>
          <w:lang w:val="ru-RU"/>
        </w:rPr>
        <w:t>NewView</w:t>
      </w:r>
      <w:proofErr w:type="spellEnd"/>
      <w:r w:rsidRPr="002C13B6">
        <w:rPr>
          <w:lang w:val="ru-RU"/>
        </w:rPr>
        <w:t xml:space="preserve"> 5022 – интерференционный</w:t>
      </w:r>
      <w:r w:rsidR="0067320F">
        <w:rPr>
          <w:lang w:val="ru-RU"/>
        </w:rPr>
        <w:t xml:space="preserve"> </w:t>
      </w:r>
      <w:r w:rsidRPr="002C13B6">
        <w:rPr>
          <w:lang w:val="ru-RU"/>
        </w:rPr>
        <w:t>цифровой оптический микроскоп с нанометровым разрешением (фирмы ZYGO Inc., США) для исследования</w:t>
      </w:r>
      <w:r w:rsidR="0067320F">
        <w:rPr>
          <w:lang w:val="ru-RU"/>
        </w:rPr>
        <w:t xml:space="preserve"> </w:t>
      </w:r>
      <w:r w:rsidRPr="002C13B6">
        <w:rPr>
          <w:lang w:val="ru-RU"/>
        </w:rPr>
        <w:t>особенностей структуры поверхности композитов;</w:t>
      </w:r>
    </w:p>
    <w:p w14:paraId="1CEE4243" w14:textId="77777777" w:rsidR="002C13B6" w:rsidRPr="002C13B6" w:rsidRDefault="002C13B6" w:rsidP="002C13B6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2C13B6">
        <w:rPr>
          <w:lang w:val="ru-RU"/>
        </w:rPr>
        <w:t xml:space="preserve">Серия оптических микроскопов с увеличением до 1500х, снабженных фото- и </w:t>
      </w:r>
      <w:proofErr w:type="spellStart"/>
      <w:r w:rsidRPr="002C13B6">
        <w:rPr>
          <w:lang w:val="ru-RU"/>
        </w:rPr>
        <w:t>видеорегистрацией</w:t>
      </w:r>
      <w:proofErr w:type="spellEnd"/>
      <w:r w:rsidRPr="002C13B6">
        <w:rPr>
          <w:lang w:val="ru-RU"/>
        </w:rPr>
        <w:t>;</w:t>
      </w:r>
    </w:p>
    <w:p w14:paraId="4A868C61" w14:textId="5CC648B6" w:rsidR="002C13B6" w:rsidRPr="002C13B6" w:rsidRDefault="002C13B6" w:rsidP="0067320F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2C13B6">
        <w:rPr>
          <w:lang w:val="ru-RU"/>
        </w:rPr>
        <w:t>Программный пакет SPIP (</w:t>
      </w:r>
      <w:proofErr w:type="spellStart"/>
      <w:r w:rsidRPr="002C13B6">
        <w:rPr>
          <w:lang w:val="ru-RU"/>
        </w:rPr>
        <w:t>Scanning</w:t>
      </w:r>
      <w:proofErr w:type="spellEnd"/>
      <w:r w:rsidRPr="002C13B6">
        <w:rPr>
          <w:lang w:val="ru-RU"/>
        </w:rPr>
        <w:t xml:space="preserve"> </w:t>
      </w:r>
      <w:proofErr w:type="spellStart"/>
      <w:r w:rsidRPr="002C13B6">
        <w:rPr>
          <w:lang w:val="ru-RU"/>
        </w:rPr>
        <w:t>Probe</w:t>
      </w:r>
      <w:proofErr w:type="spellEnd"/>
      <w:r w:rsidRPr="002C13B6">
        <w:rPr>
          <w:lang w:val="ru-RU"/>
        </w:rPr>
        <w:t xml:space="preserve"> Image Processor, Дания) для обработки изображений зондовой, электронной,</w:t>
      </w:r>
      <w:r w:rsidR="0067320F">
        <w:rPr>
          <w:lang w:val="ru-RU"/>
        </w:rPr>
        <w:t xml:space="preserve"> </w:t>
      </w:r>
      <w:r w:rsidRPr="002C13B6">
        <w:rPr>
          <w:lang w:val="ru-RU"/>
        </w:rPr>
        <w:t>оптической поляризационной микроскопии в 3D формате и оценки фрактальных параметров наноструктурных</w:t>
      </w:r>
      <w:r w:rsidR="002731E8" w:rsidRPr="0067320F">
        <w:rPr>
          <w:lang w:val="ru-RU"/>
        </w:rPr>
        <w:t xml:space="preserve"> </w:t>
      </w:r>
      <w:r w:rsidRPr="002C13B6">
        <w:rPr>
          <w:lang w:val="ru-RU"/>
        </w:rPr>
        <w:t>материалов;</w:t>
      </w:r>
    </w:p>
    <w:p w14:paraId="6AFC910E" w14:textId="7CD24A98" w:rsidR="00BA0EB6" w:rsidRDefault="002C13B6" w:rsidP="00F04076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2C13B6">
        <w:rPr>
          <w:lang w:val="ru-RU"/>
        </w:rPr>
        <w:t>Дисковая центрифуга (фирмы CPS Instruments, США) для анализа размеров частиц нанообъектов от 2 нм и их</w:t>
      </w:r>
      <w:r w:rsidR="00BA0EB6">
        <w:rPr>
          <w:lang w:val="ru-RU"/>
        </w:rPr>
        <w:t xml:space="preserve"> </w:t>
      </w:r>
      <w:r w:rsidRPr="00BA0EB6">
        <w:rPr>
          <w:lang w:val="ru-RU"/>
        </w:rPr>
        <w:t>распределения в диапазоне 5 нм - 20 мкм</w:t>
      </w:r>
      <w:r w:rsidR="001049DE">
        <w:rPr>
          <w:lang w:val="ru-RU"/>
        </w:rPr>
        <w:t>;</w:t>
      </w:r>
    </w:p>
    <w:p w14:paraId="4D3A4AE2" w14:textId="25F1B370" w:rsidR="00B257DE" w:rsidRPr="00B257DE" w:rsidRDefault="00B257DE" w:rsidP="00B257DE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B257DE">
        <w:rPr>
          <w:lang w:val="ru-RU"/>
        </w:rPr>
        <w:t xml:space="preserve">Разрывная машина UTS-10 (фирмы </w:t>
      </w:r>
      <w:r w:rsidR="001049DE">
        <w:t>Zwick</w:t>
      </w:r>
      <w:r w:rsidRPr="00B257DE">
        <w:rPr>
          <w:lang w:val="ru-RU"/>
        </w:rPr>
        <w:t>, Германия);</w:t>
      </w:r>
    </w:p>
    <w:p w14:paraId="4ABF6F79" w14:textId="17A02BCB" w:rsidR="00B257DE" w:rsidRPr="00794E2D" w:rsidRDefault="00B257DE" w:rsidP="001049DE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794E2D">
        <w:rPr>
          <w:lang w:val="ru-RU"/>
        </w:rPr>
        <w:t xml:space="preserve">Реологический комплекс RS-150 для оценки вязкоупругих </w:t>
      </w:r>
      <w:proofErr w:type="spellStart"/>
      <w:r w:rsidRPr="00794E2D">
        <w:rPr>
          <w:lang w:val="ru-RU"/>
        </w:rPr>
        <w:t>электрореологических</w:t>
      </w:r>
      <w:proofErr w:type="spellEnd"/>
      <w:r w:rsidRPr="00794E2D">
        <w:rPr>
          <w:lang w:val="ru-RU"/>
        </w:rPr>
        <w:t xml:space="preserve"> свойств полимерных материалов, их</w:t>
      </w:r>
      <w:r w:rsidR="00794E2D" w:rsidRPr="00794E2D">
        <w:rPr>
          <w:lang w:val="ru-RU"/>
        </w:rPr>
        <w:t xml:space="preserve"> </w:t>
      </w:r>
      <w:r w:rsidRPr="00794E2D">
        <w:rPr>
          <w:lang w:val="ru-RU"/>
        </w:rPr>
        <w:t xml:space="preserve">смесей и наполненных объектов в различных режимах деформирования (фирмы </w:t>
      </w:r>
      <w:proofErr w:type="spellStart"/>
      <w:r w:rsidRPr="00794E2D">
        <w:rPr>
          <w:lang w:val="ru-RU"/>
        </w:rPr>
        <w:t>Haake</w:t>
      </w:r>
      <w:proofErr w:type="spellEnd"/>
      <w:r w:rsidRPr="00794E2D">
        <w:rPr>
          <w:lang w:val="ru-RU"/>
        </w:rPr>
        <w:t>, Германия);</w:t>
      </w:r>
    </w:p>
    <w:p w14:paraId="08CD68DE" w14:textId="193CC36A" w:rsidR="00B257DE" w:rsidRPr="000A7D27" w:rsidRDefault="00B257DE" w:rsidP="00B257DE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0A7D27">
        <w:rPr>
          <w:lang w:val="ru-RU"/>
        </w:rPr>
        <w:t xml:space="preserve">Оборудование для получения исследуемых </w:t>
      </w:r>
      <w:proofErr w:type="spellStart"/>
      <w:r w:rsidRPr="000A7D27">
        <w:rPr>
          <w:lang w:val="ru-RU"/>
        </w:rPr>
        <w:t>нано</w:t>
      </w:r>
      <w:proofErr w:type="spellEnd"/>
      <w:r w:rsidRPr="000A7D27">
        <w:rPr>
          <w:lang w:val="ru-RU"/>
        </w:rPr>
        <w:t xml:space="preserve">- и </w:t>
      </w:r>
      <w:proofErr w:type="spellStart"/>
      <w:r w:rsidRPr="000A7D27">
        <w:rPr>
          <w:lang w:val="ru-RU"/>
        </w:rPr>
        <w:t>микроразмерных</w:t>
      </w:r>
      <w:proofErr w:type="spellEnd"/>
      <w:r w:rsidRPr="000A7D27">
        <w:rPr>
          <w:lang w:val="ru-RU"/>
        </w:rPr>
        <w:t xml:space="preserve"> объектов и их модификации: несколько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химических лабораторий, оснащенных современным оборудованием и установками для синтеза и модификации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наноматериалов и анализа состава и свойств их поверхности (жидкостные и газовые хроматографы, спектрофотометры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и др.);</w:t>
      </w:r>
    </w:p>
    <w:p w14:paraId="233783BB" w14:textId="4BBCBB82" w:rsidR="00B257DE" w:rsidRPr="000A7D27" w:rsidRDefault="00B257DE" w:rsidP="00B257DE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r w:rsidRPr="000A7D27">
        <w:rPr>
          <w:lang w:val="ru-RU"/>
        </w:rPr>
        <w:t xml:space="preserve">Планетарная шаровая мельница PM-100 (фирма </w:t>
      </w:r>
      <w:proofErr w:type="spellStart"/>
      <w:r w:rsidRPr="000A7D27">
        <w:rPr>
          <w:lang w:val="ru-RU"/>
        </w:rPr>
        <w:t>Retch</w:t>
      </w:r>
      <w:proofErr w:type="spellEnd"/>
      <w:r w:rsidRPr="000A7D27">
        <w:rPr>
          <w:lang w:val="ru-RU"/>
        </w:rPr>
        <w:t>, Германия), реализующая сложный механизм перемешивания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 xml:space="preserve">исходных </w:t>
      </w:r>
      <w:r w:rsidRPr="000A7D27">
        <w:rPr>
          <w:lang w:val="ru-RU"/>
        </w:rPr>
        <w:lastRenderedPageBreak/>
        <w:t>компонентов при их контакте со сверхтвердыми материалами с удельными точечными давлениями до 500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кг/мм</w:t>
      </w:r>
      <w:r w:rsidRPr="000A7D27">
        <w:rPr>
          <w:vertAlign w:val="superscript"/>
          <w:lang w:val="ru-RU"/>
        </w:rPr>
        <w:t>2</w:t>
      </w:r>
      <w:r w:rsidRPr="000A7D27">
        <w:rPr>
          <w:lang w:val="ru-RU"/>
        </w:rPr>
        <w:t xml:space="preserve">, позволяющая проводить неколлоидный и коллоидный размол </w:t>
      </w:r>
      <w:proofErr w:type="spellStart"/>
      <w:r w:rsidRPr="000A7D27">
        <w:rPr>
          <w:lang w:val="ru-RU"/>
        </w:rPr>
        <w:t>микродисперсных</w:t>
      </w:r>
      <w:proofErr w:type="spellEnd"/>
      <w:r w:rsidRPr="000A7D27">
        <w:rPr>
          <w:lang w:val="ru-RU"/>
        </w:rPr>
        <w:t xml:space="preserve"> сред до </w:t>
      </w:r>
      <w:proofErr w:type="spellStart"/>
      <w:r w:rsidRPr="000A7D27">
        <w:rPr>
          <w:lang w:val="ru-RU"/>
        </w:rPr>
        <w:t>наноразмеров</w:t>
      </w:r>
      <w:proofErr w:type="spellEnd"/>
      <w:r w:rsidRPr="000A7D27">
        <w:rPr>
          <w:lang w:val="ru-RU"/>
        </w:rPr>
        <w:t>, с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возможностью физико-химической модификации поверхности;</w:t>
      </w:r>
    </w:p>
    <w:p w14:paraId="0A427C43" w14:textId="10983147" w:rsidR="00F04076" w:rsidRPr="000A7D27" w:rsidRDefault="00B257DE" w:rsidP="00B257DE">
      <w:pPr>
        <w:numPr>
          <w:ilvl w:val="2"/>
          <w:numId w:val="16"/>
        </w:numPr>
        <w:spacing w:after="73" w:line="305" w:lineRule="auto"/>
        <w:ind w:right="11" w:hanging="336"/>
        <w:rPr>
          <w:lang w:val="ru-RU"/>
        </w:rPr>
      </w:pPr>
      <w:proofErr w:type="spellStart"/>
      <w:r w:rsidRPr="000A7D27">
        <w:rPr>
          <w:lang w:val="ru-RU"/>
        </w:rPr>
        <w:t>Cмеситель</w:t>
      </w:r>
      <w:proofErr w:type="spellEnd"/>
      <w:r w:rsidRPr="000A7D27">
        <w:rPr>
          <w:lang w:val="ru-RU"/>
        </w:rPr>
        <w:t xml:space="preserve"> </w:t>
      </w:r>
      <w:proofErr w:type="spellStart"/>
      <w:r w:rsidRPr="000A7D27">
        <w:rPr>
          <w:lang w:val="ru-RU"/>
        </w:rPr>
        <w:t>RheoMix</w:t>
      </w:r>
      <w:proofErr w:type="spellEnd"/>
      <w:r w:rsidRPr="000A7D27">
        <w:rPr>
          <w:lang w:val="ru-RU"/>
        </w:rPr>
        <w:t xml:space="preserve"> 600 QC (фирма </w:t>
      </w:r>
      <w:proofErr w:type="spellStart"/>
      <w:r w:rsidRPr="000A7D27">
        <w:rPr>
          <w:lang w:val="ru-RU"/>
        </w:rPr>
        <w:t>Thermo</w:t>
      </w:r>
      <w:proofErr w:type="spellEnd"/>
      <w:r w:rsidRPr="000A7D27">
        <w:rPr>
          <w:lang w:val="ru-RU"/>
        </w:rPr>
        <w:t xml:space="preserve"> </w:t>
      </w:r>
      <w:proofErr w:type="spellStart"/>
      <w:r w:rsidRPr="000A7D27">
        <w:rPr>
          <w:lang w:val="ru-RU"/>
        </w:rPr>
        <w:t>Fisher</w:t>
      </w:r>
      <w:proofErr w:type="spellEnd"/>
      <w:r w:rsidRPr="000A7D27">
        <w:rPr>
          <w:lang w:val="ru-RU"/>
        </w:rPr>
        <w:t xml:space="preserve"> Scientific, Германия) для смешивания и тестирования некоторых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 xml:space="preserve">реологических и технологических свойств: полимерных композитных сред в </w:t>
      </w:r>
      <w:proofErr w:type="spellStart"/>
      <w:r w:rsidRPr="000A7D27">
        <w:rPr>
          <w:lang w:val="ru-RU"/>
        </w:rPr>
        <w:t>вязкотекучем</w:t>
      </w:r>
      <w:proofErr w:type="spellEnd"/>
      <w:r w:rsidRPr="000A7D27">
        <w:rPr>
          <w:lang w:val="ru-RU"/>
        </w:rPr>
        <w:t xml:space="preserve"> состоянии (расплавы,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концентрированные растворы, смеси и т.п.), компонентов керамики, порошков термореактивных олигомеров и ряда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других дисперсных материалов (оборудован трехсекционной камерой смешения с раздельными контроллерами,</w:t>
      </w:r>
      <w:r w:rsidR="000A7D27" w:rsidRPr="000A7D27">
        <w:rPr>
          <w:lang w:val="ru-RU"/>
        </w:rPr>
        <w:t xml:space="preserve"> </w:t>
      </w:r>
      <w:r w:rsidRPr="000A7D27">
        <w:rPr>
          <w:lang w:val="ru-RU"/>
        </w:rPr>
        <w:t>сменными роторами и специальными устройствами для их очистки, системой электрообогрева до 400</w:t>
      </w:r>
      <w:r w:rsidR="000A7D27">
        <w:rPr>
          <w:lang w:val="ru-RU"/>
        </w:rPr>
        <w:t>°</w:t>
      </w:r>
      <w:r w:rsidRPr="000A7D27">
        <w:rPr>
          <w:lang w:val="ru-RU"/>
        </w:rPr>
        <w:t>С);</w:t>
      </w:r>
    </w:p>
    <w:p w14:paraId="2639280C" w14:textId="77777777" w:rsidR="00872D59" w:rsidRDefault="00872D59" w:rsidP="00872D59">
      <w:pPr>
        <w:spacing w:after="73" w:line="305" w:lineRule="auto"/>
        <w:ind w:right="11"/>
        <w:rPr>
          <w:lang w:val="ru-RU"/>
        </w:rPr>
      </w:pPr>
    </w:p>
    <w:bookmarkEnd w:id="0"/>
    <w:p w14:paraId="2F6E916E" w14:textId="77777777" w:rsidR="00872D59" w:rsidRPr="00CF0474" w:rsidRDefault="00872D59" w:rsidP="00872D59">
      <w:pPr>
        <w:spacing w:after="73" w:line="305" w:lineRule="auto"/>
        <w:ind w:right="11"/>
        <w:rPr>
          <w:lang w:val="ru-RU"/>
        </w:rPr>
      </w:pPr>
    </w:p>
    <w:sectPr w:rsidR="00872D59" w:rsidRPr="00CF047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footnotePr>
        <w:numRestart w:val="eachPage"/>
      </w:footnotePr>
      <w:pgSz w:w="11906" w:h="16838"/>
      <w:pgMar w:top="1108" w:right="828" w:bottom="1132" w:left="1697" w:header="688" w:footer="6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0E544" w14:textId="77777777" w:rsidR="004C1562" w:rsidRDefault="004C1562">
      <w:pPr>
        <w:spacing w:after="0" w:line="240" w:lineRule="auto"/>
      </w:pPr>
      <w:r>
        <w:separator/>
      </w:r>
    </w:p>
  </w:endnote>
  <w:endnote w:type="continuationSeparator" w:id="0">
    <w:p w14:paraId="67FAFA27" w14:textId="77777777" w:rsidR="004C1562" w:rsidRDefault="004C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0A2F2" w14:textId="77777777" w:rsidR="005F4A04" w:rsidRDefault="005F4A04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737" w14:textId="77777777" w:rsidR="005F4A04" w:rsidRDefault="005F4A0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08B78" w14:textId="77777777" w:rsidR="005F4A04" w:rsidRDefault="005F4A0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3A024" w14:textId="77777777" w:rsidR="005F4A04" w:rsidRDefault="005F4A04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13F7C" w14:textId="77777777" w:rsidR="005F4A04" w:rsidRDefault="005F4A04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2D8C1" w14:textId="77777777" w:rsidR="005F4A04" w:rsidRDefault="005F4A04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12197" w14:textId="77777777" w:rsidR="005F4A04" w:rsidRDefault="00EE7379">
    <w:pPr>
      <w:tabs>
        <w:tab w:val="center" w:pos="4681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14</w:t>
    </w:r>
    <w:r>
      <w:rPr>
        <w:sz w:val="16"/>
      </w:rPr>
      <w:fldChar w:fldCharType="end"/>
    </w:r>
    <w:r>
      <w:rPr>
        <w:sz w:val="16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99D75" w14:textId="77777777" w:rsidR="005F4A04" w:rsidRDefault="00EE7379">
    <w:pPr>
      <w:tabs>
        <w:tab w:val="center" w:pos="4681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14</w:t>
    </w:r>
    <w:r>
      <w:rPr>
        <w:sz w:val="16"/>
      </w:rPr>
      <w:fldChar w:fldCharType="end"/>
    </w:r>
    <w:r>
      <w:rPr>
        <w:sz w:val="16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7E7B" w14:textId="77777777" w:rsidR="005F4A04" w:rsidRDefault="00EE7379">
    <w:pPr>
      <w:tabs>
        <w:tab w:val="center" w:pos="4681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14</w:t>
    </w:r>
    <w:r>
      <w:rPr>
        <w:sz w:val="16"/>
      </w:rPr>
      <w:fldChar w:fldCharType="end"/>
    </w: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C8B3E" w14:textId="77777777" w:rsidR="004C1562" w:rsidRDefault="004C1562">
      <w:pPr>
        <w:spacing w:after="0" w:line="373" w:lineRule="auto"/>
        <w:ind w:left="4" w:firstLine="566"/>
      </w:pPr>
      <w:r>
        <w:separator/>
      </w:r>
    </w:p>
  </w:footnote>
  <w:footnote w:type="continuationSeparator" w:id="0">
    <w:p w14:paraId="191893C4" w14:textId="77777777" w:rsidR="004C1562" w:rsidRDefault="004C1562">
      <w:pPr>
        <w:spacing w:after="0" w:line="373" w:lineRule="auto"/>
        <w:ind w:left="4" w:firstLine="566"/>
      </w:pPr>
      <w:r>
        <w:continuationSeparator/>
      </w:r>
    </w:p>
  </w:footnote>
  <w:footnote w:id="1">
    <w:p w14:paraId="323BD7C4" w14:textId="77777777" w:rsidR="005F4A04" w:rsidRPr="00031BCF" w:rsidRDefault="00EE7379">
      <w:pPr>
        <w:pStyle w:val="footnotedescription"/>
        <w:rPr>
          <w:lang w:val="ru-RU"/>
        </w:rPr>
      </w:pPr>
      <w:r>
        <w:rPr>
          <w:rStyle w:val="footnotemark"/>
        </w:rPr>
        <w:footnoteRef/>
      </w:r>
      <w:r w:rsidRPr="00031BCF">
        <w:rPr>
          <w:lang w:val="ru-RU"/>
        </w:rPr>
        <w:t xml:space="preserve"> Конкретное содержание оценочных средств приводится в рабочих программах дисциплин, практики и научной деятельности. </w:t>
      </w:r>
    </w:p>
    <w:p w14:paraId="3CD146B5" w14:textId="77777777" w:rsidR="005F4A04" w:rsidRPr="00031BCF" w:rsidRDefault="00EE7379">
      <w:pPr>
        <w:pStyle w:val="footnotedescription"/>
        <w:spacing w:line="259" w:lineRule="auto"/>
        <w:ind w:firstLine="0"/>
        <w:jc w:val="left"/>
        <w:rPr>
          <w:lang w:val="ru-RU"/>
        </w:rPr>
      </w:pPr>
      <w:r w:rsidRPr="00031BCF">
        <w:rPr>
          <w:rFonts w:ascii="Calibri" w:eastAsia="Calibri" w:hAnsi="Calibri" w:cs="Calibri"/>
          <w:sz w:val="20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50C99" w14:textId="77777777" w:rsidR="005F4A04" w:rsidRDefault="00EE7379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4C4A" w14:textId="77777777" w:rsidR="005F4A04" w:rsidRDefault="00EE7379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4172" w14:textId="77777777" w:rsidR="005F4A04" w:rsidRDefault="005F4A0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6D2D4" w14:textId="77777777" w:rsidR="005F4A04" w:rsidRDefault="00EE7379">
    <w:pPr>
      <w:spacing w:after="0" w:line="259" w:lineRule="auto"/>
      <w:ind w:left="0" w:right="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23E0D" w14:textId="77777777" w:rsidR="005F4A04" w:rsidRDefault="00EE7379">
    <w:pPr>
      <w:spacing w:after="0" w:line="259" w:lineRule="auto"/>
      <w:ind w:left="0" w:right="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BD012" w14:textId="77777777" w:rsidR="005F4A04" w:rsidRDefault="00EE7379">
    <w:pPr>
      <w:spacing w:after="0" w:line="259" w:lineRule="auto"/>
      <w:ind w:left="0" w:right="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C0D46" w14:textId="77777777" w:rsidR="005F4A04" w:rsidRDefault="00EE7379">
    <w:pPr>
      <w:spacing w:after="212" w:line="259" w:lineRule="auto"/>
      <w:ind w:left="0" w:right="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</w:t>
    </w:r>
  </w:p>
  <w:p w14:paraId="43862553" w14:textId="77777777" w:rsidR="005F4A04" w:rsidRDefault="00EE7379">
    <w:pPr>
      <w:spacing w:after="0" w:line="259" w:lineRule="auto"/>
      <w:ind w:left="0" w:right="872" w:firstLine="0"/>
      <w:jc w:val="right"/>
    </w:pPr>
    <w:r>
      <w:rPr>
        <w:b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F7F53" w14:textId="77777777" w:rsidR="005F4A04" w:rsidRDefault="00EE7379">
    <w:pPr>
      <w:spacing w:after="212" w:line="259" w:lineRule="auto"/>
      <w:ind w:left="0" w:right="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</w:t>
    </w:r>
  </w:p>
  <w:p w14:paraId="28247DED" w14:textId="77777777" w:rsidR="005F4A04" w:rsidRDefault="00EE7379">
    <w:pPr>
      <w:spacing w:after="0" w:line="259" w:lineRule="auto"/>
      <w:ind w:left="0" w:right="872" w:firstLine="0"/>
      <w:jc w:val="right"/>
    </w:pPr>
    <w:r>
      <w:rPr>
        <w:b/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7AFF5" w14:textId="77777777" w:rsidR="005F4A04" w:rsidRDefault="00EE7379">
    <w:pPr>
      <w:spacing w:after="0" w:line="259" w:lineRule="auto"/>
      <w:ind w:left="0" w:right="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926CC"/>
    <w:multiLevelType w:val="hybridMultilevel"/>
    <w:tmpl w:val="26B8B806"/>
    <w:lvl w:ilvl="0" w:tplc="6D501148">
      <w:start w:val="1"/>
      <w:numFmt w:val="decimal"/>
      <w:lvlText w:val="%1."/>
      <w:lvlJc w:val="left"/>
      <w:pPr>
        <w:ind w:left="1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42D3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2EBE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1DE9F7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2DC82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BEED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76A83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096EAF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D8C460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C6027E"/>
    <w:multiLevelType w:val="hybridMultilevel"/>
    <w:tmpl w:val="9E301DBE"/>
    <w:lvl w:ilvl="0" w:tplc="7764B732">
      <w:start w:val="1"/>
      <w:numFmt w:val="bullet"/>
      <w:lvlText w:val="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F6AE2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020646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CE306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4C1C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6B2D3F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820B62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C2E268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52E55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C570B"/>
    <w:multiLevelType w:val="hybridMultilevel"/>
    <w:tmpl w:val="F46EBA4E"/>
    <w:lvl w:ilvl="0" w:tplc="D804C1A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062C6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A2F87E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EA340C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82E780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2730A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A7280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B442DE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9C1444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4818DB"/>
    <w:multiLevelType w:val="hybridMultilevel"/>
    <w:tmpl w:val="6BFAC77C"/>
    <w:lvl w:ilvl="0" w:tplc="71CE4D1A">
      <w:start w:val="1"/>
      <w:numFmt w:val="bullet"/>
      <w:lvlText w:val=""/>
      <w:lvlJc w:val="left"/>
      <w:pPr>
        <w:ind w:left="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8CE42E2">
      <w:start w:val="1"/>
      <w:numFmt w:val="bullet"/>
      <w:lvlText w:val="o"/>
      <w:lvlJc w:val="left"/>
      <w:pPr>
        <w:ind w:left="14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7FC0332">
      <w:start w:val="1"/>
      <w:numFmt w:val="bullet"/>
      <w:lvlText w:val="▪"/>
      <w:lvlJc w:val="left"/>
      <w:pPr>
        <w:ind w:left="21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F61C8E">
      <w:start w:val="1"/>
      <w:numFmt w:val="bullet"/>
      <w:lvlText w:val="•"/>
      <w:lvlJc w:val="left"/>
      <w:pPr>
        <w:ind w:left="28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FCA478">
      <w:start w:val="1"/>
      <w:numFmt w:val="bullet"/>
      <w:lvlText w:val="o"/>
      <w:lvlJc w:val="left"/>
      <w:pPr>
        <w:ind w:left="36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203F8C">
      <w:start w:val="1"/>
      <w:numFmt w:val="bullet"/>
      <w:lvlText w:val="▪"/>
      <w:lvlJc w:val="left"/>
      <w:pPr>
        <w:ind w:left="43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E90A69E">
      <w:start w:val="1"/>
      <w:numFmt w:val="bullet"/>
      <w:lvlText w:val="•"/>
      <w:lvlJc w:val="left"/>
      <w:pPr>
        <w:ind w:left="50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ACE0D4">
      <w:start w:val="1"/>
      <w:numFmt w:val="bullet"/>
      <w:lvlText w:val="o"/>
      <w:lvlJc w:val="left"/>
      <w:pPr>
        <w:ind w:left="57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988924E">
      <w:start w:val="1"/>
      <w:numFmt w:val="bullet"/>
      <w:lvlText w:val="▪"/>
      <w:lvlJc w:val="left"/>
      <w:pPr>
        <w:ind w:left="64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5C3232"/>
    <w:multiLevelType w:val="hybridMultilevel"/>
    <w:tmpl w:val="D1CC4014"/>
    <w:lvl w:ilvl="0" w:tplc="D06EB4F2">
      <w:start w:val="1"/>
      <w:numFmt w:val="bullet"/>
      <w:lvlText w:val="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0E9D5E">
      <w:start w:val="1"/>
      <w:numFmt w:val="bullet"/>
      <w:lvlText w:val="o"/>
      <w:lvlJc w:val="left"/>
      <w:pPr>
        <w:ind w:left="1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0EA970">
      <w:start w:val="1"/>
      <w:numFmt w:val="bullet"/>
      <w:lvlText w:val="▪"/>
      <w:lvlJc w:val="left"/>
      <w:pPr>
        <w:ind w:left="1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95A4BE0">
      <w:start w:val="1"/>
      <w:numFmt w:val="bullet"/>
      <w:lvlText w:val="•"/>
      <w:lvlJc w:val="left"/>
      <w:pPr>
        <w:ind w:left="2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401644">
      <w:start w:val="1"/>
      <w:numFmt w:val="bullet"/>
      <w:lvlText w:val="o"/>
      <w:lvlJc w:val="left"/>
      <w:pPr>
        <w:ind w:left="34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8CACB0">
      <w:start w:val="1"/>
      <w:numFmt w:val="bullet"/>
      <w:lvlText w:val="▪"/>
      <w:lvlJc w:val="left"/>
      <w:pPr>
        <w:ind w:left="41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283F4A">
      <w:start w:val="1"/>
      <w:numFmt w:val="bullet"/>
      <w:lvlText w:val="•"/>
      <w:lvlJc w:val="left"/>
      <w:pPr>
        <w:ind w:left="48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6E45870">
      <w:start w:val="1"/>
      <w:numFmt w:val="bullet"/>
      <w:lvlText w:val="o"/>
      <w:lvlJc w:val="left"/>
      <w:pPr>
        <w:ind w:left="55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966870">
      <w:start w:val="1"/>
      <w:numFmt w:val="bullet"/>
      <w:lvlText w:val="▪"/>
      <w:lvlJc w:val="left"/>
      <w:pPr>
        <w:ind w:left="62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230C62"/>
    <w:multiLevelType w:val="hybridMultilevel"/>
    <w:tmpl w:val="77383A06"/>
    <w:lvl w:ilvl="0" w:tplc="424249C2">
      <w:start w:val="1"/>
      <w:numFmt w:val="bullet"/>
      <w:lvlText w:val="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03A2C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F6094D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93016A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AABDE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A846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9C823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168334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29A309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B85499"/>
    <w:multiLevelType w:val="hybridMultilevel"/>
    <w:tmpl w:val="67CA2B64"/>
    <w:lvl w:ilvl="0" w:tplc="FE360316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268A8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046DB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C081B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FE01E0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D3A220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A0F22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D4059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866E2A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C73BCE"/>
    <w:multiLevelType w:val="hybridMultilevel"/>
    <w:tmpl w:val="1D803F66"/>
    <w:lvl w:ilvl="0" w:tplc="7B1AFAEC">
      <w:start w:val="1"/>
      <w:numFmt w:val="decimal"/>
      <w:lvlText w:val="%1."/>
      <w:lvlJc w:val="left"/>
      <w:pPr>
        <w:ind w:left="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FA667F4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81A8484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05A1464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464915C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049760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7506E48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82497C6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961B98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6B5D41"/>
    <w:multiLevelType w:val="hybridMultilevel"/>
    <w:tmpl w:val="97BA66FE"/>
    <w:lvl w:ilvl="0" w:tplc="A2E835FA">
      <w:start w:val="1"/>
      <w:numFmt w:val="decimal"/>
      <w:lvlText w:val="%1)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166FD2E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A5ED994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FBC66F8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DFA1442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A86582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E43DC4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4F29638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0A8E3A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FE2859"/>
    <w:multiLevelType w:val="hybridMultilevel"/>
    <w:tmpl w:val="0CFA492E"/>
    <w:lvl w:ilvl="0" w:tplc="B8FABD52">
      <w:start w:val="1"/>
      <w:numFmt w:val="bullet"/>
      <w:lvlText w:val=""/>
      <w:lvlJc w:val="left"/>
      <w:pPr>
        <w:ind w:left="1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E40054">
      <w:start w:val="1"/>
      <w:numFmt w:val="bullet"/>
      <w:lvlText w:val="o"/>
      <w:lvlJc w:val="left"/>
      <w:pPr>
        <w:ind w:left="2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0D04984">
      <w:start w:val="1"/>
      <w:numFmt w:val="bullet"/>
      <w:lvlText w:val="▪"/>
      <w:lvlJc w:val="left"/>
      <w:pPr>
        <w:ind w:left="28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88B1B2">
      <w:start w:val="1"/>
      <w:numFmt w:val="bullet"/>
      <w:lvlText w:val="•"/>
      <w:lvlJc w:val="left"/>
      <w:pPr>
        <w:ind w:left="35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92032A">
      <w:start w:val="1"/>
      <w:numFmt w:val="bullet"/>
      <w:lvlText w:val="o"/>
      <w:lvlJc w:val="left"/>
      <w:pPr>
        <w:ind w:left="43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79EC118">
      <w:start w:val="1"/>
      <w:numFmt w:val="bullet"/>
      <w:lvlText w:val="▪"/>
      <w:lvlJc w:val="left"/>
      <w:pPr>
        <w:ind w:left="50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C0C456">
      <w:start w:val="1"/>
      <w:numFmt w:val="bullet"/>
      <w:lvlText w:val="•"/>
      <w:lvlJc w:val="left"/>
      <w:pPr>
        <w:ind w:left="5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DCE14C">
      <w:start w:val="1"/>
      <w:numFmt w:val="bullet"/>
      <w:lvlText w:val="o"/>
      <w:lvlJc w:val="left"/>
      <w:pPr>
        <w:ind w:left="64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B0813C">
      <w:start w:val="1"/>
      <w:numFmt w:val="bullet"/>
      <w:lvlText w:val="▪"/>
      <w:lvlJc w:val="left"/>
      <w:pPr>
        <w:ind w:left="7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3427C1"/>
    <w:multiLevelType w:val="multilevel"/>
    <w:tmpl w:val="8036078A"/>
    <w:lvl w:ilvl="0">
      <w:start w:val="1"/>
      <w:numFmt w:val="decimal"/>
      <w:lvlText w:val="%1."/>
      <w:lvlJc w:val="left"/>
      <w:pPr>
        <w:ind w:left="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E333FE"/>
    <w:multiLevelType w:val="hybridMultilevel"/>
    <w:tmpl w:val="C9740ADC"/>
    <w:lvl w:ilvl="0" w:tplc="F6B63E1E">
      <w:start w:val="1"/>
      <w:numFmt w:val="bullet"/>
      <w:lvlText w:val=""/>
      <w:lvlJc w:val="left"/>
      <w:pPr>
        <w:ind w:left="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D1CFD4A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12CB8C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7B44718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889A20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942EED6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3A5012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3D04662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59E4620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6216D31"/>
    <w:multiLevelType w:val="multilevel"/>
    <w:tmpl w:val="99501A4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991ED8"/>
    <w:multiLevelType w:val="multilevel"/>
    <w:tmpl w:val="0F9ADFC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766FE9"/>
    <w:multiLevelType w:val="multilevel"/>
    <w:tmpl w:val="184EC85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BF4590"/>
    <w:multiLevelType w:val="hybridMultilevel"/>
    <w:tmpl w:val="B4CECDC4"/>
    <w:lvl w:ilvl="0" w:tplc="624A2974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3B636C6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EADE12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CD66D70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A966C2C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2211EE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ACE67C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98B690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28A0B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AFD16AA"/>
    <w:multiLevelType w:val="hybridMultilevel"/>
    <w:tmpl w:val="546AEB86"/>
    <w:lvl w:ilvl="0" w:tplc="267E1806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D23C6C">
      <w:start w:val="1"/>
      <w:numFmt w:val="bullet"/>
      <w:lvlText w:val="o"/>
      <w:lvlJc w:val="left"/>
      <w:pPr>
        <w:ind w:left="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9E290AC">
      <w:start w:val="1"/>
      <w:numFmt w:val="bullet"/>
      <w:lvlRestart w:val="0"/>
      <w:lvlText w:val=""/>
      <w:lvlJc w:val="left"/>
      <w:pPr>
        <w:ind w:left="1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400624">
      <w:start w:val="1"/>
      <w:numFmt w:val="bullet"/>
      <w:lvlText w:val="•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9E9E24">
      <w:start w:val="1"/>
      <w:numFmt w:val="bullet"/>
      <w:lvlText w:val="o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3828F0">
      <w:start w:val="1"/>
      <w:numFmt w:val="bullet"/>
      <w:lvlText w:val="▪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2BE6398">
      <w:start w:val="1"/>
      <w:numFmt w:val="bullet"/>
      <w:lvlText w:val="•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628ECE">
      <w:start w:val="1"/>
      <w:numFmt w:val="bullet"/>
      <w:lvlText w:val="o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0653B8">
      <w:start w:val="1"/>
      <w:numFmt w:val="bullet"/>
      <w:lvlText w:val="▪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2217242">
    <w:abstractNumId w:val="11"/>
  </w:num>
  <w:num w:numId="2" w16cid:durableId="207256206">
    <w:abstractNumId w:val="12"/>
  </w:num>
  <w:num w:numId="3" w16cid:durableId="1161429588">
    <w:abstractNumId w:val="15"/>
  </w:num>
  <w:num w:numId="4" w16cid:durableId="1539196989">
    <w:abstractNumId w:val="1"/>
  </w:num>
  <w:num w:numId="5" w16cid:durableId="1765220707">
    <w:abstractNumId w:val="10"/>
  </w:num>
  <w:num w:numId="6" w16cid:durableId="1557356265">
    <w:abstractNumId w:val="13"/>
  </w:num>
  <w:num w:numId="7" w16cid:durableId="1087385294">
    <w:abstractNumId w:val="7"/>
  </w:num>
  <w:num w:numId="8" w16cid:durableId="1499954490">
    <w:abstractNumId w:val="0"/>
  </w:num>
  <w:num w:numId="9" w16cid:durableId="1627547145">
    <w:abstractNumId w:val="3"/>
  </w:num>
  <w:num w:numId="10" w16cid:durableId="1356274137">
    <w:abstractNumId w:val="6"/>
  </w:num>
  <w:num w:numId="11" w16cid:durableId="382826511">
    <w:abstractNumId w:val="9"/>
  </w:num>
  <w:num w:numId="12" w16cid:durableId="562569849">
    <w:abstractNumId w:val="5"/>
  </w:num>
  <w:num w:numId="13" w16cid:durableId="107773695">
    <w:abstractNumId w:val="8"/>
  </w:num>
  <w:num w:numId="14" w16cid:durableId="105278917">
    <w:abstractNumId w:val="14"/>
  </w:num>
  <w:num w:numId="15" w16cid:durableId="126554425">
    <w:abstractNumId w:val="4"/>
  </w:num>
  <w:num w:numId="16" w16cid:durableId="1734886862">
    <w:abstractNumId w:val="16"/>
  </w:num>
  <w:num w:numId="17" w16cid:durableId="208079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A04"/>
    <w:rsid w:val="00031BCF"/>
    <w:rsid w:val="00032B0D"/>
    <w:rsid w:val="00052A3B"/>
    <w:rsid w:val="00055B3B"/>
    <w:rsid w:val="00091656"/>
    <w:rsid w:val="000A7D27"/>
    <w:rsid w:val="000C3897"/>
    <w:rsid w:val="000F5B3C"/>
    <w:rsid w:val="00101C30"/>
    <w:rsid w:val="001049DE"/>
    <w:rsid w:val="00163EEA"/>
    <w:rsid w:val="001903EE"/>
    <w:rsid w:val="001E3954"/>
    <w:rsid w:val="001E7E1F"/>
    <w:rsid w:val="00256DD5"/>
    <w:rsid w:val="00263C88"/>
    <w:rsid w:val="002731E8"/>
    <w:rsid w:val="00280BAD"/>
    <w:rsid w:val="002B7873"/>
    <w:rsid w:val="002C13B6"/>
    <w:rsid w:val="002C3449"/>
    <w:rsid w:val="002E3FB9"/>
    <w:rsid w:val="00306B35"/>
    <w:rsid w:val="00316D49"/>
    <w:rsid w:val="00322980"/>
    <w:rsid w:val="00327F63"/>
    <w:rsid w:val="00392ACF"/>
    <w:rsid w:val="003D29B5"/>
    <w:rsid w:val="00430DB7"/>
    <w:rsid w:val="00457586"/>
    <w:rsid w:val="004B3E41"/>
    <w:rsid w:val="004C1562"/>
    <w:rsid w:val="004E522A"/>
    <w:rsid w:val="00564570"/>
    <w:rsid w:val="0057777C"/>
    <w:rsid w:val="005B1A8C"/>
    <w:rsid w:val="005C6B8C"/>
    <w:rsid w:val="005F4A04"/>
    <w:rsid w:val="00664847"/>
    <w:rsid w:val="0067320F"/>
    <w:rsid w:val="006832D2"/>
    <w:rsid w:val="006A72A3"/>
    <w:rsid w:val="006C42A3"/>
    <w:rsid w:val="006E7501"/>
    <w:rsid w:val="00716FE3"/>
    <w:rsid w:val="0075261E"/>
    <w:rsid w:val="00782361"/>
    <w:rsid w:val="00792795"/>
    <w:rsid w:val="00794E2D"/>
    <w:rsid w:val="007A167F"/>
    <w:rsid w:val="00872D59"/>
    <w:rsid w:val="008D6DFB"/>
    <w:rsid w:val="008E1BDD"/>
    <w:rsid w:val="00925A74"/>
    <w:rsid w:val="00942B9A"/>
    <w:rsid w:val="009A66AB"/>
    <w:rsid w:val="00A32A06"/>
    <w:rsid w:val="00A635EC"/>
    <w:rsid w:val="00A63C00"/>
    <w:rsid w:val="00AD67E6"/>
    <w:rsid w:val="00B147EB"/>
    <w:rsid w:val="00B23764"/>
    <w:rsid w:val="00B257DE"/>
    <w:rsid w:val="00B66F7F"/>
    <w:rsid w:val="00BA0EB6"/>
    <w:rsid w:val="00BA6048"/>
    <w:rsid w:val="00BF0C42"/>
    <w:rsid w:val="00C279C6"/>
    <w:rsid w:val="00C44205"/>
    <w:rsid w:val="00C8404B"/>
    <w:rsid w:val="00CC0403"/>
    <w:rsid w:val="00CC551C"/>
    <w:rsid w:val="00CC6936"/>
    <w:rsid w:val="00CF0474"/>
    <w:rsid w:val="00D168D9"/>
    <w:rsid w:val="00D92B5D"/>
    <w:rsid w:val="00DB561F"/>
    <w:rsid w:val="00E90239"/>
    <w:rsid w:val="00E902E9"/>
    <w:rsid w:val="00EA5561"/>
    <w:rsid w:val="00EA7238"/>
    <w:rsid w:val="00ED142A"/>
    <w:rsid w:val="00EE2535"/>
    <w:rsid w:val="00EE5CF0"/>
    <w:rsid w:val="00EE7379"/>
    <w:rsid w:val="00F04076"/>
    <w:rsid w:val="00F06C49"/>
    <w:rsid w:val="00F33DB1"/>
    <w:rsid w:val="00F40D4C"/>
    <w:rsid w:val="00F66F3C"/>
    <w:rsid w:val="00FB5D09"/>
    <w:rsid w:val="00FC4157"/>
    <w:rsid w:val="00FC7884"/>
    <w:rsid w:val="00FD4092"/>
    <w:rsid w:val="00FD7095"/>
    <w:rsid w:val="00FE0484"/>
    <w:rsid w:val="00FF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8A99E"/>
  <w15:docId w15:val="{25A28DAF-C246-46A9-925B-CF17CB28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9" w:line="357" w:lineRule="auto"/>
      <w:ind w:left="6383" w:hanging="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6"/>
      <w:ind w:left="493"/>
      <w:outlineLvl w:val="0"/>
    </w:pPr>
    <w:rPr>
      <w:rFonts w:ascii="Times New Roman" w:eastAsia="Times New Roman" w:hAnsi="Times New Roman" w:cs="Times New Roman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7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9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373" w:lineRule="auto"/>
      <w:ind w:left="4" w:firstLine="566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CC040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0403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1"/>
    <w:qFormat/>
    <w:rsid w:val="00392ACF"/>
    <w:pPr>
      <w:widowControl w:val="0"/>
      <w:suppressAutoHyphens/>
      <w:spacing w:after="0" w:line="240" w:lineRule="auto"/>
      <w:ind w:left="0" w:firstLine="0"/>
      <w:jc w:val="left"/>
    </w:pPr>
    <w:rPr>
      <w:color w:val="auto"/>
      <w:szCs w:val="26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392ACF"/>
    <w:rPr>
      <w:rFonts w:ascii="Times New Roman" w:eastAsia="Times New Roman" w:hAnsi="Times New Roman" w:cs="Times New Roman"/>
      <w:sz w:val="26"/>
      <w:szCs w:val="26"/>
      <w:lang w:val="ru-RU"/>
    </w:rPr>
  </w:style>
  <w:style w:type="paragraph" w:customStyle="1" w:styleId="Default">
    <w:name w:val="Default"/>
    <w:qFormat/>
    <w:rsid w:val="00392AC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yperlink" Target="http://iopscience.iop.org/journal/1367-2630" TargetMode="External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yperlink" Target="http://physicsdatabase.com/free-physics-book" TargetMode="External"/><Relationship Id="rId34" Type="http://schemas.openxmlformats.org/officeDocument/2006/relationships/hyperlink" Target="http://www.nature.com/srep/" TargetMode="External"/><Relationship Id="rId42" Type="http://schemas.openxmlformats.org/officeDocument/2006/relationships/footer" Target="footer8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yperlink" Target="http://iopscience.iop.org/journal/1367-2630" TargetMode="External"/><Relationship Id="rId33" Type="http://schemas.openxmlformats.org/officeDocument/2006/relationships/hyperlink" Target="http://www.nature.com/srep/" TargetMode="External"/><Relationship Id="rId38" Type="http://schemas.openxmlformats.org/officeDocument/2006/relationships/hyperlink" Target="http://www.gpi.ru/trudgpi.php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://physicsdatabase.com/free-physics-book" TargetMode="External"/><Relationship Id="rId29" Type="http://schemas.openxmlformats.org/officeDocument/2006/relationships/hyperlink" Target="http://journals.aps.org/prx/" TargetMode="Externa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nature.com/ncomms/index.html" TargetMode="External"/><Relationship Id="rId32" Type="http://schemas.openxmlformats.org/officeDocument/2006/relationships/hyperlink" Target="http://www.freebookcentre.net/Physics/Physics-Books-Online.html" TargetMode="External"/><Relationship Id="rId37" Type="http://schemas.openxmlformats.org/officeDocument/2006/relationships/hyperlink" Target="http://www.gpi.ru/trudgpi.php" TargetMode="External"/><Relationship Id="rId40" Type="http://schemas.openxmlformats.org/officeDocument/2006/relationships/header" Target="head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yperlink" Target="http://www.nature.com/ncomms/index.html" TargetMode="External"/><Relationship Id="rId28" Type="http://schemas.openxmlformats.org/officeDocument/2006/relationships/hyperlink" Target="https://www.osapublishing.org/oe/home.cfm" TargetMode="External"/><Relationship Id="rId36" Type="http://schemas.openxmlformats.org/officeDocument/2006/relationships/hyperlink" Target="http://journals.ioffe.ru/" TargetMode="Externa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http://www.freebookcentre.net/Physics/Physics-Books-Online.html" TargetMode="Externa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yperlink" Target="http://physicsdatabase.com/free-physics-book" TargetMode="External"/><Relationship Id="rId27" Type="http://schemas.openxmlformats.org/officeDocument/2006/relationships/hyperlink" Target="https://www.osapublishing.org/oe/home.cfm" TargetMode="External"/><Relationship Id="rId30" Type="http://schemas.openxmlformats.org/officeDocument/2006/relationships/hyperlink" Target="http://journals.aps.org/prx/" TargetMode="External"/><Relationship Id="rId35" Type="http://schemas.openxmlformats.org/officeDocument/2006/relationships/hyperlink" Target="http://journals.ioffe.ru/" TargetMode="External"/><Relationship Id="rId4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7412</Words>
  <Characters>42250</Characters>
  <Application>Microsoft Office Word</Application>
  <DocSecurity>0</DocSecurity>
  <Lines>352</Lines>
  <Paragraphs>99</Paragraphs>
  <ScaleCrop>false</ScaleCrop>
  <Company/>
  <LinksUpToDate>false</LinksUpToDate>
  <CharactersWithSpaces>49563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науки</dc:title>
  <dc:subject/>
  <dc:creator>Wiesel</dc:creator>
  <cp:keywords/>
  <cp:lastModifiedBy>Elena Kelby</cp:lastModifiedBy>
  <cp:revision>2</cp:revision>
  <dcterms:created xsi:type="dcterms:W3CDTF">2025-01-22T14:32:00Z</dcterms:created>
  <dcterms:modified xsi:type="dcterms:W3CDTF">2025-01-22T14:32:00Z</dcterms:modified>
</cp:coreProperties>
</file>