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D0378" w14:textId="30455C17" w:rsidR="001238B7" w:rsidRDefault="00C458C7" w:rsidP="00C458C7">
      <w:pPr>
        <w:ind w:hanging="142"/>
        <w:jc w:val="center"/>
        <w:rPr>
          <w:b/>
        </w:rPr>
      </w:pPr>
      <w:r w:rsidRPr="00C458C7">
        <w:rPr>
          <w:b/>
          <w:noProof/>
        </w:rPr>
        <w:drawing>
          <wp:inline distT="0" distB="0" distL="0" distR="0" wp14:anchorId="01778614" wp14:editId="376E7480">
            <wp:extent cx="6635750" cy="9388475"/>
            <wp:effectExtent l="0" t="0" r="0" b="3175"/>
            <wp:docPr id="1266095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5750" cy="9388475"/>
                    </a:xfrm>
                    <a:prstGeom prst="rect">
                      <a:avLst/>
                    </a:prstGeom>
                    <a:noFill/>
                    <a:ln>
                      <a:noFill/>
                    </a:ln>
                  </pic:spPr>
                </pic:pic>
              </a:graphicData>
            </a:graphic>
          </wp:inline>
        </w:drawing>
      </w:r>
    </w:p>
    <w:p w14:paraId="105AE159" w14:textId="77777777" w:rsidR="001238B7" w:rsidRDefault="001238B7" w:rsidP="001238B7">
      <w:pPr>
        <w:ind w:firstLine="709"/>
        <w:jc w:val="center"/>
        <w:rPr>
          <w:b/>
        </w:rPr>
      </w:pPr>
    </w:p>
    <w:p w14:paraId="0983C324" w14:textId="77777777" w:rsidR="001238B7" w:rsidRDefault="001238B7" w:rsidP="001238B7">
      <w:pPr>
        <w:ind w:firstLine="709"/>
        <w:jc w:val="center"/>
        <w:rPr>
          <w:b/>
        </w:rPr>
      </w:pPr>
    </w:p>
    <w:p w14:paraId="1EE1EB36" w14:textId="77777777" w:rsidR="001238B7" w:rsidRDefault="001238B7" w:rsidP="001238B7">
      <w:pPr>
        <w:ind w:firstLine="709"/>
        <w:jc w:val="center"/>
        <w:rPr>
          <w:b/>
        </w:rPr>
      </w:pPr>
    </w:p>
    <w:p w14:paraId="5C0933C2" w14:textId="77777777" w:rsidR="001238B7" w:rsidRDefault="001238B7" w:rsidP="001238B7">
      <w:pPr>
        <w:ind w:firstLine="709"/>
        <w:jc w:val="center"/>
        <w:rPr>
          <w:b/>
        </w:rPr>
      </w:pPr>
    </w:p>
    <w:p w14:paraId="68137BB5" w14:textId="77777777" w:rsidR="001238B7" w:rsidRDefault="001238B7" w:rsidP="001238B7">
      <w:pPr>
        <w:ind w:firstLine="709"/>
        <w:jc w:val="center"/>
        <w:rPr>
          <w:b/>
        </w:rPr>
      </w:pPr>
    </w:p>
    <w:p w14:paraId="4E7DAD9D" w14:textId="77777777" w:rsidR="001238B7" w:rsidRDefault="001238B7" w:rsidP="001238B7">
      <w:pPr>
        <w:ind w:firstLine="709"/>
        <w:jc w:val="center"/>
        <w:rPr>
          <w:b/>
        </w:rPr>
      </w:pPr>
    </w:p>
    <w:p w14:paraId="467A383A" w14:textId="77777777" w:rsidR="001238B7" w:rsidRDefault="001238B7" w:rsidP="001238B7">
      <w:pPr>
        <w:ind w:firstLine="709"/>
        <w:jc w:val="center"/>
        <w:rPr>
          <w:b/>
        </w:rPr>
      </w:pPr>
    </w:p>
    <w:p w14:paraId="59CBDAE4" w14:textId="77777777" w:rsidR="001238B7" w:rsidRDefault="001238B7" w:rsidP="001238B7">
      <w:pPr>
        <w:ind w:firstLine="709"/>
        <w:jc w:val="center"/>
        <w:rPr>
          <w:b/>
        </w:rPr>
      </w:pPr>
    </w:p>
    <w:p w14:paraId="7C994427" w14:textId="77777777" w:rsidR="001238B7" w:rsidRPr="00970132" w:rsidRDefault="001238B7" w:rsidP="001238B7">
      <w:pPr>
        <w:pStyle w:val="a6"/>
        <w:rPr>
          <w:rFonts w:ascii="Times New Roman" w:hAnsi="Times New Roman"/>
          <w:b/>
          <w:color w:val="auto"/>
          <w:sz w:val="24"/>
          <w:szCs w:val="24"/>
        </w:rPr>
      </w:pPr>
      <w:r w:rsidRPr="00970132">
        <w:rPr>
          <w:rFonts w:ascii="Times New Roman" w:hAnsi="Times New Roman"/>
          <w:b/>
          <w:color w:val="auto"/>
          <w:sz w:val="24"/>
          <w:szCs w:val="24"/>
        </w:rPr>
        <w:t>Оглавление</w:t>
      </w:r>
    </w:p>
    <w:p w14:paraId="1ED87884" w14:textId="77777777" w:rsidR="001238B7" w:rsidRPr="00970132" w:rsidRDefault="001238B7" w:rsidP="001238B7">
      <w:pPr>
        <w:pStyle w:val="3"/>
        <w:spacing w:line="240" w:lineRule="auto"/>
        <w:ind w:left="0"/>
        <w:rPr>
          <w:rFonts w:ascii="Times New Roman" w:hAnsi="Times New Roman"/>
          <w:sz w:val="24"/>
          <w:szCs w:val="24"/>
        </w:rPr>
      </w:pPr>
      <w:r w:rsidRPr="00970132">
        <w:rPr>
          <w:rFonts w:ascii="Times New Roman" w:hAnsi="Times New Roman"/>
          <w:sz w:val="24"/>
          <w:szCs w:val="24"/>
        </w:rPr>
        <w:fldChar w:fldCharType="begin"/>
      </w:r>
      <w:r w:rsidRPr="00970132">
        <w:rPr>
          <w:rFonts w:ascii="Times New Roman" w:hAnsi="Times New Roman"/>
          <w:sz w:val="24"/>
          <w:szCs w:val="24"/>
        </w:rPr>
        <w:instrText xml:space="preserve"> TOC \o "1-3" \h \z \u </w:instrText>
      </w:r>
      <w:r w:rsidRPr="00970132">
        <w:rPr>
          <w:rFonts w:ascii="Times New Roman" w:hAnsi="Times New Roman"/>
          <w:sz w:val="24"/>
          <w:szCs w:val="24"/>
        </w:rPr>
        <w:fldChar w:fldCharType="separate"/>
      </w:r>
      <w:hyperlink w:anchor="_Toc478980013" w:history="1">
        <w:r w:rsidRPr="00970132">
          <w:rPr>
            <w:rStyle w:val="a5"/>
            <w:rFonts w:ascii="Times New Roman" w:hAnsi="Times New Roman"/>
            <w:sz w:val="24"/>
            <w:szCs w:val="24"/>
          </w:rPr>
          <w:t>1.</w:t>
        </w:r>
        <w:r w:rsidRPr="00970132">
          <w:rPr>
            <w:rFonts w:ascii="Times New Roman" w:hAnsi="Times New Roman"/>
            <w:sz w:val="24"/>
            <w:szCs w:val="24"/>
          </w:rPr>
          <w:tab/>
        </w:r>
        <w:r w:rsidRPr="00970132">
          <w:rPr>
            <w:rStyle w:val="a5"/>
            <w:rFonts w:ascii="Times New Roman" w:hAnsi="Times New Roman"/>
            <w:sz w:val="24"/>
            <w:szCs w:val="24"/>
          </w:rPr>
          <w:t>Общие положения</w:t>
        </w:r>
        <w:r w:rsidRPr="00970132">
          <w:rPr>
            <w:rFonts w:ascii="Times New Roman" w:hAnsi="Times New Roman"/>
            <w:webHidden/>
            <w:sz w:val="24"/>
            <w:szCs w:val="24"/>
          </w:rPr>
          <w:tab/>
        </w:r>
        <w:r>
          <w:rPr>
            <w:rFonts w:ascii="Times New Roman" w:hAnsi="Times New Roman"/>
            <w:webHidden/>
            <w:sz w:val="24"/>
            <w:szCs w:val="24"/>
          </w:rPr>
          <w:t>3</w:t>
        </w:r>
      </w:hyperlink>
    </w:p>
    <w:p w14:paraId="71942C9A" w14:textId="77777777" w:rsidR="001238B7" w:rsidRPr="00970132" w:rsidRDefault="00000000" w:rsidP="001238B7">
      <w:pPr>
        <w:pStyle w:val="3"/>
        <w:spacing w:line="240" w:lineRule="auto"/>
        <w:ind w:left="0"/>
        <w:rPr>
          <w:rFonts w:ascii="Times New Roman" w:hAnsi="Times New Roman"/>
          <w:sz w:val="24"/>
          <w:szCs w:val="24"/>
        </w:rPr>
      </w:pPr>
      <w:hyperlink w:anchor="_Toc478980014" w:history="1">
        <w:r w:rsidR="001238B7" w:rsidRPr="00970132">
          <w:rPr>
            <w:rStyle w:val="a5"/>
            <w:rFonts w:ascii="Times New Roman" w:hAnsi="Times New Roman"/>
            <w:sz w:val="24"/>
            <w:szCs w:val="24"/>
          </w:rPr>
          <w:t>2.</w:t>
        </w:r>
        <w:r w:rsidR="001238B7" w:rsidRPr="00970132">
          <w:rPr>
            <w:rFonts w:ascii="Times New Roman" w:hAnsi="Times New Roman"/>
            <w:sz w:val="24"/>
            <w:szCs w:val="24"/>
          </w:rPr>
          <w:tab/>
        </w:r>
        <w:r w:rsidR="001238B7" w:rsidRPr="00970132">
          <w:rPr>
            <w:rStyle w:val="a5"/>
            <w:rFonts w:ascii="Times New Roman" w:hAnsi="Times New Roman"/>
            <w:sz w:val="24"/>
            <w:szCs w:val="24"/>
          </w:rPr>
          <w:t xml:space="preserve">Организация </w:t>
        </w:r>
        <w:r w:rsidR="001238B7">
          <w:rPr>
            <w:rStyle w:val="a5"/>
            <w:rFonts w:ascii="Times New Roman" w:hAnsi="Times New Roman"/>
            <w:sz w:val="24"/>
            <w:szCs w:val="24"/>
          </w:rPr>
          <w:t>информирования поступающих</w:t>
        </w:r>
        <w:r w:rsidR="001238B7" w:rsidRPr="00970132">
          <w:rPr>
            <w:rFonts w:ascii="Times New Roman" w:hAnsi="Times New Roman"/>
            <w:webHidden/>
            <w:sz w:val="24"/>
            <w:szCs w:val="24"/>
          </w:rPr>
          <w:tab/>
        </w:r>
        <w:r w:rsidR="001238B7">
          <w:rPr>
            <w:rFonts w:ascii="Times New Roman" w:hAnsi="Times New Roman"/>
            <w:webHidden/>
            <w:sz w:val="24"/>
            <w:szCs w:val="24"/>
          </w:rPr>
          <w:t>5</w:t>
        </w:r>
      </w:hyperlink>
    </w:p>
    <w:p w14:paraId="5C80092E" w14:textId="77777777" w:rsidR="001238B7" w:rsidRPr="00C25E45" w:rsidRDefault="00000000" w:rsidP="001238B7">
      <w:pPr>
        <w:pStyle w:val="3"/>
        <w:spacing w:line="240" w:lineRule="auto"/>
        <w:ind w:left="0"/>
        <w:rPr>
          <w:rFonts w:ascii="Times New Roman" w:hAnsi="Times New Roman"/>
          <w:sz w:val="24"/>
          <w:szCs w:val="24"/>
          <w:lang w:val="en-US"/>
        </w:rPr>
      </w:pPr>
      <w:hyperlink w:anchor="_Toc478980015" w:history="1">
        <w:r w:rsidR="001238B7" w:rsidRPr="00970132">
          <w:rPr>
            <w:rStyle w:val="a5"/>
            <w:rFonts w:ascii="Times New Roman" w:hAnsi="Times New Roman"/>
            <w:sz w:val="24"/>
            <w:szCs w:val="24"/>
          </w:rPr>
          <w:t>3.</w:t>
        </w:r>
        <w:r w:rsidR="001238B7" w:rsidRPr="00970132">
          <w:rPr>
            <w:rFonts w:ascii="Times New Roman" w:hAnsi="Times New Roman"/>
            <w:sz w:val="24"/>
            <w:szCs w:val="24"/>
          </w:rPr>
          <w:tab/>
        </w:r>
        <w:r w:rsidR="001238B7" w:rsidRPr="00970132">
          <w:rPr>
            <w:rStyle w:val="a5"/>
            <w:rFonts w:ascii="Times New Roman" w:hAnsi="Times New Roman"/>
            <w:sz w:val="24"/>
            <w:szCs w:val="24"/>
          </w:rPr>
          <w:t>Прием документов от поступающих</w:t>
        </w:r>
        <w:r w:rsidR="001238B7" w:rsidRPr="00970132">
          <w:rPr>
            <w:rFonts w:ascii="Times New Roman" w:hAnsi="Times New Roman"/>
            <w:webHidden/>
            <w:sz w:val="24"/>
            <w:szCs w:val="24"/>
          </w:rPr>
          <w:tab/>
        </w:r>
      </w:hyperlink>
      <w:r w:rsidR="001238B7">
        <w:rPr>
          <w:rFonts w:ascii="Times New Roman" w:hAnsi="Times New Roman"/>
          <w:sz w:val="24"/>
          <w:szCs w:val="24"/>
          <w:lang w:val="en-US"/>
        </w:rPr>
        <w:t>7</w:t>
      </w:r>
    </w:p>
    <w:p w14:paraId="36ECFFA8" w14:textId="77777777" w:rsidR="001238B7" w:rsidRPr="00C25E45" w:rsidRDefault="00000000" w:rsidP="001238B7">
      <w:pPr>
        <w:pStyle w:val="3"/>
        <w:spacing w:line="240" w:lineRule="auto"/>
        <w:ind w:left="0"/>
        <w:rPr>
          <w:rFonts w:ascii="Times New Roman" w:hAnsi="Times New Roman"/>
          <w:sz w:val="24"/>
          <w:szCs w:val="24"/>
          <w:lang w:val="en-US"/>
        </w:rPr>
      </w:pPr>
      <w:hyperlink w:anchor="_Toc478980016" w:history="1">
        <w:r w:rsidR="001238B7" w:rsidRPr="00970132">
          <w:rPr>
            <w:rStyle w:val="a5"/>
            <w:rFonts w:ascii="Times New Roman" w:hAnsi="Times New Roman"/>
            <w:sz w:val="24"/>
            <w:szCs w:val="24"/>
          </w:rPr>
          <w:t>4.</w:t>
        </w:r>
        <w:r w:rsidR="001238B7" w:rsidRPr="00970132">
          <w:rPr>
            <w:rFonts w:ascii="Times New Roman" w:hAnsi="Times New Roman"/>
            <w:sz w:val="24"/>
            <w:szCs w:val="24"/>
          </w:rPr>
          <w:tab/>
        </w:r>
        <w:r w:rsidR="001238B7" w:rsidRPr="00970132">
          <w:rPr>
            <w:rStyle w:val="a5"/>
            <w:rFonts w:ascii="Times New Roman" w:hAnsi="Times New Roman"/>
            <w:sz w:val="24"/>
            <w:szCs w:val="24"/>
          </w:rPr>
          <w:t>Вступительные испытания</w:t>
        </w:r>
      </w:hyperlink>
      <w:r w:rsidR="001238B7">
        <w:rPr>
          <w:rFonts w:ascii="Times New Roman" w:hAnsi="Times New Roman"/>
          <w:sz w:val="24"/>
          <w:szCs w:val="24"/>
          <w:lang w:val="en-US"/>
        </w:rPr>
        <w:t xml:space="preserve">                                                                                                10</w:t>
      </w:r>
    </w:p>
    <w:p w14:paraId="3D18909F" w14:textId="77777777" w:rsidR="001238B7" w:rsidRPr="00970132" w:rsidRDefault="00000000" w:rsidP="001238B7">
      <w:pPr>
        <w:pStyle w:val="3"/>
        <w:spacing w:line="240" w:lineRule="auto"/>
        <w:ind w:left="0"/>
        <w:rPr>
          <w:rFonts w:ascii="Times New Roman" w:hAnsi="Times New Roman"/>
          <w:sz w:val="24"/>
          <w:szCs w:val="24"/>
        </w:rPr>
      </w:pPr>
      <w:hyperlink w:anchor="_Toc478980017" w:history="1">
        <w:r w:rsidR="001238B7" w:rsidRPr="00970132">
          <w:rPr>
            <w:rStyle w:val="a5"/>
            <w:rFonts w:ascii="Times New Roman" w:hAnsi="Times New Roman"/>
            <w:sz w:val="24"/>
            <w:szCs w:val="24"/>
          </w:rPr>
          <w:t>5.</w:t>
        </w:r>
        <w:r w:rsidR="001238B7" w:rsidRPr="00970132">
          <w:rPr>
            <w:rFonts w:ascii="Times New Roman" w:hAnsi="Times New Roman"/>
            <w:sz w:val="24"/>
            <w:szCs w:val="24"/>
          </w:rPr>
          <w:tab/>
        </w:r>
        <w:r w:rsidR="001238B7" w:rsidRPr="002824A0">
          <w:rPr>
            <w:rFonts w:ascii="Times New Roman" w:hAnsi="Times New Roman"/>
          </w:rPr>
          <w:t>Особенности проведения вступительных испытаний для поступающих инвалидов</w:t>
        </w:r>
        <w:r w:rsidR="001238B7" w:rsidRPr="00970132">
          <w:rPr>
            <w:rFonts w:ascii="Times New Roman" w:hAnsi="Times New Roman"/>
            <w:webHidden/>
            <w:sz w:val="24"/>
            <w:szCs w:val="24"/>
          </w:rPr>
          <w:tab/>
        </w:r>
        <w:r w:rsidR="001238B7">
          <w:rPr>
            <w:rFonts w:ascii="Times New Roman" w:hAnsi="Times New Roman"/>
            <w:webHidden/>
            <w:sz w:val="24"/>
            <w:szCs w:val="24"/>
          </w:rPr>
          <w:t>11</w:t>
        </w:r>
      </w:hyperlink>
    </w:p>
    <w:p w14:paraId="7270ED43" w14:textId="77777777" w:rsidR="001238B7" w:rsidRPr="001238B7" w:rsidRDefault="00000000" w:rsidP="001238B7">
      <w:pPr>
        <w:pStyle w:val="3"/>
        <w:spacing w:line="240" w:lineRule="auto"/>
        <w:ind w:left="0"/>
        <w:rPr>
          <w:rFonts w:ascii="Times New Roman" w:hAnsi="Times New Roman"/>
          <w:sz w:val="24"/>
          <w:szCs w:val="24"/>
        </w:rPr>
      </w:pPr>
      <w:hyperlink w:anchor="_Toc478980018" w:history="1">
        <w:r w:rsidR="001238B7" w:rsidRPr="00970132">
          <w:rPr>
            <w:rStyle w:val="a5"/>
            <w:rFonts w:ascii="Times New Roman" w:hAnsi="Times New Roman"/>
            <w:sz w:val="24"/>
            <w:szCs w:val="24"/>
          </w:rPr>
          <w:t>6.</w:t>
        </w:r>
        <w:r w:rsidR="001238B7" w:rsidRPr="00970132">
          <w:rPr>
            <w:rFonts w:ascii="Times New Roman" w:hAnsi="Times New Roman"/>
            <w:sz w:val="24"/>
            <w:szCs w:val="24"/>
          </w:rPr>
          <w:tab/>
        </w:r>
        <w:r w:rsidR="001238B7" w:rsidRPr="00EC549C">
          <w:rPr>
            <w:rFonts w:ascii="Times New Roman" w:hAnsi="Times New Roman"/>
            <w:sz w:val="24"/>
            <w:szCs w:val="24"/>
          </w:rPr>
          <w:t>Общие правила подачи и рассмотрения апелляций</w:t>
        </w:r>
        <w:r w:rsidR="001238B7" w:rsidRPr="00970132">
          <w:rPr>
            <w:rFonts w:ascii="Times New Roman" w:hAnsi="Times New Roman"/>
            <w:webHidden/>
            <w:sz w:val="24"/>
            <w:szCs w:val="24"/>
          </w:rPr>
          <w:tab/>
        </w:r>
        <w:r w:rsidR="001238B7">
          <w:rPr>
            <w:rFonts w:ascii="Times New Roman" w:hAnsi="Times New Roman"/>
            <w:webHidden/>
            <w:sz w:val="24"/>
            <w:szCs w:val="24"/>
          </w:rPr>
          <w:t>1</w:t>
        </w:r>
      </w:hyperlink>
      <w:r w:rsidR="001238B7" w:rsidRPr="001238B7">
        <w:rPr>
          <w:rFonts w:ascii="Times New Roman" w:hAnsi="Times New Roman"/>
          <w:sz w:val="24"/>
          <w:szCs w:val="24"/>
        </w:rPr>
        <w:t>3</w:t>
      </w:r>
    </w:p>
    <w:p w14:paraId="714B2ACF" w14:textId="6D6F21F4" w:rsidR="001238B7" w:rsidRDefault="001238B7" w:rsidP="001238B7">
      <w:r>
        <w:t xml:space="preserve">7.    </w:t>
      </w:r>
      <w:r w:rsidRPr="00E762F8">
        <w:t>Учет индивидуальных достижений поступающих при приеме на обучение</w:t>
      </w:r>
      <w:r>
        <w:t xml:space="preserve">      </w:t>
      </w:r>
      <w:r w:rsidR="006C5DA8">
        <w:t xml:space="preserve">       </w:t>
      </w:r>
      <w:r>
        <w:t xml:space="preserve">         13</w:t>
      </w:r>
    </w:p>
    <w:p w14:paraId="6BB6309F" w14:textId="77777777" w:rsidR="001238B7" w:rsidRDefault="001238B7" w:rsidP="001238B7">
      <w:r>
        <w:t xml:space="preserve">8.             </w:t>
      </w:r>
      <w:r w:rsidRPr="00E762F8">
        <w:t xml:space="preserve">Формирование </w:t>
      </w:r>
      <w:r>
        <w:t xml:space="preserve">ранжированных </w:t>
      </w:r>
      <w:r w:rsidRPr="00E762F8">
        <w:t>списков поступающих и зачисление</w:t>
      </w:r>
      <w:r>
        <w:t xml:space="preserve">                        13  </w:t>
      </w:r>
    </w:p>
    <w:p w14:paraId="4774337B" w14:textId="77777777" w:rsidR="001238B7" w:rsidRDefault="001238B7" w:rsidP="001238B7">
      <w:r>
        <w:t xml:space="preserve">9.             </w:t>
      </w:r>
      <w:r w:rsidRPr="00A80286">
        <w:t>Особенности организации приема на целевое обучение</w:t>
      </w:r>
      <w:r>
        <w:t xml:space="preserve">                                              15</w:t>
      </w:r>
    </w:p>
    <w:p w14:paraId="4FE7C8EE" w14:textId="77777777" w:rsidR="001238B7" w:rsidRDefault="001238B7" w:rsidP="001238B7">
      <w:r>
        <w:t xml:space="preserve">10.           </w:t>
      </w:r>
      <w:r w:rsidRPr="005146D7">
        <w:t>Особенности проведения приема иностранных граждан и лиц без гражданства</w:t>
      </w:r>
      <w:r>
        <w:t xml:space="preserve">      16</w:t>
      </w:r>
    </w:p>
    <w:p w14:paraId="0A1424BC" w14:textId="22A01AA4" w:rsidR="001238B7" w:rsidRPr="00C25E45" w:rsidRDefault="001238B7" w:rsidP="001238B7">
      <w:r w:rsidRPr="00C25E45">
        <w:t xml:space="preserve">11. </w:t>
      </w:r>
      <w:r w:rsidRPr="007542C9">
        <w:t>Особенности</w:t>
      </w:r>
      <w:r w:rsidRPr="004437A1">
        <w:t xml:space="preserve"> </w:t>
      </w:r>
      <w:r w:rsidRPr="007542C9">
        <w:t>приема на обучение по образовательным программам высшего образования, имеющим государственную аккредитацию, программам подготовки научных и научно-педагогических кадров в аспирантуре в 202</w:t>
      </w:r>
      <w:r w:rsidR="000F51F9">
        <w:t>4</w:t>
      </w:r>
      <w:r w:rsidRPr="007542C9">
        <w:t> году</w:t>
      </w:r>
      <w:r w:rsidRPr="004437A1">
        <w:t xml:space="preserve"> </w:t>
      </w:r>
      <w:r w:rsidRPr="00C25E45">
        <w:rPr>
          <w:color w:val="333333"/>
        </w:rPr>
        <w:t xml:space="preserve">               </w:t>
      </w:r>
      <w:r w:rsidR="00585872">
        <w:rPr>
          <w:color w:val="333333"/>
        </w:rPr>
        <w:t xml:space="preserve">                                           </w:t>
      </w:r>
      <w:r w:rsidRPr="00C25E45">
        <w:rPr>
          <w:color w:val="333333"/>
        </w:rPr>
        <w:t xml:space="preserve">                                                        17</w:t>
      </w:r>
    </w:p>
    <w:p w14:paraId="41D204B5" w14:textId="77777777" w:rsidR="001238B7" w:rsidRPr="004437A1" w:rsidRDefault="001238B7" w:rsidP="001238B7">
      <w:pPr>
        <w:ind w:firstLine="709"/>
        <w:rPr>
          <w:lang w:val="en-US"/>
        </w:rPr>
      </w:pPr>
      <w:r w:rsidRPr="00824DC4">
        <w:t>Приложение №1</w:t>
      </w:r>
      <w:r>
        <w:t xml:space="preserve">                                                                                                                    </w:t>
      </w:r>
      <w:r>
        <w:rPr>
          <w:lang w:val="en-US"/>
        </w:rPr>
        <w:t>21</w:t>
      </w:r>
    </w:p>
    <w:p w14:paraId="310B6760" w14:textId="77777777" w:rsidR="001238B7" w:rsidRPr="004437A1" w:rsidRDefault="001238B7" w:rsidP="001238B7">
      <w:pPr>
        <w:ind w:firstLine="709"/>
        <w:rPr>
          <w:lang w:val="en-US"/>
        </w:rPr>
      </w:pPr>
      <w:r w:rsidRPr="00824DC4">
        <w:t>Приложение №2</w:t>
      </w:r>
      <w:r>
        <w:t xml:space="preserve">                                                                                                                    </w:t>
      </w:r>
      <w:r>
        <w:rPr>
          <w:lang w:val="en-US"/>
        </w:rPr>
        <w:t>22</w:t>
      </w:r>
    </w:p>
    <w:p w14:paraId="1D899CA1" w14:textId="77777777" w:rsidR="001238B7" w:rsidRPr="003A5182" w:rsidRDefault="001238B7" w:rsidP="001238B7">
      <w:pPr>
        <w:ind w:firstLine="709"/>
        <w:rPr>
          <w:b/>
        </w:rPr>
      </w:pPr>
    </w:p>
    <w:p w14:paraId="434A7C4B" w14:textId="77777777" w:rsidR="001238B7" w:rsidRDefault="001238B7" w:rsidP="001238B7"/>
    <w:p w14:paraId="1B8F1EBE" w14:textId="77777777" w:rsidR="001238B7" w:rsidRPr="003B07BC" w:rsidRDefault="001238B7" w:rsidP="001238B7">
      <w:r>
        <w:t xml:space="preserve">       </w:t>
      </w:r>
    </w:p>
    <w:p w14:paraId="5C9B1C2A" w14:textId="77777777" w:rsidR="001238B7" w:rsidRPr="003B07BC" w:rsidRDefault="001238B7" w:rsidP="001238B7"/>
    <w:p w14:paraId="4594597D" w14:textId="77777777" w:rsidR="00663012" w:rsidRDefault="001238B7" w:rsidP="001238B7">
      <w:pPr>
        <w:rPr>
          <w:sz w:val="24"/>
        </w:rPr>
        <w:sectPr w:rsidR="00663012" w:rsidSect="00C03B1F">
          <w:type w:val="continuous"/>
          <w:pgSz w:w="11910" w:h="16840"/>
          <w:pgMar w:top="1060" w:right="440" w:bottom="0" w:left="1020" w:header="720" w:footer="720" w:gutter="0"/>
          <w:cols w:space="720"/>
        </w:sectPr>
      </w:pPr>
      <w:r w:rsidRPr="00970132">
        <w:rPr>
          <w:b/>
          <w:bCs/>
        </w:rPr>
        <w:fldChar w:fldCharType="end"/>
      </w:r>
    </w:p>
    <w:p w14:paraId="0909CC70" w14:textId="77777777" w:rsidR="00663012" w:rsidRPr="001238B7" w:rsidRDefault="00000000">
      <w:pPr>
        <w:pStyle w:val="2"/>
        <w:numPr>
          <w:ilvl w:val="0"/>
          <w:numId w:val="2"/>
        </w:numPr>
        <w:tabs>
          <w:tab w:val="left" w:pos="4167"/>
        </w:tabs>
        <w:spacing w:before="203"/>
        <w:jc w:val="both"/>
        <w:rPr>
          <w:sz w:val="24"/>
          <w:szCs w:val="24"/>
        </w:rPr>
      </w:pPr>
      <w:bookmarkStart w:id="0" w:name="I._Общие_положения"/>
      <w:bookmarkEnd w:id="0"/>
      <w:r w:rsidRPr="001238B7">
        <w:rPr>
          <w:sz w:val="24"/>
          <w:szCs w:val="24"/>
        </w:rPr>
        <w:lastRenderedPageBreak/>
        <w:t>Общие</w:t>
      </w:r>
      <w:r w:rsidRPr="001238B7">
        <w:rPr>
          <w:spacing w:val="-4"/>
          <w:sz w:val="24"/>
          <w:szCs w:val="24"/>
        </w:rPr>
        <w:t xml:space="preserve"> </w:t>
      </w:r>
      <w:r w:rsidRPr="001238B7">
        <w:rPr>
          <w:sz w:val="24"/>
          <w:szCs w:val="24"/>
        </w:rPr>
        <w:t>положения</w:t>
      </w:r>
    </w:p>
    <w:p w14:paraId="57F4AAAB" w14:textId="059919D1" w:rsidR="00663012" w:rsidRPr="001238B7" w:rsidRDefault="00000000">
      <w:pPr>
        <w:pStyle w:val="a4"/>
        <w:numPr>
          <w:ilvl w:val="0"/>
          <w:numId w:val="13"/>
        </w:numPr>
        <w:tabs>
          <w:tab w:val="left" w:pos="1141"/>
        </w:tabs>
        <w:spacing w:before="3"/>
        <w:ind w:right="114" w:firstLine="710"/>
        <w:rPr>
          <w:sz w:val="24"/>
          <w:szCs w:val="24"/>
        </w:rPr>
      </w:pPr>
      <w:r w:rsidRPr="001238B7">
        <w:rPr>
          <w:sz w:val="24"/>
          <w:szCs w:val="24"/>
        </w:rPr>
        <w:t>Настоящи</w:t>
      </w:r>
      <w:r w:rsidR="001238B7">
        <w:rPr>
          <w:sz w:val="24"/>
          <w:szCs w:val="24"/>
        </w:rPr>
        <w:t>й</w:t>
      </w:r>
      <w:r w:rsidRPr="001238B7">
        <w:rPr>
          <w:sz w:val="24"/>
          <w:szCs w:val="24"/>
        </w:rPr>
        <w:t xml:space="preserve"> П</w:t>
      </w:r>
      <w:r w:rsidR="001238B7">
        <w:rPr>
          <w:sz w:val="24"/>
          <w:szCs w:val="24"/>
        </w:rPr>
        <w:t>орядок</w:t>
      </w:r>
      <w:r w:rsidRPr="001238B7">
        <w:rPr>
          <w:sz w:val="24"/>
          <w:szCs w:val="24"/>
        </w:rPr>
        <w:t xml:space="preserve"> приема на обучение по образовательным программам</w:t>
      </w:r>
      <w:r w:rsidRPr="001238B7">
        <w:rPr>
          <w:spacing w:val="1"/>
          <w:sz w:val="24"/>
          <w:szCs w:val="24"/>
        </w:rPr>
        <w:t xml:space="preserve"> </w:t>
      </w:r>
      <w:r w:rsidRPr="001238B7">
        <w:rPr>
          <w:sz w:val="24"/>
          <w:szCs w:val="24"/>
        </w:rPr>
        <w:t>высшего образования ‒ программам подготовки научных и научно-педагогических</w:t>
      </w:r>
      <w:r w:rsidRPr="001238B7">
        <w:rPr>
          <w:spacing w:val="1"/>
          <w:sz w:val="24"/>
          <w:szCs w:val="24"/>
        </w:rPr>
        <w:t xml:space="preserve"> </w:t>
      </w:r>
      <w:r w:rsidRPr="001238B7">
        <w:rPr>
          <w:sz w:val="24"/>
          <w:szCs w:val="24"/>
        </w:rPr>
        <w:t>кадров</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w:t>
      </w:r>
      <w:r w:rsidR="001238B7">
        <w:rPr>
          <w:sz w:val="24"/>
          <w:szCs w:val="24"/>
        </w:rPr>
        <w:t>орядок</w:t>
      </w:r>
      <w:r w:rsidRPr="001238B7">
        <w:rPr>
          <w:sz w:val="24"/>
          <w:szCs w:val="24"/>
        </w:rPr>
        <w:t>)</w:t>
      </w:r>
      <w:r w:rsidRPr="001238B7">
        <w:rPr>
          <w:spacing w:val="1"/>
          <w:sz w:val="24"/>
          <w:szCs w:val="24"/>
        </w:rPr>
        <w:t xml:space="preserve"> </w:t>
      </w:r>
      <w:r w:rsidRPr="001238B7">
        <w:rPr>
          <w:sz w:val="24"/>
          <w:szCs w:val="24"/>
        </w:rPr>
        <w:t>регламентируют</w:t>
      </w:r>
      <w:r w:rsidRPr="001238B7">
        <w:rPr>
          <w:spacing w:val="71"/>
          <w:sz w:val="24"/>
          <w:szCs w:val="24"/>
        </w:rPr>
        <w:t xml:space="preserve"> </w:t>
      </w:r>
      <w:r w:rsidRPr="001238B7">
        <w:rPr>
          <w:sz w:val="24"/>
          <w:szCs w:val="24"/>
        </w:rPr>
        <w:t>прием</w:t>
      </w:r>
      <w:r w:rsidRPr="001238B7">
        <w:rPr>
          <w:spacing w:val="71"/>
          <w:sz w:val="24"/>
          <w:szCs w:val="24"/>
        </w:rPr>
        <w:t xml:space="preserve"> </w:t>
      </w:r>
      <w:r w:rsidRPr="001238B7">
        <w:rPr>
          <w:sz w:val="24"/>
          <w:szCs w:val="24"/>
        </w:rPr>
        <w:t>граждан</w:t>
      </w:r>
      <w:r w:rsidRPr="001238B7">
        <w:rPr>
          <w:spacing w:val="1"/>
          <w:sz w:val="24"/>
          <w:szCs w:val="24"/>
        </w:rPr>
        <w:t xml:space="preserve"> </w:t>
      </w:r>
      <w:r w:rsidRPr="001238B7">
        <w:rPr>
          <w:sz w:val="24"/>
          <w:szCs w:val="24"/>
        </w:rPr>
        <w:t xml:space="preserve">Российской  </w:t>
      </w:r>
      <w:r w:rsidRPr="001238B7">
        <w:rPr>
          <w:spacing w:val="1"/>
          <w:sz w:val="24"/>
          <w:szCs w:val="24"/>
        </w:rPr>
        <w:t xml:space="preserve"> </w:t>
      </w:r>
      <w:r w:rsidRPr="001238B7">
        <w:rPr>
          <w:sz w:val="24"/>
          <w:szCs w:val="24"/>
        </w:rPr>
        <w:t xml:space="preserve">Федерации, иностранных  </w:t>
      </w:r>
      <w:r w:rsidRPr="001238B7">
        <w:rPr>
          <w:spacing w:val="1"/>
          <w:sz w:val="24"/>
          <w:szCs w:val="24"/>
        </w:rPr>
        <w:t xml:space="preserve"> </w:t>
      </w:r>
      <w:r w:rsidRPr="001238B7">
        <w:rPr>
          <w:sz w:val="24"/>
          <w:szCs w:val="24"/>
        </w:rPr>
        <w:t xml:space="preserve">граждан  </w:t>
      </w:r>
      <w:r w:rsidRPr="001238B7">
        <w:rPr>
          <w:spacing w:val="1"/>
          <w:sz w:val="24"/>
          <w:szCs w:val="24"/>
        </w:rPr>
        <w:t xml:space="preserve"> </w:t>
      </w:r>
      <w:r w:rsidRPr="001238B7">
        <w:rPr>
          <w:sz w:val="24"/>
          <w:szCs w:val="24"/>
        </w:rPr>
        <w:t>и    лиц    без    гражданства</w:t>
      </w:r>
      <w:r w:rsidRPr="001238B7">
        <w:rPr>
          <w:spacing w:val="1"/>
          <w:sz w:val="24"/>
          <w:szCs w:val="24"/>
        </w:rPr>
        <w:t xml:space="preserve"> </w:t>
      </w:r>
      <w:r w:rsidRPr="001238B7">
        <w:rPr>
          <w:sz w:val="24"/>
          <w:szCs w:val="24"/>
        </w:rPr>
        <w:t xml:space="preserve">(далее ‒ поступающие) в федеральное государственное </w:t>
      </w:r>
      <w:r w:rsidR="001238B7">
        <w:rPr>
          <w:sz w:val="24"/>
          <w:szCs w:val="24"/>
        </w:rPr>
        <w:t>бюджетное учреждение науки Институт прикладной механики Российской академии наук</w:t>
      </w:r>
      <w:r w:rsidRPr="001238B7">
        <w:rPr>
          <w:spacing w:val="-13"/>
          <w:sz w:val="24"/>
          <w:szCs w:val="24"/>
        </w:rPr>
        <w:t xml:space="preserve"> </w:t>
      </w:r>
      <w:r w:rsidRPr="001238B7">
        <w:rPr>
          <w:sz w:val="24"/>
          <w:szCs w:val="24"/>
        </w:rPr>
        <w:t>(далее</w:t>
      </w:r>
    </w:p>
    <w:p w14:paraId="604454FC" w14:textId="77777777" w:rsidR="00663012" w:rsidRPr="001238B7" w:rsidRDefault="00000000">
      <w:pPr>
        <w:pStyle w:val="a3"/>
        <w:ind w:right="115" w:firstLine="0"/>
        <w:rPr>
          <w:sz w:val="24"/>
          <w:szCs w:val="24"/>
        </w:rPr>
      </w:pPr>
      <w:r w:rsidRPr="001238B7">
        <w:rPr>
          <w:sz w:val="24"/>
          <w:szCs w:val="24"/>
        </w:rPr>
        <w:t xml:space="preserve">–      </w:t>
      </w:r>
      <w:r w:rsidR="001238B7">
        <w:rPr>
          <w:sz w:val="24"/>
          <w:szCs w:val="24"/>
        </w:rPr>
        <w:t>Институт, ИПРИМ РАН</w:t>
      </w:r>
      <w:r w:rsidRPr="001238B7">
        <w:rPr>
          <w:sz w:val="24"/>
          <w:szCs w:val="24"/>
        </w:rPr>
        <w:t>)</w:t>
      </w:r>
      <w:r w:rsidRPr="001238B7">
        <w:rPr>
          <w:spacing w:val="1"/>
          <w:sz w:val="24"/>
          <w:szCs w:val="24"/>
        </w:rPr>
        <w:t xml:space="preserve"> </w:t>
      </w:r>
      <w:r w:rsidRPr="001238B7">
        <w:rPr>
          <w:sz w:val="24"/>
          <w:szCs w:val="24"/>
        </w:rPr>
        <w:t>на обучение по образовательным программам высшего образования ‒ программам</w:t>
      </w:r>
      <w:r w:rsidRPr="001238B7">
        <w:rPr>
          <w:spacing w:val="1"/>
          <w:sz w:val="24"/>
          <w:szCs w:val="24"/>
        </w:rPr>
        <w:t xml:space="preserve"> </w:t>
      </w:r>
      <w:r w:rsidRPr="001238B7">
        <w:rPr>
          <w:sz w:val="24"/>
          <w:szCs w:val="24"/>
        </w:rPr>
        <w:t xml:space="preserve">подготовки   </w:t>
      </w:r>
      <w:r w:rsidRPr="001238B7">
        <w:rPr>
          <w:spacing w:val="1"/>
          <w:sz w:val="24"/>
          <w:szCs w:val="24"/>
        </w:rPr>
        <w:t xml:space="preserve"> </w:t>
      </w:r>
      <w:r w:rsidRPr="001238B7">
        <w:rPr>
          <w:sz w:val="24"/>
          <w:szCs w:val="24"/>
        </w:rPr>
        <w:t xml:space="preserve">научных   </w:t>
      </w:r>
      <w:r w:rsidRPr="001238B7">
        <w:rPr>
          <w:spacing w:val="1"/>
          <w:sz w:val="24"/>
          <w:szCs w:val="24"/>
        </w:rPr>
        <w:t xml:space="preserve"> </w:t>
      </w:r>
      <w:r w:rsidRPr="001238B7">
        <w:rPr>
          <w:sz w:val="24"/>
          <w:szCs w:val="24"/>
        </w:rPr>
        <w:t xml:space="preserve">и   </w:t>
      </w:r>
      <w:r w:rsidRPr="001238B7">
        <w:rPr>
          <w:spacing w:val="1"/>
          <w:sz w:val="24"/>
          <w:szCs w:val="24"/>
        </w:rPr>
        <w:t xml:space="preserve"> </w:t>
      </w:r>
      <w:r w:rsidRPr="001238B7">
        <w:rPr>
          <w:sz w:val="24"/>
          <w:szCs w:val="24"/>
        </w:rPr>
        <w:t xml:space="preserve">научно-педагогических   </w:t>
      </w:r>
      <w:r w:rsidRPr="001238B7">
        <w:rPr>
          <w:spacing w:val="1"/>
          <w:sz w:val="24"/>
          <w:szCs w:val="24"/>
        </w:rPr>
        <w:t xml:space="preserve"> </w:t>
      </w:r>
      <w:r w:rsidRPr="001238B7">
        <w:rPr>
          <w:sz w:val="24"/>
          <w:szCs w:val="24"/>
        </w:rPr>
        <w:t xml:space="preserve">кадров   </w:t>
      </w:r>
      <w:r w:rsidRPr="001238B7">
        <w:rPr>
          <w:spacing w:val="1"/>
          <w:sz w:val="24"/>
          <w:szCs w:val="24"/>
        </w:rPr>
        <w:t xml:space="preserve"> </w:t>
      </w:r>
      <w:r w:rsidRPr="001238B7">
        <w:rPr>
          <w:sz w:val="24"/>
          <w:szCs w:val="24"/>
        </w:rPr>
        <w:t xml:space="preserve">в   </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программы</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том</w:t>
      </w:r>
      <w:r w:rsidRPr="001238B7">
        <w:rPr>
          <w:spacing w:val="1"/>
          <w:sz w:val="24"/>
          <w:szCs w:val="24"/>
        </w:rPr>
        <w:t xml:space="preserve"> </w:t>
      </w:r>
      <w:r w:rsidRPr="001238B7">
        <w:rPr>
          <w:sz w:val="24"/>
          <w:szCs w:val="24"/>
        </w:rPr>
        <w:t>числе</w:t>
      </w:r>
      <w:r w:rsidRPr="001238B7">
        <w:rPr>
          <w:spacing w:val="1"/>
          <w:sz w:val="24"/>
          <w:szCs w:val="24"/>
        </w:rPr>
        <w:t xml:space="preserve"> </w:t>
      </w:r>
      <w:r w:rsidRPr="001238B7">
        <w:rPr>
          <w:sz w:val="24"/>
          <w:szCs w:val="24"/>
        </w:rPr>
        <w:t>особенности</w:t>
      </w:r>
      <w:r w:rsidRPr="001238B7">
        <w:rPr>
          <w:spacing w:val="1"/>
          <w:sz w:val="24"/>
          <w:szCs w:val="24"/>
        </w:rPr>
        <w:t xml:space="preserve"> </w:t>
      </w:r>
      <w:r w:rsidRPr="001238B7">
        <w:rPr>
          <w:sz w:val="24"/>
          <w:szCs w:val="24"/>
        </w:rPr>
        <w:t>проведения</w:t>
      </w:r>
      <w:r w:rsidRPr="001238B7">
        <w:rPr>
          <w:spacing w:val="1"/>
          <w:sz w:val="24"/>
          <w:szCs w:val="24"/>
        </w:rPr>
        <w:t xml:space="preserve"> </w:t>
      </w:r>
      <w:r w:rsidRPr="001238B7">
        <w:rPr>
          <w:sz w:val="24"/>
          <w:szCs w:val="24"/>
        </w:rPr>
        <w:t>вступительных</w:t>
      </w:r>
      <w:r w:rsidRPr="001238B7">
        <w:rPr>
          <w:spacing w:val="-1"/>
          <w:sz w:val="24"/>
          <w:szCs w:val="24"/>
        </w:rPr>
        <w:t xml:space="preserve"> </w:t>
      </w:r>
      <w:r w:rsidRPr="001238B7">
        <w:rPr>
          <w:sz w:val="24"/>
          <w:szCs w:val="24"/>
        </w:rPr>
        <w:t>испытаний</w:t>
      </w:r>
      <w:r w:rsidRPr="001238B7">
        <w:rPr>
          <w:spacing w:val="-5"/>
          <w:sz w:val="24"/>
          <w:szCs w:val="24"/>
        </w:rPr>
        <w:t xml:space="preserve"> </w:t>
      </w:r>
      <w:r w:rsidRPr="001238B7">
        <w:rPr>
          <w:sz w:val="24"/>
          <w:szCs w:val="24"/>
        </w:rPr>
        <w:t>для</w:t>
      </w:r>
      <w:r w:rsidRPr="001238B7">
        <w:rPr>
          <w:spacing w:val="1"/>
          <w:sz w:val="24"/>
          <w:szCs w:val="24"/>
        </w:rPr>
        <w:t xml:space="preserve"> </w:t>
      </w:r>
      <w:r w:rsidRPr="001238B7">
        <w:rPr>
          <w:sz w:val="24"/>
          <w:szCs w:val="24"/>
        </w:rPr>
        <w:t>инвалидов.</w:t>
      </w:r>
    </w:p>
    <w:p w14:paraId="387D32D8" w14:textId="3FFB4D74" w:rsidR="00F4033D" w:rsidRDefault="00F4033D" w:rsidP="00F4033D">
      <w:pPr>
        <w:pStyle w:val="a4"/>
        <w:widowControl/>
        <w:numPr>
          <w:ilvl w:val="0"/>
          <w:numId w:val="13"/>
        </w:numPr>
        <w:autoSpaceDE/>
        <w:autoSpaceDN/>
        <w:contextualSpacing/>
      </w:pPr>
      <w:r>
        <w:t>ИПРИМ РАН объявляет прием на обучение по программам аспирантуры (далее – прием на обучение) в соответствии с лицензией Федеральной службы по надзору в сфере образования на осуществление образовательной деятельности № 3008 от 25 марта 2022 года (бессрочно) по научным специальностям 1.1.8 Механика деформируемого твердого тела, 1.1.9 Механика жидкости, газа и плазмы, 1.3.8 Физика конденсированного состояния (далее – научные специальности).</w:t>
      </w:r>
      <w:r w:rsidR="00B60A96">
        <w:t xml:space="preserve"> </w:t>
      </w:r>
    </w:p>
    <w:p w14:paraId="36146681" w14:textId="668505F8" w:rsidR="00F4033D" w:rsidRPr="009E5C3B" w:rsidRDefault="00F4033D" w:rsidP="00F4033D">
      <w:pPr>
        <w:pStyle w:val="a4"/>
        <w:numPr>
          <w:ilvl w:val="0"/>
          <w:numId w:val="13"/>
        </w:numPr>
        <w:spacing w:line="276" w:lineRule="auto"/>
        <w:ind w:right="166"/>
      </w:pPr>
      <w:r w:rsidRPr="009E5C3B">
        <w:t>Порядок и условия приема на обучение по программам аспирантуры устанавливаются на основе Федерального закона № 273-ФЗ от 29 декабря 2</w:t>
      </w:r>
      <w:r w:rsidR="003B3C24">
        <w:t>0</w:t>
      </w:r>
      <w:r w:rsidRPr="009E5C3B">
        <w:t>12 года «Об образовании в Российской Федерации», приказа</w:t>
      </w:r>
      <w:r w:rsidRPr="009E5C3B">
        <w:rPr>
          <w:spacing w:val="-10"/>
        </w:rPr>
        <w:t xml:space="preserve"> </w:t>
      </w:r>
      <w:r w:rsidRPr="009E5C3B">
        <w:t>Минобрнауки</w:t>
      </w:r>
      <w:r w:rsidRPr="009E5C3B">
        <w:rPr>
          <w:spacing w:val="-6"/>
        </w:rPr>
        <w:t xml:space="preserve"> </w:t>
      </w:r>
      <w:r w:rsidRPr="009E5C3B">
        <w:t>России</w:t>
      </w:r>
      <w:r w:rsidRPr="009E5C3B">
        <w:rPr>
          <w:spacing w:val="-7"/>
        </w:rPr>
        <w:t xml:space="preserve"> </w:t>
      </w:r>
      <w:r w:rsidRPr="009E5C3B">
        <w:t>от</w:t>
      </w:r>
      <w:r w:rsidRPr="009E5C3B">
        <w:rPr>
          <w:spacing w:val="-5"/>
        </w:rPr>
        <w:t xml:space="preserve"> </w:t>
      </w:r>
      <w:r w:rsidRPr="009E5C3B">
        <w:t>06.08.2021</w:t>
      </w:r>
      <w:r w:rsidRPr="009E5C3B">
        <w:rPr>
          <w:spacing w:val="-8"/>
        </w:rPr>
        <w:t xml:space="preserve"> </w:t>
      </w:r>
      <w:r w:rsidRPr="009E5C3B">
        <w:t>№</w:t>
      </w:r>
      <w:r w:rsidRPr="009E5C3B">
        <w:rPr>
          <w:spacing w:val="-10"/>
        </w:rPr>
        <w:t xml:space="preserve"> </w:t>
      </w:r>
      <w:r w:rsidRPr="009E5C3B">
        <w:t>721</w:t>
      </w:r>
      <w:r w:rsidRPr="009E5C3B">
        <w:rPr>
          <w:spacing w:val="-4"/>
        </w:rPr>
        <w:t xml:space="preserve"> </w:t>
      </w:r>
      <w:r w:rsidRPr="009E5C3B">
        <w:t>«Об</w:t>
      </w:r>
      <w:r w:rsidRPr="009E5C3B">
        <w:rPr>
          <w:spacing w:val="-4"/>
        </w:rPr>
        <w:t xml:space="preserve"> </w:t>
      </w:r>
      <w:r w:rsidRPr="009E5C3B">
        <w:t>утверждении</w:t>
      </w:r>
      <w:r w:rsidRPr="009E5C3B">
        <w:rPr>
          <w:spacing w:val="-8"/>
        </w:rPr>
        <w:t xml:space="preserve"> </w:t>
      </w:r>
      <w:r w:rsidRPr="009E5C3B">
        <w:t>Порядка</w:t>
      </w:r>
      <w:r w:rsidRPr="009E5C3B">
        <w:rPr>
          <w:spacing w:val="-9"/>
        </w:rPr>
        <w:t xml:space="preserve"> </w:t>
      </w:r>
      <w:r w:rsidRPr="009E5C3B">
        <w:t>приема</w:t>
      </w:r>
      <w:r w:rsidRPr="009E5C3B">
        <w:rPr>
          <w:spacing w:val="-58"/>
        </w:rPr>
        <w:t xml:space="preserve"> </w:t>
      </w:r>
      <w:r w:rsidRPr="009E5C3B">
        <w:t>на обучение по образовательным программам высшего образования - программам</w:t>
      </w:r>
      <w:r w:rsidRPr="009E5C3B">
        <w:rPr>
          <w:spacing w:val="1"/>
        </w:rPr>
        <w:t xml:space="preserve"> </w:t>
      </w:r>
      <w:r w:rsidRPr="009E5C3B">
        <w:t>подготовки научных и</w:t>
      </w:r>
      <w:r w:rsidRPr="009E5C3B">
        <w:rPr>
          <w:spacing w:val="-1"/>
        </w:rPr>
        <w:t xml:space="preserve"> </w:t>
      </w:r>
      <w:r w:rsidRPr="009E5C3B">
        <w:t>научно-педагогических</w:t>
      </w:r>
      <w:r w:rsidRPr="009E5C3B">
        <w:rPr>
          <w:spacing w:val="-1"/>
        </w:rPr>
        <w:t xml:space="preserve"> </w:t>
      </w:r>
      <w:r w:rsidRPr="009E5C3B">
        <w:t>кадров</w:t>
      </w:r>
      <w:r w:rsidRPr="009E5C3B">
        <w:rPr>
          <w:spacing w:val="-1"/>
        </w:rPr>
        <w:t xml:space="preserve"> </w:t>
      </w:r>
      <w:r w:rsidRPr="009E5C3B">
        <w:t>в</w:t>
      </w:r>
      <w:r w:rsidRPr="009E5C3B">
        <w:rPr>
          <w:spacing w:val="-1"/>
        </w:rPr>
        <w:t xml:space="preserve"> </w:t>
      </w:r>
      <w:r w:rsidRPr="009E5C3B">
        <w:t>аспирантуре»,</w:t>
      </w:r>
      <w:r w:rsidR="003B3C24">
        <w:t xml:space="preserve"> приказа </w:t>
      </w:r>
      <w:r w:rsidR="003B3C24" w:rsidRPr="009E5C3B">
        <w:t>Минобрнауки</w:t>
      </w:r>
      <w:r w:rsidR="003B3C24" w:rsidRPr="009E5C3B">
        <w:rPr>
          <w:spacing w:val="-6"/>
        </w:rPr>
        <w:t xml:space="preserve"> </w:t>
      </w:r>
      <w:r w:rsidR="003B3C24" w:rsidRPr="009E5C3B">
        <w:t>России</w:t>
      </w:r>
      <w:r w:rsidR="003B3C24" w:rsidRPr="009E5C3B">
        <w:rPr>
          <w:spacing w:val="-7"/>
        </w:rPr>
        <w:t xml:space="preserve"> </w:t>
      </w:r>
      <w:r w:rsidR="003B3C24" w:rsidRPr="009E5C3B">
        <w:t>от</w:t>
      </w:r>
      <w:r w:rsidR="003B3C24" w:rsidRPr="009E5C3B">
        <w:rPr>
          <w:spacing w:val="-5"/>
        </w:rPr>
        <w:t xml:space="preserve"> </w:t>
      </w:r>
      <w:r w:rsidR="003B3C24">
        <w:t>30</w:t>
      </w:r>
      <w:r w:rsidR="003B3C24" w:rsidRPr="009E5C3B">
        <w:t>.</w:t>
      </w:r>
      <w:r w:rsidR="003B3C24">
        <w:t>10</w:t>
      </w:r>
      <w:r w:rsidR="003B3C24" w:rsidRPr="009E5C3B">
        <w:t>.202</w:t>
      </w:r>
      <w:r w:rsidR="003B3C24">
        <w:t>3</w:t>
      </w:r>
      <w:r w:rsidR="003B3C24" w:rsidRPr="009E5C3B">
        <w:rPr>
          <w:spacing w:val="-8"/>
        </w:rPr>
        <w:t xml:space="preserve"> </w:t>
      </w:r>
      <w:r w:rsidR="003B3C24" w:rsidRPr="009E5C3B">
        <w:t>№</w:t>
      </w:r>
      <w:r w:rsidR="003B3C24" w:rsidRPr="009E5C3B">
        <w:rPr>
          <w:spacing w:val="-10"/>
        </w:rPr>
        <w:t xml:space="preserve"> </w:t>
      </w:r>
      <w:r w:rsidR="003B3C24">
        <w:t>1036</w:t>
      </w:r>
      <w:r w:rsidR="00277D09">
        <w:t xml:space="preserve"> «О внесении изменений в Порядок приема на обучение по образовательным программам высшего образования – программам подготовки научных и научно-педагогических кадров в аспирантуре, утвержденный приказом Министерства науки и высшего образования Российской Федерации от 6 августа 2021 г. №721»,</w:t>
      </w:r>
      <w:r w:rsidR="003B3C24" w:rsidRPr="009E5C3B">
        <w:rPr>
          <w:spacing w:val="-4"/>
        </w:rPr>
        <w:t xml:space="preserve"> </w:t>
      </w:r>
      <w:r w:rsidRPr="009E5C3B">
        <w:t>иными нормативными правовыми актами</w:t>
      </w:r>
      <w:r>
        <w:t xml:space="preserve"> </w:t>
      </w:r>
      <w:r w:rsidRPr="009E5C3B">
        <w:t>Министерства науки и высшего образования Российской Федерации</w:t>
      </w:r>
      <w:r>
        <w:t xml:space="preserve"> и Постановлениями Правительства Российской Федерации</w:t>
      </w:r>
      <w:r w:rsidRPr="009E5C3B">
        <w:t xml:space="preserve">. </w:t>
      </w:r>
      <w:r w:rsidR="003A335F">
        <w:t>Порядок</w:t>
      </w:r>
      <w:r w:rsidRPr="009E5C3B">
        <w:t xml:space="preserve"> приема в </w:t>
      </w:r>
      <w:r>
        <w:t>ИПРИМ РАН</w:t>
      </w:r>
      <w:r w:rsidRPr="009E5C3B">
        <w:t xml:space="preserve"> на обучение по программам аспирантуры устанавлива</w:t>
      </w:r>
      <w:r w:rsidR="003A335F">
        <w:t>е</w:t>
      </w:r>
      <w:r w:rsidRPr="009E5C3B">
        <w:t xml:space="preserve">тся в части, не урегулированной законодательством об образовании, самостоятельно. </w:t>
      </w:r>
      <w:r w:rsidR="003A335F">
        <w:t>Порядок</w:t>
      </w:r>
      <w:r w:rsidRPr="009E5C3B">
        <w:t xml:space="preserve"> приема принима</w:t>
      </w:r>
      <w:r w:rsidR="003A335F">
        <w:t>е</w:t>
      </w:r>
      <w:r w:rsidRPr="009E5C3B">
        <w:t>тся Ученым советом ИПРИМ РАН и утверждаются приказом директора ИПРИМ РАН.</w:t>
      </w:r>
    </w:p>
    <w:p w14:paraId="47AD3B21" w14:textId="77777777" w:rsidR="00663012" w:rsidRPr="001238B7" w:rsidRDefault="00000000" w:rsidP="001238B7">
      <w:pPr>
        <w:pStyle w:val="a4"/>
        <w:numPr>
          <w:ilvl w:val="0"/>
          <w:numId w:val="13"/>
        </w:numPr>
        <w:tabs>
          <w:tab w:val="left" w:pos="1306"/>
        </w:tabs>
        <w:spacing w:before="69"/>
        <w:ind w:right="116" w:firstLine="710"/>
        <w:rPr>
          <w:sz w:val="24"/>
          <w:szCs w:val="24"/>
        </w:rPr>
      </w:pPr>
      <w:r w:rsidRPr="001238B7">
        <w:rPr>
          <w:sz w:val="24"/>
          <w:szCs w:val="24"/>
        </w:rPr>
        <w:t>К</w:t>
      </w:r>
      <w:r w:rsidRPr="001238B7">
        <w:rPr>
          <w:spacing w:val="1"/>
          <w:sz w:val="24"/>
          <w:szCs w:val="24"/>
        </w:rPr>
        <w:t xml:space="preserve"> </w:t>
      </w:r>
      <w:r w:rsidRPr="001238B7">
        <w:rPr>
          <w:sz w:val="24"/>
          <w:szCs w:val="24"/>
        </w:rPr>
        <w:t>освоению</w:t>
      </w:r>
      <w:r w:rsidRPr="001238B7">
        <w:rPr>
          <w:spacing w:val="1"/>
          <w:sz w:val="24"/>
          <w:szCs w:val="24"/>
        </w:rPr>
        <w:t xml:space="preserve"> </w:t>
      </w:r>
      <w:r w:rsidRPr="001238B7">
        <w:rPr>
          <w:sz w:val="24"/>
          <w:szCs w:val="24"/>
        </w:rPr>
        <w:t>программ</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допускаются</w:t>
      </w:r>
      <w:r w:rsidRPr="001238B7">
        <w:rPr>
          <w:spacing w:val="1"/>
          <w:sz w:val="24"/>
          <w:szCs w:val="24"/>
        </w:rPr>
        <w:t xml:space="preserve"> </w:t>
      </w:r>
      <w:r w:rsidRPr="001238B7">
        <w:rPr>
          <w:sz w:val="24"/>
          <w:szCs w:val="24"/>
        </w:rPr>
        <w:t>лица,</w:t>
      </w:r>
      <w:r w:rsidRPr="001238B7">
        <w:rPr>
          <w:spacing w:val="1"/>
          <w:sz w:val="24"/>
          <w:szCs w:val="24"/>
        </w:rPr>
        <w:t xml:space="preserve"> </w:t>
      </w:r>
      <w:r w:rsidRPr="001238B7">
        <w:rPr>
          <w:sz w:val="24"/>
          <w:szCs w:val="24"/>
        </w:rPr>
        <w:t>имеющие</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не ниже</w:t>
      </w:r>
      <w:r w:rsidRPr="001238B7">
        <w:rPr>
          <w:spacing w:val="-1"/>
          <w:sz w:val="24"/>
          <w:szCs w:val="24"/>
        </w:rPr>
        <w:t xml:space="preserve"> </w:t>
      </w:r>
      <w:r w:rsidRPr="001238B7">
        <w:rPr>
          <w:sz w:val="24"/>
          <w:szCs w:val="24"/>
        </w:rPr>
        <w:t>высшего</w:t>
      </w:r>
      <w:r w:rsidRPr="001238B7">
        <w:rPr>
          <w:spacing w:val="-6"/>
          <w:sz w:val="24"/>
          <w:szCs w:val="24"/>
        </w:rPr>
        <w:t xml:space="preserve"> </w:t>
      </w:r>
      <w:r w:rsidRPr="001238B7">
        <w:rPr>
          <w:sz w:val="24"/>
          <w:szCs w:val="24"/>
        </w:rPr>
        <w:t>(специалитет</w:t>
      </w:r>
      <w:r w:rsidRPr="001238B7">
        <w:rPr>
          <w:spacing w:val="3"/>
          <w:sz w:val="24"/>
          <w:szCs w:val="24"/>
        </w:rPr>
        <w:t xml:space="preserve"> </w:t>
      </w:r>
      <w:r w:rsidRPr="001238B7">
        <w:rPr>
          <w:sz w:val="24"/>
          <w:szCs w:val="24"/>
        </w:rPr>
        <w:t>или</w:t>
      </w:r>
      <w:r w:rsidRPr="001238B7">
        <w:rPr>
          <w:spacing w:val="-2"/>
          <w:sz w:val="24"/>
          <w:szCs w:val="24"/>
        </w:rPr>
        <w:t xml:space="preserve"> </w:t>
      </w:r>
      <w:r w:rsidRPr="001238B7">
        <w:rPr>
          <w:sz w:val="24"/>
          <w:szCs w:val="24"/>
        </w:rPr>
        <w:t>магистратура).</w:t>
      </w:r>
      <w:r w:rsidR="001238B7">
        <w:rPr>
          <w:sz w:val="24"/>
          <w:szCs w:val="24"/>
        </w:rPr>
        <w:t xml:space="preserve"> </w:t>
      </w:r>
      <w:r w:rsidRPr="001238B7">
        <w:rPr>
          <w:sz w:val="24"/>
          <w:szCs w:val="24"/>
        </w:rPr>
        <w:t>Поступающий</w:t>
      </w:r>
      <w:r w:rsidRPr="001238B7">
        <w:rPr>
          <w:spacing w:val="1"/>
          <w:sz w:val="24"/>
          <w:szCs w:val="24"/>
        </w:rPr>
        <w:t xml:space="preserve"> </w:t>
      </w:r>
      <w:r w:rsidRPr="001238B7">
        <w:rPr>
          <w:sz w:val="24"/>
          <w:szCs w:val="24"/>
        </w:rPr>
        <w:t>представляет</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удостоверяющий</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соответствующего</w:t>
      </w:r>
      <w:r w:rsidRPr="001238B7">
        <w:rPr>
          <w:spacing w:val="1"/>
          <w:sz w:val="24"/>
          <w:szCs w:val="24"/>
        </w:rPr>
        <w:t xml:space="preserve"> </w:t>
      </w:r>
      <w:r w:rsidRPr="001238B7">
        <w:rPr>
          <w:sz w:val="24"/>
          <w:szCs w:val="24"/>
        </w:rPr>
        <w:t>уровня</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установленного</w:t>
      </w:r>
      <w:r w:rsidRPr="001238B7">
        <w:rPr>
          <w:spacing w:val="-2"/>
          <w:sz w:val="24"/>
          <w:szCs w:val="24"/>
        </w:rPr>
        <w:t xml:space="preserve"> </w:t>
      </w:r>
      <w:r w:rsidRPr="001238B7">
        <w:rPr>
          <w:sz w:val="24"/>
          <w:szCs w:val="24"/>
        </w:rPr>
        <w:t>образца):</w:t>
      </w:r>
    </w:p>
    <w:p w14:paraId="5BC239C7" w14:textId="77777777" w:rsidR="00663012" w:rsidRPr="001238B7" w:rsidRDefault="00000000">
      <w:pPr>
        <w:pStyle w:val="a3"/>
        <w:ind w:right="119"/>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 xml:space="preserve">федеральным  </w:t>
      </w:r>
      <w:r w:rsidRPr="001238B7">
        <w:rPr>
          <w:spacing w:val="1"/>
          <w:sz w:val="24"/>
          <w:szCs w:val="24"/>
        </w:rPr>
        <w:t xml:space="preserve"> </w:t>
      </w:r>
      <w:r w:rsidRPr="001238B7">
        <w:rPr>
          <w:sz w:val="24"/>
          <w:szCs w:val="24"/>
        </w:rPr>
        <w:t>органом    исполнительной    власти,    осуществляющим    функции</w:t>
      </w:r>
      <w:r w:rsidRPr="001238B7">
        <w:rPr>
          <w:spacing w:val="1"/>
          <w:sz w:val="24"/>
          <w:szCs w:val="24"/>
        </w:rPr>
        <w:t xml:space="preserve"> </w:t>
      </w:r>
      <w:r w:rsidRPr="001238B7">
        <w:rPr>
          <w:sz w:val="24"/>
          <w:szCs w:val="24"/>
        </w:rPr>
        <w:t>по</w:t>
      </w:r>
      <w:r w:rsidRPr="001238B7">
        <w:rPr>
          <w:spacing w:val="44"/>
          <w:sz w:val="24"/>
          <w:szCs w:val="24"/>
        </w:rPr>
        <w:t xml:space="preserve"> </w:t>
      </w:r>
      <w:r w:rsidRPr="001238B7">
        <w:rPr>
          <w:sz w:val="24"/>
          <w:szCs w:val="24"/>
        </w:rPr>
        <w:t>выработке</w:t>
      </w:r>
      <w:r w:rsidRPr="001238B7">
        <w:rPr>
          <w:spacing w:val="41"/>
          <w:sz w:val="24"/>
          <w:szCs w:val="24"/>
        </w:rPr>
        <w:t xml:space="preserve"> </w:t>
      </w:r>
      <w:r w:rsidRPr="001238B7">
        <w:rPr>
          <w:sz w:val="24"/>
          <w:szCs w:val="24"/>
        </w:rPr>
        <w:t>государственной</w:t>
      </w:r>
      <w:r w:rsidRPr="001238B7">
        <w:rPr>
          <w:spacing w:val="46"/>
          <w:sz w:val="24"/>
          <w:szCs w:val="24"/>
        </w:rPr>
        <w:t xml:space="preserve"> </w:t>
      </w:r>
      <w:r w:rsidRPr="001238B7">
        <w:rPr>
          <w:sz w:val="24"/>
          <w:szCs w:val="24"/>
        </w:rPr>
        <w:t>политики</w:t>
      </w:r>
      <w:r w:rsidRPr="001238B7">
        <w:rPr>
          <w:spacing w:val="41"/>
          <w:sz w:val="24"/>
          <w:szCs w:val="24"/>
        </w:rPr>
        <w:t xml:space="preserve"> </w:t>
      </w:r>
      <w:r w:rsidRPr="001238B7">
        <w:rPr>
          <w:sz w:val="24"/>
          <w:szCs w:val="24"/>
        </w:rPr>
        <w:t>и</w:t>
      </w:r>
      <w:r w:rsidRPr="001238B7">
        <w:rPr>
          <w:spacing w:val="45"/>
          <w:sz w:val="24"/>
          <w:szCs w:val="24"/>
        </w:rPr>
        <w:t xml:space="preserve"> </w:t>
      </w:r>
      <w:r w:rsidRPr="001238B7">
        <w:rPr>
          <w:sz w:val="24"/>
          <w:szCs w:val="24"/>
        </w:rPr>
        <w:t>нормативно-правовому</w:t>
      </w:r>
      <w:r w:rsidRPr="001238B7">
        <w:rPr>
          <w:spacing w:val="45"/>
          <w:sz w:val="24"/>
          <w:szCs w:val="24"/>
        </w:rPr>
        <w:t xml:space="preserve"> </w:t>
      </w:r>
      <w:r w:rsidRPr="001238B7">
        <w:rPr>
          <w:sz w:val="24"/>
          <w:szCs w:val="24"/>
        </w:rPr>
        <w:t>регулированию</w:t>
      </w:r>
      <w:r w:rsidRPr="001238B7">
        <w:rPr>
          <w:spacing w:val="-68"/>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w:t>
      </w:r>
      <w:r w:rsidRPr="001238B7">
        <w:rPr>
          <w:spacing w:val="1"/>
          <w:sz w:val="24"/>
          <w:szCs w:val="24"/>
        </w:rPr>
        <w:t xml:space="preserve"> </w:t>
      </w:r>
      <w:r w:rsidRPr="001238B7">
        <w:rPr>
          <w:sz w:val="24"/>
          <w:szCs w:val="24"/>
        </w:rPr>
        <w:t>власти,</w:t>
      </w:r>
      <w:r w:rsidRPr="001238B7">
        <w:rPr>
          <w:spacing w:val="1"/>
          <w:sz w:val="24"/>
          <w:szCs w:val="24"/>
        </w:rPr>
        <w:t xml:space="preserve"> </w:t>
      </w:r>
      <w:r w:rsidRPr="001238B7">
        <w:rPr>
          <w:sz w:val="24"/>
          <w:szCs w:val="24"/>
        </w:rPr>
        <w:t>осуществляющим функции по выработке государственной политики и нормативно-</w:t>
      </w:r>
      <w:r w:rsidRPr="001238B7">
        <w:rPr>
          <w:spacing w:val="1"/>
          <w:sz w:val="24"/>
          <w:szCs w:val="24"/>
        </w:rPr>
        <w:t xml:space="preserve"> </w:t>
      </w:r>
      <w:r w:rsidRPr="001238B7">
        <w:rPr>
          <w:sz w:val="24"/>
          <w:szCs w:val="24"/>
        </w:rPr>
        <w:t>правовому</w:t>
      </w:r>
      <w:r w:rsidRPr="001238B7">
        <w:rPr>
          <w:spacing w:val="1"/>
          <w:sz w:val="24"/>
          <w:szCs w:val="24"/>
        </w:rPr>
        <w:t xml:space="preserve"> </w:t>
      </w:r>
      <w:r w:rsidRPr="001238B7">
        <w:rPr>
          <w:sz w:val="24"/>
          <w:szCs w:val="24"/>
        </w:rPr>
        <w:t>регулированию</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здравоохранения,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 власти, осуществляющим функции по выработке государственной</w:t>
      </w:r>
      <w:r w:rsidRPr="001238B7">
        <w:rPr>
          <w:spacing w:val="1"/>
          <w:sz w:val="24"/>
          <w:szCs w:val="24"/>
        </w:rPr>
        <w:t xml:space="preserve"> </w:t>
      </w:r>
      <w:r w:rsidRPr="001238B7">
        <w:rPr>
          <w:sz w:val="24"/>
          <w:szCs w:val="24"/>
        </w:rPr>
        <w:t>политики</w:t>
      </w:r>
      <w:r w:rsidRPr="001238B7">
        <w:rPr>
          <w:spacing w:val="-2"/>
          <w:sz w:val="24"/>
          <w:szCs w:val="24"/>
        </w:rPr>
        <w:t xml:space="preserve"> </w:t>
      </w:r>
      <w:r w:rsidRPr="001238B7">
        <w:rPr>
          <w:sz w:val="24"/>
          <w:szCs w:val="24"/>
        </w:rPr>
        <w:t>и</w:t>
      </w:r>
      <w:r w:rsidRPr="001238B7">
        <w:rPr>
          <w:spacing w:val="-1"/>
          <w:sz w:val="24"/>
          <w:szCs w:val="24"/>
        </w:rPr>
        <w:t xml:space="preserve"> </w:t>
      </w:r>
      <w:r w:rsidRPr="001238B7">
        <w:rPr>
          <w:sz w:val="24"/>
          <w:szCs w:val="24"/>
        </w:rPr>
        <w:t>нормативно-правовому</w:t>
      </w:r>
      <w:r w:rsidRPr="001238B7">
        <w:rPr>
          <w:spacing w:val="-1"/>
          <w:sz w:val="24"/>
          <w:szCs w:val="24"/>
        </w:rPr>
        <w:t xml:space="preserve"> </w:t>
      </w:r>
      <w:r w:rsidRPr="001238B7">
        <w:rPr>
          <w:sz w:val="24"/>
          <w:szCs w:val="24"/>
        </w:rPr>
        <w:t>регулированию в</w:t>
      </w:r>
      <w:r w:rsidRPr="001238B7">
        <w:rPr>
          <w:spacing w:val="-4"/>
          <w:sz w:val="24"/>
          <w:szCs w:val="24"/>
        </w:rPr>
        <w:t xml:space="preserve"> </w:t>
      </w:r>
      <w:r w:rsidRPr="001238B7">
        <w:rPr>
          <w:sz w:val="24"/>
          <w:szCs w:val="24"/>
        </w:rPr>
        <w:t>сфере культуры;</w:t>
      </w:r>
    </w:p>
    <w:p w14:paraId="452F6A7F" w14:textId="77777777" w:rsidR="00663012" w:rsidRPr="001238B7" w:rsidRDefault="00000000">
      <w:pPr>
        <w:pStyle w:val="a3"/>
        <w:spacing w:before="4"/>
        <w:ind w:right="129"/>
        <w:rPr>
          <w:sz w:val="24"/>
          <w:szCs w:val="24"/>
        </w:rPr>
      </w:pPr>
      <w:r w:rsidRPr="001238B7">
        <w:rPr>
          <w:sz w:val="24"/>
          <w:szCs w:val="24"/>
        </w:rPr>
        <w:t>документ государственного образца об уровне образования и о квалификации,</w:t>
      </w:r>
      <w:r w:rsidRPr="001238B7">
        <w:rPr>
          <w:spacing w:val="1"/>
          <w:sz w:val="24"/>
          <w:szCs w:val="24"/>
        </w:rPr>
        <w:t xml:space="preserve"> </w:t>
      </w:r>
      <w:r w:rsidRPr="001238B7">
        <w:rPr>
          <w:sz w:val="24"/>
          <w:szCs w:val="24"/>
        </w:rPr>
        <w:t>полученный</w:t>
      </w:r>
      <w:r w:rsidRPr="001238B7">
        <w:rPr>
          <w:spacing w:val="-2"/>
          <w:sz w:val="24"/>
          <w:szCs w:val="24"/>
        </w:rPr>
        <w:t xml:space="preserve"> </w:t>
      </w:r>
      <w:r w:rsidRPr="001238B7">
        <w:rPr>
          <w:sz w:val="24"/>
          <w:szCs w:val="24"/>
        </w:rPr>
        <w:t>до 1 января</w:t>
      </w:r>
      <w:r w:rsidRPr="001238B7">
        <w:rPr>
          <w:spacing w:val="1"/>
          <w:sz w:val="24"/>
          <w:szCs w:val="24"/>
        </w:rPr>
        <w:t xml:space="preserve"> </w:t>
      </w:r>
      <w:r w:rsidRPr="001238B7">
        <w:rPr>
          <w:sz w:val="24"/>
          <w:szCs w:val="24"/>
        </w:rPr>
        <w:t>2014 г.;</w:t>
      </w:r>
    </w:p>
    <w:p w14:paraId="471576DC" w14:textId="77777777" w:rsidR="00663012" w:rsidRPr="001238B7" w:rsidRDefault="00000000">
      <w:pPr>
        <w:pStyle w:val="a3"/>
        <w:ind w:right="120"/>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федеральным</w:t>
      </w:r>
      <w:r w:rsidRPr="001238B7">
        <w:rPr>
          <w:spacing w:val="-12"/>
          <w:sz w:val="24"/>
          <w:szCs w:val="24"/>
        </w:rPr>
        <w:t xml:space="preserve"> </w:t>
      </w:r>
      <w:r w:rsidRPr="001238B7">
        <w:rPr>
          <w:sz w:val="24"/>
          <w:szCs w:val="24"/>
        </w:rPr>
        <w:t>государственным</w:t>
      </w:r>
      <w:r w:rsidRPr="001238B7">
        <w:rPr>
          <w:spacing w:val="-15"/>
          <w:sz w:val="24"/>
          <w:szCs w:val="24"/>
        </w:rPr>
        <w:t xml:space="preserve"> </w:t>
      </w:r>
      <w:r w:rsidRPr="001238B7">
        <w:rPr>
          <w:sz w:val="24"/>
          <w:szCs w:val="24"/>
        </w:rPr>
        <w:t>бюджетным</w:t>
      </w:r>
      <w:r w:rsidRPr="001238B7">
        <w:rPr>
          <w:spacing w:val="-12"/>
          <w:sz w:val="24"/>
          <w:szCs w:val="24"/>
        </w:rPr>
        <w:t xml:space="preserve"> </w:t>
      </w:r>
      <w:r w:rsidRPr="001238B7">
        <w:rPr>
          <w:sz w:val="24"/>
          <w:szCs w:val="24"/>
        </w:rPr>
        <w:t>образовательным</w:t>
      </w:r>
      <w:r w:rsidRPr="001238B7">
        <w:rPr>
          <w:spacing w:val="-11"/>
          <w:sz w:val="24"/>
          <w:szCs w:val="24"/>
        </w:rPr>
        <w:t xml:space="preserve"> </w:t>
      </w:r>
      <w:r w:rsidRPr="001238B7">
        <w:rPr>
          <w:sz w:val="24"/>
          <w:szCs w:val="24"/>
        </w:rPr>
        <w:t>учреждением</w:t>
      </w:r>
      <w:r w:rsidRPr="001238B7">
        <w:rPr>
          <w:spacing w:val="-11"/>
          <w:sz w:val="24"/>
          <w:szCs w:val="24"/>
        </w:rPr>
        <w:t xml:space="preserve"> </w:t>
      </w:r>
      <w:r w:rsidRPr="001238B7">
        <w:rPr>
          <w:sz w:val="24"/>
          <w:szCs w:val="24"/>
        </w:rPr>
        <w:t>высшего</w:t>
      </w:r>
      <w:r w:rsidRPr="001238B7">
        <w:rPr>
          <w:spacing w:val="-67"/>
          <w:sz w:val="24"/>
          <w:szCs w:val="24"/>
        </w:rPr>
        <w:t xml:space="preserve"> </w:t>
      </w:r>
      <w:r w:rsidRPr="001238B7">
        <w:rPr>
          <w:sz w:val="24"/>
          <w:szCs w:val="24"/>
        </w:rPr>
        <w:t xml:space="preserve">образования       </w:t>
      </w:r>
      <w:r w:rsidRPr="001238B7">
        <w:rPr>
          <w:spacing w:val="1"/>
          <w:sz w:val="24"/>
          <w:szCs w:val="24"/>
        </w:rPr>
        <w:t xml:space="preserve"> </w:t>
      </w:r>
      <w:r w:rsidRPr="001238B7">
        <w:rPr>
          <w:sz w:val="24"/>
          <w:szCs w:val="24"/>
        </w:rPr>
        <w:t xml:space="preserve">«Московский       </w:t>
      </w:r>
      <w:r w:rsidRPr="001238B7">
        <w:rPr>
          <w:spacing w:val="1"/>
          <w:sz w:val="24"/>
          <w:szCs w:val="24"/>
        </w:rPr>
        <w:t xml:space="preserve"> </w:t>
      </w:r>
      <w:r w:rsidRPr="001238B7">
        <w:rPr>
          <w:sz w:val="24"/>
          <w:szCs w:val="24"/>
        </w:rPr>
        <w:t xml:space="preserve">государственный       </w:t>
      </w:r>
      <w:r w:rsidRPr="001238B7">
        <w:rPr>
          <w:spacing w:val="1"/>
          <w:sz w:val="24"/>
          <w:szCs w:val="24"/>
        </w:rPr>
        <w:t xml:space="preserve"> </w:t>
      </w:r>
      <w:r w:rsidRPr="001238B7">
        <w:rPr>
          <w:sz w:val="24"/>
          <w:szCs w:val="24"/>
        </w:rPr>
        <w:t xml:space="preserve">университет       </w:t>
      </w:r>
      <w:r w:rsidRPr="001238B7">
        <w:rPr>
          <w:spacing w:val="1"/>
          <w:sz w:val="24"/>
          <w:szCs w:val="24"/>
        </w:rPr>
        <w:t xml:space="preserve"> </w:t>
      </w:r>
      <w:r w:rsidRPr="001238B7">
        <w:rPr>
          <w:sz w:val="24"/>
          <w:szCs w:val="24"/>
        </w:rPr>
        <w:t>имени</w:t>
      </w:r>
      <w:r w:rsidRPr="001238B7">
        <w:rPr>
          <w:spacing w:val="-67"/>
          <w:sz w:val="24"/>
          <w:szCs w:val="24"/>
        </w:rPr>
        <w:t xml:space="preserve"> </w:t>
      </w:r>
      <w:r w:rsidR="00F4033D">
        <w:rPr>
          <w:spacing w:val="-67"/>
          <w:sz w:val="24"/>
          <w:szCs w:val="24"/>
        </w:rPr>
        <w:t xml:space="preserve"> </w:t>
      </w:r>
      <w:r w:rsidRPr="001238B7">
        <w:rPr>
          <w:sz w:val="24"/>
          <w:szCs w:val="24"/>
        </w:rPr>
        <w:t>М.В.</w:t>
      </w:r>
      <w:r w:rsidRPr="001238B7">
        <w:rPr>
          <w:spacing w:val="1"/>
          <w:sz w:val="24"/>
          <w:szCs w:val="24"/>
        </w:rPr>
        <w:t xml:space="preserve"> </w:t>
      </w:r>
      <w:r w:rsidRPr="001238B7">
        <w:rPr>
          <w:sz w:val="24"/>
          <w:szCs w:val="24"/>
        </w:rPr>
        <w:t>Ломоносова»,</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государственным</w:t>
      </w:r>
      <w:r w:rsidRPr="001238B7">
        <w:rPr>
          <w:spacing w:val="1"/>
          <w:sz w:val="24"/>
          <w:szCs w:val="24"/>
        </w:rPr>
        <w:t xml:space="preserve"> </w:t>
      </w:r>
      <w:r w:rsidRPr="001238B7">
        <w:rPr>
          <w:sz w:val="24"/>
          <w:szCs w:val="24"/>
        </w:rPr>
        <w:t>бюджетным</w:t>
      </w:r>
      <w:r w:rsidRPr="001238B7">
        <w:rPr>
          <w:spacing w:val="1"/>
          <w:sz w:val="24"/>
          <w:szCs w:val="24"/>
        </w:rPr>
        <w:t xml:space="preserve"> </w:t>
      </w:r>
      <w:r w:rsidRPr="001238B7">
        <w:rPr>
          <w:sz w:val="24"/>
          <w:szCs w:val="24"/>
        </w:rPr>
        <w:t>образовательным</w:t>
      </w:r>
      <w:r w:rsidRPr="001238B7">
        <w:rPr>
          <w:spacing w:val="-67"/>
          <w:sz w:val="24"/>
          <w:szCs w:val="24"/>
        </w:rPr>
        <w:t xml:space="preserve"> </w:t>
      </w:r>
      <w:r w:rsidRPr="001238B7">
        <w:rPr>
          <w:sz w:val="24"/>
          <w:szCs w:val="24"/>
        </w:rPr>
        <w:t>учреждением</w:t>
      </w:r>
      <w:r w:rsidRPr="001238B7">
        <w:rPr>
          <w:spacing w:val="1"/>
          <w:sz w:val="24"/>
          <w:szCs w:val="24"/>
        </w:rPr>
        <w:t xml:space="preserve"> </w:t>
      </w:r>
      <w:r w:rsidRPr="001238B7">
        <w:rPr>
          <w:sz w:val="24"/>
          <w:szCs w:val="24"/>
        </w:rPr>
        <w:t>высшего</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«Санкт-Петербургский</w:t>
      </w:r>
      <w:r w:rsidRPr="001238B7">
        <w:rPr>
          <w:spacing w:val="1"/>
          <w:sz w:val="24"/>
          <w:szCs w:val="24"/>
        </w:rPr>
        <w:t xml:space="preserve"> </w:t>
      </w:r>
      <w:r w:rsidRPr="001238B7">
        <w:rPr>
          <w:sz w:val="24"/>
          <w:szCs w:val="24"/>
        </w:rPr>
        <w:t>государственный</w:t>
      </w:r>
      <w:r w:rsidRPr="001238B7">
        <w:rPr>
          <w:spacing w:val="1"/>
          <w:sz w:val="24"/>
          <w:szCs w:val="24"/>
        </w:rPr>
        <w:t xml:space="preserve"> </w:t>
      </w:r>
      <w:r w:rsidRPr="001238B7">
        <w:rPr>
          <w:sz w:val="24"/>
          <w:szCs w:val="24"/>
        </w:rPr>
        <w:t>университет»,</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по</w:t>
      </w:r>
      <w:r w:rsidRPr="001238B7">
        <w:rPr>
          <w:spacing w:val="1"/>
          <w:sz w:val="24"/>
          <w:szCs w:val="24"/>
        </w:rPr>
        <w:t xml:space="preserve"> </w:t>
      </w:r>
      <w:r w:rsidRPr="001238B7">
        <w:rPr>
          <w:sz w:val="24"/>
          <w:szCs w:val="24"/>
        </w:rPr>
        <w:t>решению</w:t>
      </w:r>
      <w:r w:rsidRPr="001238B7">
        <w:rPr>
          <w:spacing w:val="1"/>
          <w:sz w:val="24"/>
          <w:szCs w:val="24"/>
        </w:rPr>
        <w:t xml:space="preserve"> </w:t>
      </w:r>
      <w:r w:rsidRPr="001238B7">
        <w:rPr>
          <w:sz w:val="24"/>
          <w:szCs w:val="24"/>
        </w:rPr>
        <w:t>коллегиального</w:t>
      </w:r>
      <w:r w:rsidRPr="001238B7">
        <w:rPr>
          <w:spacing w:val="1"/>
          <w:sz w:val="24"/>
          <w:szCs w:val="24"/>
        </w:rPr>
        <w:t xml:space="preserve"> </w:t>
      </w:r>
      <w:r w:rsidRPr="001238B7">
        <w:rPr>
          <w:sz w:val="24"/>
          <w:szCs w:val="24"/>
        </w:rPr>
        <w:t>органа</w:t>
      </w:r>
      <w:r w:rsidRPr="001238B7">
        <w:rPr>
          <w:spacing w:val="1"/>
          <w:sz w:val="24"/>
          <w:szCs w:val="24"/>
        </w:rPr>
        <w:t xml:space="preserve"> </w:t>
      </w:r>
      <w:r w:rsidRPr="001238B7">
        <w:rPr>
          <w:sz w:val="24"/>
          <w:szCs w:val="24"/>
        </w:rPr>
        <w:t>управления</w:t>
      </w:r>
      <w:r w:rsidRPr="001238B7">
        <w:rPr>
          <w:spacing w:val="1"/>
          <w:sz w:val="24"/>
          <w:szCs w:val="24"/>
        </w:rPr>
        <w:t xml:space="preserve"> </w:t>
      </w:r>
      <w:r w:rsidRPr="001238B7">
        <w:rPr>
          <w:sz w:val="24"/>
          <w:szCs w:val="24"/>
        </w:rPr>
        <w:t>образовательной</w:t>
      </w:r>
      <w:r w:rsidRPr="001238B7">
        <w:rPr>
          <w:spacing w:val="-67"/>
          <w:sz w:val="24"/>
          <w:szCs w:val="24"/>
        </w:rPr>
        <w:t xml:space="preserve"> </w:t>
      </w:r>
      <w:r w:rsidRPr="001238B7">
        <w:rPr>
          <w:sz w:val="24"/>
          <w:szCs w:val="24"/>
        </w:rPr>
        <w:t>организации,</w:t>
      </w:r>
      <w:r w:rsidRPr="001238B7">
        <w:rPr>
          <w:spacing w:val="1"/>
          <w:sz w:val="24"/>
          <w:szCs w:val="24"/>
        </w:rPr>
        <w:t xml:space="preserve"> </w:t>
      </w:r>
      <w:r w:rsidRPr="001238B7">
        <w:rPr>
          <w:sz w:val="24"/>
          <w:szCs w:val="24"/>
        </w:rPr>
        <w:t>если</w:t>
      </w:r>
      <w:r w:rsidRPr="001238B7">
        <w:rPr>
          <w:spacing w:val="1"/>
          <w:sz w:val="24"/>
          <w:szCs w:val="24"/>
        </w:rPr>
        <w:t xml:space="preserve"> </w:t>
      </w:r>
      <w:r w:rsidRPr="001238B7">
        <w:rPr>
          <w:sz w:val="24"/>
          <w:szCs w:val="24"/>
        </w:rPr>
        <w:t>указанный</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выдан</w:t>
      </w:r>
      <w:r w:rsidRPr="001238B7">
        <w:rPr>
          <w:spacing w:val="1"/>
          <w:sz w:val="24"/>
          <w:szCs w:val="24"/>
        </w:rPr>
        <w:t xml:space="preserve"> </w:t>
      </w:r>
      <w:r w:rsidRPr="001238B7">
        <w:rPr>
          <w:sz w:val="24"/>
          <w:szCs w:val="24"/>
        </w:rPr>
        <w:t>лицу,</w:t>
      </w:r>
      <w:r w:rsidRPr="001238B7">
        <w:rPr>
          <w:spacing w:val="1"/>
          <w:sz w:val="24"/>
          <w:szCs w:val="24"/>
        </w:rPr>
        <w:t xml:space="preserve"> </w:t>
      </w:r>
      <w:r w:rsidRPr="001238B7">
        <w:rPr>
          <w:sz w:val="24"/>
          <w:szCs w:val="24"/>
        </w:rPr>
        <w:t>успешно</w:t>
      </w:r>
      <w:r w:rsidRPr="001238B7">
        <w:rPr>
          <w:spacing w:val="1"/>
          <w:sz w:val="24"/>
          <w:szCs w:val="24"/>
        </w:rPr>
        <w:t xml:space="preserve"> </w:t>
      </w:r>
      <w:r w:rsidRPr="001238B7">
        <w:rPr>
          <w:sz w:val="24"/>
          <w:szCs w:val="24"/>
        </w:rPr>
        <w:t>прошедшему</w:t>
      </w:r>
      <w:r w:rsidRPr="001238B7">
        <w:rPr>
          <w:spacing w:val="1"/>
          <w:sz w:val="24"/>
          <w:szCs w:val="24"/>
        </w:rPr>
        <w:t xml:space="preserve"> </w:t>
      </w:r>
      <w:r w:rsidRPr="001238B7">
        <w:rPr>
          <w:sz w:val="24"/>
          <w:szCs w:val="24"/>
        </w:rPr>
        <w:t>государственную</w:t>
      </w:r>
      <w:r w:rsidRPr="001238B7">
        <w:rPr>
          <w:spacing w:val="-1"/>
          <w:sz w:val="24"/>
          <w:szCs w:val="24"/>
        </w:rPr>
        <w:t xml:space="preserve"> </w:t>
      </w:r>
      <w:r w:rsidRPr="001238B7">
        <w:rPr>
          <w:sz w:val="24"/>
          <w:szCs w:val="24"/>
        </w:rPr>
        <w:t>итоговую аттестацию;</w:t>
      </w:r>
    </w:p>
    <w:p w14:paraId="1D7D9EE8" w14:textId="77777777" w:rsidR="00663012" w:rsidRPr="001238B7" w:rsidRDefault="00000000">
      <w:pPr>
        <w:pStyle w:val="a3"/>
        <w:ind w:right="119"/>
        <w:rPr>
          <w:sz w:val="24"/>
          <w:szCs w:val="24"/>
        </w:rPr>
      </w:pPr>
      <w:r w:rsidRPr="001238B7">
        <w:rPr>
          <w:sz w:val="24"/>
          <w:szCs w:val="24"/>
        </w:rPr>
        <w:t>документ об образовании и о квалификации, выданный частной организацией,</w:t>
      </w:r>
      <w:r w:rsidRPr="001238B7">
        <w:rPr>
          <w:spacing w:val="1"/>
          <w:sz w:val="24"/>
          <w:szCs w:val="24"/>
        </w:rPr>
        <w:t xml:space="preserve"> </w:t>
      </w:r>
      <w:r w:rsidRPr="001238B7">
        <w:rPr>
          <w:sz w:val="24"/>
          <w:szCs w:val="24"/>
        </w:rPr>
        <w:t>осуществляющей</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1"/>
          <w:sz w:val="24"/>
          <w:szCs w:val="24"/>
        </w:rPr>
        <w:t xml:space="preserve"> </w:t>
      </w:r>
      <w:r w:rsidRPr="001238B7">
        <w:rPr>
          <w:sz w:val="24"/>
          <w:szCs w:val="24"/>
        </w:rPr>
        <w:t>инновационного</w:t>
      </w:r>
      <w:r w:rsidRPr="001238B7">
        <w:rPr>
          <w:spacing w:val="1"/>
          <w:sz w:val="24"/>
          <w:szCs w:val="24"/>
        </w:rPr>
        <w:t xml:space="preserve"> </w:t>
      </w:r>
      <w:r w:rsidRPr="001238B7">
        <w:rPr>
          <w:sz w:val="24"/>
          <w:szCs w:val="24"/>
        </w:rPr>
        <w:t>центра</w:t>
      </w:r>
      <w:r w:rsidRPr="001238B7">
        <w:rPr>
          <w:spacing w:val="-6"/>
          <w:sz w:val="24"/>
          <w:szCs w:val="24"/>
        </w:rPr>
        <w:t xml:space="preserve"> </w:t>
      </w:r>
      <w:r w:rsidRPr="001238B7">
        <w:rPr>
          <w:sz w:val="24"/>
          <w:szCs w:val="24"/>
        </w:rPr>
        <w:t>«Сколково»,</w:t>
      </w:r>
      <w:r w:rsidRPr="001238B7">
        <w:rPr>
          <w:spacing w:val="-8"/>
          <w:sz w:val="24"/>
          <w:szCs w:val="24"/>
        </w:rPr>
        <w:t xml:space="preserve"> </w:t>
      </w:r>
      <w:r w:rsidRPr="001238B7">
        <w:rPr>
          <w:sz w:val="24"/>
          <w:szCs w:val="24"/>
        </w:rPr>
        <w:t>или</w:t>
      </w:r>
      <w:r w:rsidRPr="001238B7">
        <w:rPr>
          <w:spacing w:val="-6"/>
          <w:sz w:val="24"/>
          <w:szCs w:val="24"/>
        </w:rPr>
        <w:t xml:space="preserve"> </w:t>
      </w:r>
      <w:r w:rsidRPr="001238B7">
        <w:rPr>
          <w:sz w:val="24"/>
          <w:szCs w:val="24"/>
        </w:rPr>
        <w:t>предусмотренными</w:t>
      </w:r>
      <w:r w:rsidRPr="001238B7">
        <w:rPr>
          <w:spacing w:val="-7"/>
          <w:sz w:val="24"/>
          <w:szCs w:val="24"/>
        </w:rPr>
        <w:t xml:space="preserve"> </w:t>
      </w:r>
      <w:r w:rsidRPr="001238B7">
        <w:rPr>
          <w:sz w:val="24"/>
          <w:szCs w:val="24"/>
        </w:rPr>
        <w:t>частью</w:t>
      </w:r>
      <w:r w:rsidRPr="001238B7">
        <w:rPr>
          <w:spacing w:val="-6"/>
          <w:sz w:val="24"/>
          <w:szCs w:val="24"/>
        </w:rPr>
        <w:t xml:space="preserve"> </w:t>
      </w:r>
      <w:r w:rsidRPr="001238B7">
        <w:rPr>
          <w:sz w:val="24"/>
          <w:szCs w:val="24"/>
        </w:rPr>
        <w:t>3</w:t>
      </w:r>
      <w:r w:rsidRPr="001238B7">
        <w:rPr>
          <w:spacing w:val="-8"/>
          <w:sz w:val="24"/>
          <w:szCs w:val="24"/>
        </w:rPr>
        <w:t xml:space="preserve"> </w:t>
      </w:r>
      <w:r w:rsidRPr="001238B7">
        <w:rPr>
          <w:sz w:val="24"/>
          <w:szCs w:val="24"/>
        </w:rPr>
        <w:t>статьи</w:t>
      </w:r>
      <w:r w:rsidRPr="001238B7">
        <w:rPr>
          <w:spacing w:val="-6"/>
          <w:sz w:val="24"/>
          <w:szCs w:val="24"/>
        </w:rPr>
        <w:t xml:space="preserve"> </w:t>
      </w:r>
      <w:r w:rsidRPr="001238B7">
        <w:rPr>
          <w:sz w:val="24"/>
          <w:szCs w:val="24"/>
        </w:rPr>
        <w:t>21</w:t>
      </w:r>
      <w:r w:rsidRPr="001238B7">
        <w:rPr>
          <w:spacing w:val="-8"/>
          <w:sz w:val="24"/>
          <w:szCs w:val="24"/>
        </w:rPr>
        <w:t xml:space="preserve"> </w:t>
      </w:r>
      <w:r w:rsidRPr="001238B7">
        <w:rPr>
          <w:sz w:val="24"/>
          <w:szCs w:val="24"/>
        </w:rPr>
        <w:t>Федерального</w:t>
      </w:r>
      <w:r w:rsidRPr="001238B7">
        <w:rPr>
          <w:spacing w:val="-6"/>
          <w:sz w:val="24"/>
          <w:szCs w:val="24"/>
        </w:rPr>
        <w:t xml:space="preserve"> </w:t>
      </w:r>
      <w:r w:rsidRPr="001238B7">
        <w:rPr>
          <w:sz w:val="24"/>
          <w:szCs w:val="24"/>
        </w:rPr>
        <w:t>закона</w:t>
      </w:r>
      <w:r w:rsidRPr="001238B7">
        <w:rPr>
          <w:spacing w:val="-68"/>
          <w:sz w:val="24"/>
          <w:szCs w:val="24"/>
        </w:rPr>
        <w:t xml:space="preserve"> </w:t>
      </w:r>
      <w:r w:rsidRPr="001238B7">
        <w:rPr>
          <w:sz w:val="24"/>
          <w:szCs w:val="24"/>
        </w:rPr>
        <w:t>от 29 июля 2017 г. № 216-ФЗ «Об инновационных научно-технологических центрах</w:t>
      </w:r>
      <w:r w:rsidRPr="001238B7">
        <w:rPr>
          <w:spacing w:val="1"/>
          <w:sz w:val="24"/>
          <w:szCs w:val="24"/>
        </w:rPr>
        <w:t xml:space="preserve"> </w:t>
      </w:r>
      <w:r w:rsidRPr="001238B7">
        <w:rPr>
          <w:sz w:val="24"/>
          <w:szCs w:val="24"/>
        </w:rPr>
        <w:t>и о внесении изменений в отдельные законодательные акты Российской Федерации»</w:t>
      </w:r>
      <w:r w:rsidRPr="001238B7">
        <w:rPr>
          <w:spacing w:val="-67"/>
          <w:sz w:val="24"/>
          <w:szCs w:val="24"/>
        </w:rPr>
        <w:t xml:space="preserve"> </w:t>
      </w:r>
      <w:r w:rsidRPr="001238B7">
        <w:rPr>
          <w:sz w:val="24"/>
          <w:szCs w:val="24"/>
        </w:rPr>
        <w:t>организациями,</w:t>
      </w:r>
      <w:r w:rsidRPr="001238B7">
        <w:rPr>
          <w:spacing w:val="1"/>
          <w:sz w:val="24"/>
          <w:szCs w:val="24"/>
        </w:rPr>
        <w:t xml:space="preserve"> </w:t>
      </w:r>
      <w:r w:rsidRPr="001238B7">
        <w:rPr>
          <w:sz w:val="24"/>
          <w:szCs w:val="24"/>
        </w:rPr>
        <w:t>осуществляющими</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67"/>
          <w:sz w:val="24"/>
          <w:szCs w:val="24"/>
        </w:rPr>
        <w:t xml:space="preserve"> </w:t>
      </w:r>
      <w:r w:rsidRPr="001238B7">
        <w:rPr>
          <w:sz w:val="24"/>
          <w:szCs w:val="24"/>
        </w:rPr>
        <w:t>инновационного</w:t>
      </w:r>
      <w:r w:rsidRPr="001238B7">
        <w:rPr>
          <w:spacing w:val="-2"/>
          <w:sz w:val="24"/>
          <w:szCs w:val="24"/>
        </w:rPr>
        <w:t xml:space="preserve"> </w:t>
      </w:r>
      <w:r w:rsidRPr="001238B7">
        <w:rPr>
          <w:sz w:val="24"/>
          <w:szCs w:val="24"/>
        </w:rPr>
        <w:t>научно-технологического центра;</w:t>
      </w:r>
    </w:p>
    <w:p w14:paraId="4DE07294" w14:textId="2FFB0B0E" w:rsidR="00663012" w:rsidRPr="001238B7" w:rsidRDefault="00000000">
      <w:pPr>
        <w:pStyle w:val="a3"/>
        <w:spacing w:before="1"/>
        <w:ind w:right="114"/>
        <w:rPr>
          <w:sz w:val="24"/>
          <w:szCs w:val="24"/>
        </w:rPr>
      </w:pPr>
      <w:r w:rsidRPr="001238B7">
        <w:rPr>
          <w:sz w:val="24"/>
          <w:szCs w:val="24"/>
        </w:rPr>
        <w:lastRenderedPageBreak/>
        <w:t xml:space="preserve">документ </w:t>
      </w:r>
      <w:r w:rsidR="003A335F">
        <w:rPr>
          <w:sz w:val="24"/>
          <w:szCs w:val="24"/>
        </w:rPr>
        <w:t>(</w:t>
      </w:r>
      <w:r w:rsidRPr="001238B7">
        <w:rPr>
          <w:sz w:val="24"/>
          <w:szCs w:val="24"/>
        </w:rPr>
        <w:t>документы) иностранного     государства     об      образовании</w:t>
      </w:r>
      <w:r w:rsidRPr="001238B7">
        <w:rPr>
          <w:spacing w:val="1"/>
          <w:sz w:val="24"/>
          <w:szCs w:val="24"/>
        </w:rPr>
        <w:t xml:space="preserve"> </w:t>
      </w:r>
      <w:r w:rsidRPr="001238B7">
        <w:rPr>
          <w:sz w:val="24"/>
          <w:szCs w:val="24"/>
        </w:rPr>
        <w:t xml:space="preserve">и   </w:t>
      </w:r>
      <w:r w:rsidRPr="001238B7">
        <w:rPr>
          <w:spacing w:val="22"/>
          <w:sz w:val="24"/>
          <w:szCs w:val="24"/>
        </w:rPr>
        <w:t xml:space="preserve"> </w:t>
      </w:r>
      <w:r w:rsidRPr="001238B7">
        <w:rPr>
          <w:sz w:val="24"/>
          <w:szCs w:val="24"/>
        </w:rPr>
        <w:t xml:space="preserve">о    </w:t>
      </w:r>
      <w:r w:rsidRPr="001238B7">
        <w:rPr>
          <w:spacing w:val="20"/>
          <w:sz w:val="24"/>
          <w:szCs w:val="24"/>
        </w:rPr>
        <w:t xml:space="preserve"> </w:t>
      </w:r>
      <w:r w:rsidRPr="001238B7">
        <w:rPr>
          <w:sz w:val="24"/>
          <w:szCs w:val="24"/>
        </w:rPr>
        <w:t xml:space="preserve">квалификации,    </w:t>
      </w:r>
      <w:r w:rsidRPr="001238B7">
        <w:rPr>
          <w:spacing w:val="22"/>
          <w:sz w:val="24"/>
          <w:szCs w:val="24"/>
        </w:rPr>
        <w:t xml:space="preserve"> </w:t>
      </w:r>
      <w:r w:rsidRPr="001238B7">
        <w:rPr>
          <w:sz w:val="24"/>
          <w:szCs w:val="24"/>
        </w:rPr>
        <w:t xml:space="preserve">если    </w:t>
      </w:r>
      <w:r w:rsidRPr="001238B7">
        <w:rPr>
          <w:spacing w:val="22"/>
          <w:sz w:val="24"/>
          <w:szCs w:val="24"/>
        </w:rPr>
        <w:t xml:space="preserve"> </w:t>
      </w:r>
      <w:r w:rsidRPr="001238B7">
        <w:rPr>
          <w:sz w:val="24"/>
          <w:szCs w:val="24"/>
        </w:rPr>
        <w:t xml:space="preserve">указанное    </w:t>
      </w:r>
      <w:r w:rsidRPr="001238B7">
        <w:rPr>
          <w:spacing w:val="22"/>
          <w:sz w:val="24"/>
          <w:szCs w:val="24"/>
        </w:rPr>
        <w:t xml:space="preserve"> </w:t>
      </w:r>
      <w:r w:rsidRPr="001238B7">
        <w:rPr>
          <w:sz w:val="24"/>
          <w:szCs w:val="24"/>
        </w:rPr>
        <w:t xml:space="preserve">в    </w:t>
      </w:r>
      <w:r w:rsidRPr="001238B7">
        <w:rPr>
          <w:spacing w:val="19"/>
          <w:sz w:val="24"/>
          <w:szCs w:val="24"/>
        </w:rPr>
        <w:t xml:space="preserve"> </w:t>
      </w:r>
      <w:r w:rsidRPr="001238B7">
        <w:rPr>
          <w:sz w:val="24"/>
          <w:szCs w:val="24"/>
        </w:rPr>
        <w:t xml:space="preserve">нем    </w:t>
      </w:r>
      <w:r w:rsidRPr="001238B7">
        <w:rPr>
          <w:spacing w:val="18"/>
          <w:sz w:val="24"/>
          <w:szCs w:val="24"/>
        </w:rPr>
        <w:t xml:space="preserve"> </w:t>
      </w:r>
      <w:r w:rsidRPr="001238B7">
        <w:rPr>
          <w:sz w:val="24"/>
          <w:szCs w:val="24"/>
        </w:rPr>
        <w:t xml:space="preserve">образование    </w:t>
      </w:r>
      <w:r w:rsidRPr="001238B7">
        <w:rPr>
          <w:spacing w:val="22"/>
          <w:sz w:val="24"/>
          <w:szCs w:val="24"/>
        </w:rPr>
        <w:t xml:space="preserve"> </w:t>
      </w:r>
      <w:r w:rsidRPr="001238B7">
        <w:rPr>
          <w:sz w:val="24"/>
          <w:szCs w:val="24"/>
        </w:rPr>
        <w:t>признается</w:t>
      </w:r>
      <w:r w:rsidRPr="001238B7">
        <w:rPr>
          <w:spacing w:val="-68"/>
          <w:sz w:val="24"/>
          <w:szCs w:val="24"/>
        </w:rPr>
        <w:t xml:space="preserve"> </w:t>
      </w:r>
      <w:r w:rsidRPr="001238B7">
        <w:rPr>
          <w:sz w:val="24"/>
          <w:szCs w:val="24"/>
        </w:rPr>
        <w:t>в</w:t>
      </w:r>
      <w:r w:rsidRPr="001238B7">
        <w:rPr>
          <w:spacing w:val="71"/>
          <w:sz w:val="24"/>
          <w:szCs w:val="24"/>
        </w:rPr>
        <w:t xml:space="preserve"> </w:t>
      </w:r>
      <w:r w:rsidRPr="001238B7">
        <w:rPr>
          <w:sz w:val="24"/>
          <w:szCs w:val="24"/>
        </w:rPr>
        <w:t>Российской</w:t>
      </w:r>
      <w:r w:rsidRPr="001238B7">
        <w:rPr>
          <w:spacing w:val="71"/>
          <w:sz w:val="24"/>
          <w:szCs w:val="24"/>
        </w:rPr>
        <w:t xml:space="preserve"> </w:t>
      </w:r>
      <w:r w:rsidRPr="001238B7">
        <w:rPr>
          <w:sz w:val="24"/>
          <w:szCs w:val="24"/>
        </w:rPr>
        <w:t>Федерации</w:t>
      </w:r>
      <w:r w:rsidRPr="001238B7">
        <w:rPr>
          <w:spacing w:val="71"/>
          <w:sz w:val="24"/>
          <w:szCs w:val="24"/>
        </w:rPr>
        <w:t xml:space="preserve"> </w:t>
      </w:r>
      <w:r w:rsidRPr="001238B7">
        <w:rPr>
          <w:sz w:val="24"/>
          <w:szCs w:val="24"/>
        </w:rPr>
        <w:t>на</w:t>
      </w:r>
      <w:r w:rsidRPr="001238B7">
        <w:rPr>
          <w:spacing w:val="71"/>
          <w:sz w:val="24"/>
          <w:szCs w:val="24"/>
        </w:rPr>
        <w:t xml:space="preserve"> </w:t>
      </w:r>
      <w:r w:rsidRPr="001238B7">
        <w:rPr>
          <w:sz w:val="24"/>
          <w:szCs w:val="24"/>
        </w:rPr>
        <w:t>уровне   соответствующего   высшего   образования</w:t>
      </w:r>
      <w:r w:rsidRPr="001238B7">
        <w:rPr>
          <w:spacing w:val="-67"/>
          <w:sz w:val="24"/>
          <w:szCs w:val="24"/>
        </w:rPr>
        <w:t xml:space="preserve"> </w:t>
      </w:r>
      <w:r w:rsidRPr="001238B7">
        <w:rPr>
          <w:sz w:val="24"/>
          <w:szCs w:val="24"/>
        </w:rPr>
        <w:t>(не</w:t>
      </w:r>
      <w:r w:rsidRPr="001238B7">
        <w:rPr>
          <w:spacing w:val="1"/>
          <w:sz w:val="24"/>
          <w:szCs w:val="24"/>
        </w:rPr>
        <w:t xml:space="preserve"> </w:t>
      </w:r>
      <w:r w:rsidRPr="001238B7">
        <w:rPr>
          <w:sz w:val="24"/>
          <w:szCs w:val="24"/>
        </w:rPr>
        <w:t>ниже</w:t>
      </w:r>
      <w:r w:rsidRPr="001238B7">
        <w:rPr>
          <w:spacing w:val="1"/>
          <w:sz w:val="24"/>
          <w:szCs w:val="24"/>
        </w:rPr>
        <w:t xml:space="preserve"> </w:t>
      </w:r>
      <w:r w:rsidRPr="001238B7">
        <w:rPr>
          <w:sz w:val="24"/>
          <w:szCs w:val="24"/>
        </w:rPr>
        <w:t>специалитета</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магистратуры)</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иностранного</w:t>
      </w:r>
      <w:r w:rsidRPr="001238B7">
        <w:rPr>
          <w:spacing w:val="1"/>
          <w:sz w:val="24"/>
          <w:szCs w:val="24"/>
        </w:rPr>
        <w:t xml:space="preserve"> </w:t>
      </w:r>
      <w:r w:rsidRPr="001238B7">
        <w:rPr>
          <w:sz w:val="24"/>
          <w:szCs w:val="24"/>
        </w:rPr>
        <w:t>государства</w:t>
      </w:r>
      <w:r w:rsidRPr="001238B7">
        <w:rPr>
          <w:spacing w:val="-1"/>
          <w:sz w:val="24"/>
          <w:szCs w:val="24"/>
        </w:rPr>
        <w:t xml:space="preserve"> </w:t>
      </w:r>
      <w:r w:rsidRPr="001238B7">
        <w:rPr>
          <w:sz w:val="24"/>
          <w:szCs w:val="24"/>
        </w:rPr>
        <w:t>об</w:t>
      </w:r>
      <w:r w:rsidRPr="001238B7">
        <w:rPr>
          <w:spacing w:val="2"/>
          <w:sz w:val="24"/>
          <w:szCs w:val="24"/>
        </w:rPr>
        <w:t xml:space="preserve"> </w:t>
      </w:r>
      <w:r w:rsidRPr="001238B7">
        <w:rPr>
          <w:sz w:val="24"/>
          <w:szCs w:val="24"/>
        </w:rPr>
        <w:t>образовании).</w:t>
      </w:r>
    </w:p>
    <w:p w14:paraId="369884CA" w14:textId="77777777" w:rsidR="00663012" w:rsidRPr="001238B7" w:rsidRDefault="00000000" w:rsidP="003A335F">
      <w:pPr>
        <w:pStyle w:val="a4"/>
        <w:numPr>
          <w:ilvl w:val="0"/>
          <w:numId w:val="13"/>
        </w:numPr>
        <w:spacing w:before="1" w:line="321" w:lineRule="exact"/>
        <w:ind w:left="142" w:hanging="280"/>
        <w:rPr>
          <w:sz w:val="24"/>
          <w:szCs w:val="24"/>
        </w:rPr>
      </w:pPr>
      <w:r w:rsidRPr="001238B7">
        <w:rPr>
          <w:sz w:val="24"/>
          <w:szCs w:val="24"/>
        </w:rPr>
        <w:t>Прием</w:t>
      </w:r>
      <w:r w:rsidRPr="001238B7">
        <w:rPr>
          <w:spacing w:val="-5"/>
          <w:sz w:val="24"/>
          <w:szCs w:val="24"/>
        </w:rPr>
        <w:t xml:space="preserve"> </w:t>
      </w:r>
      <w:r w:rsidRPr="001238B7">
        <w:rPr>
          <w:sz w:val="24"/>
          <w:szCs w:val="24"/>
        </w:rPr>
        <w:t>на</w:t>
      </w:r>
      <w:r w:rsidRPr="001238B7">
        <w:rPr>
          <w:spacing w:val="-1"/>
          <w:sz w:val="24"/>
          <w:szCs w:val="24"/>
        </w:rPr>
        <w:t xml:space="preserve"> </w:t>
      </w:r>
      <w:r w:rsidRPr="001238B7">
        <w:rPr>
          <w:sz w:val="24"/>
          <w:szCs w:val="24"/>
        </w:rPr>
        <w:t>обучение</w:t>
      </w:r>
      <w:r w:rsidRPr="001238B7">
        <w:rPr>
          <w:spacing w:val="-2"/>
          <w:sz w:val="24"/>
          <w:szCs w:val="24"/>
        </w:rPr>
        <w:t xml:space="preserve"> </w:t>
      </w:r>
      <w:r w:rsidRPr="001238B7">
        <w:rPr>
          <w:sz w:val="24"/>
          <w:szCs w:val="24"/>
        </w:rPr>
        <w:t>осуществляется</w:t>
      </w:r>
      <w:r w:rsidRPr="001238B7">
        <w:rPr>
          <w:spacing w:val="-1"/>
          <w:sz w:val="24"/>
          <w:szCs w:val="24"/>
        </w:rPr>
        <w:t xml:space="preserve"> </w:t>
      </w:r>
      <w:r w:rsidRPr="001238B7">
        <w:rPr>
          <w:sz w:val="24"/>
          <w:szCs w:val="24"/>
        </w:rPr>
        <w:t>на</w:t>
      </w:r>
      <w:r w:rsidRPr="001238B7">
        <w:rPr>
          <w:spacing w:val="-6"/>
          <w:sz w:val="24"/>
          <w:szCs w:val="24"/>
        </w:rPr>
        <w:t xml:space="preserve"> </w:t>
      </w:r>
      <w:r w:rsidRPr="001238B7">
        <w:rPr>
          <w:sz w:val="24"/>
          <w:szCs w:val="24"/>
        </w:rPr>
        <w:t>первый</w:t>
      </w:r>
      <w:r w:rsidRPr="001238B7">
        <w:rPr>
          <w:spacing w:val="-2"/>
          <w:sz w:val="24"/>
          <w:szCs w:val="24"/>
        </w:rPr>
        <w:t xml:space="preserve"> </w:t>
      </w:r>
      <w:r w:rsidRPr="001238B7">
        <w:rPr>
          <w:sz w:val="24"/>
          <w:szCs w:val="24"/>
        </w:rPr>
        <w:t>курс.</w:t>
      </w:r>
    </w:p>
    <w:p w14:paraId="142AF7E0" w14:textId="6EA4E82A" w:rsidR="00F4033D" w:rsidRDefault="00F4033D" w:rsidP="00F4033D">
      <w:pPr>
        <w:widowControl/>
        <w:numPr>
          <w:ilvl w:val="0"/>
          <w:numId w:val="13"/>
        </w:numPr>
        <w:autoSpaceDE/>
        <w:autoSpaceDN/>
        <w:jc w:val="both"/>
      </w:pPr>
      <w:r w:rsidRPr="008F6293">
        <w:t>Прием на обучение</w:t>
      </w:r>
      <w:r>
        <w:t xml:space="preserve"> </w:t>
      </w:r>
      <w:r w:rsidRPr="00970132">
        <w:t>по программам подготовки</w:t>
      </w:r>
      <w:r>
        <w:t xml:space="preserve"> научных и</w:t>
      </w:r>
      <w:r w:rsidRPr="00970132">
        <w:t xml:space="preserve"> научно-педагогических кадров в аспирантуре в 202</w:t>
      </w:r>
      <w:r w:rsidR="008563B0">
        <w:t xml:space="preserve">4 </w:t>
      </w:r>
      <w:r w:rsidRPr="00970132">
        <w:t xml:space="preserve">году осуществляется </w:t>
      </w:r>
      <w:r>
        <w:t>ИПРИМ</w:t>
      </w:r>
      <w:r w:rsidRPr="00970132">
        <w:t xml:space="preserve"> РАН</w:t>
      </w:r>
      <w:r w:rsidRPr="008F6293">
        <w:t xml:space="preserve"> в рамках контрольных цифр приема граждан на обучение</w:t>
      </w:r>
      <w:r>
        <w:t xml:space="preserve"> за счет бюджетных ассигнований федерального бюджета</w:t>
      </w:r>
      <w:r w:rsidR="008563B0">
        <w:t xml:space="preserve">, а также по договорам об образовании, заключаемым при приеме на обучение по направлениям подготовки  за счет средств физических и (или) юридических лиц (далее – договоры об оказании платных образовательных услуг, платные места). </w:t>
      </w:r>
      <w:r w:rsidR="008563B0" w:rsidRPr="00C92B89">
        <w:t>Приём на обучение на места по договорам об оказании платных образовательных услуг (в случае наличия обучающихся по договорам) проводится на условиях, определяемых локальными нормативными актами Института в соответствии с законодательством Российской Федерации.</w:t>
      </w:r>
      <w:r w:rsidR="008563B0">
        <w:t xml:space="preserve"> В рамках контрольных цифр может выделяться квота целевого приема на обучение (далее – целевая квота).</w:t>
      </w:r>
      <w:r>
        <w:t xml:space="preserve"> </w:t>
      </w:r>
      <w:r w:rsidR="008563B0">
        <w:t xml:space="preserve">О количестве мест для приема по научным специальностям в рамках контрольных цифр приема будет сообщено дополнительно. </w:t>
      </w:r>
    </w:p>
    <w:p w14:paraId="4F741295" w14:textId="13D21868" w:rsidR="00F4033D" w:rsidRDefault="00F4033D" w:rsidP="00F4033D">
      <w:pPr>
        <w:widowControl/>
        <w:numPr>
          <w:ilvl w:val="0"/>
          <w:numId w:val="13"/>
        </w:numPr>
        <w:autoSpaceDE/>
        <w:autoSpaceDN/>
        <w:jc w:val="both"/>
      </w:pPr>
      <w:r>
        <w:t xml:space="preserve">Прием на обучение </w:t>
      </w:r>
      <w:r w:rsidRPr="00C92B89">
        <w:t xml:space="preserve">по программам подготовки </w:t>
      </w:r>
      <w:r>
        <w:t xml:space="preserve">научных и </w:t>
      </w:r>
      <w:r w:rsidRPr="00C92B89">
        <w:t>научно-педагогических кадров в аспирантуре осуществляется</w:t>
      </w:r>
      <w:r>
        <w:t xml:space="preserve"> исключительно на очную форму. Прием по различным научным специальностям осуществляется с проведением отдельного конкурса по каждой научной специальности в пределах группы научных специальностей.</w:t>
      </w:r>
      <w:r w:rsidR="008A196E">
        <w:t xml:space="preserve"> Организация осуществляет прием на обучение раздельно в рамках контрольных цифр приема и по договорам об оказании платных образовательных услуг.</w:t>
      </w:r>
    </w:p>
    <w:p w14:paraId="32F9BF89" w14:textId="00C48431" w:rsidR="00F4033D" w:rsidRDefault="00F4033D" w:rsidP="00F4033D">
      <w:pPr>
        <w:widowControl/>
        <w:numPr>
          <w:ilvl w:val="0"/>
          <w:numId w:val="13"/>
        </w:numPr>
        <w:autoSpaceDE/>
        <w:autoSpaceDN/>
        <w:jc w:val="both"/>
      </w:pPr>
      <w:r w:rsidRPr="00C92B89">
        <w:t>Приём на обучение по программам подготовки</w:t>
      </w:r>
      <w:r>
        <w:t xml:space="preserve"> научных и</w:t>
      </w:r>
      <w:r w:rsidRPr="00C92B89">
        <w:t xml:space="preserve"> научно-педагогических кадров в аспирантуре осуществляется на конкурсной основе. Условиями приёма гарантировано соблюдение права на зачисление лиц, наиболее способных и подготовленных к освоению программ подготовки</w:t>
      </w:r>
      <w:r>
        <w:t xml:space="preserve"> научных и</w:t>
      </w:r>
      <w:r w:rsidRPr="00C92B89">
        <w:t xml:space="preserve"> научно-педагогических кадров в аспирантуре. При этом преференции имеют лица, проходившие исследовательскую стажировку в лабораториях </w:t>
      </w:r>
      <w:r>
        <w:t>ИПРИМ РАН</w:t>
      </w:r>
      <w:r w:rsidRPr="00C92B89">
        <w:t xml:space="preserve"> и участвовавшие в его научных конференциях</w:t>
      </w:r>
      <w:r w:rsidR="00E51998">
        <w:t>, а также научно-исследовательских работах и являющихся сотрудниками ИПРИМ РАН</w:t>
      </w:r>
      <w:r w:rsidRPr="00C92B89">
        <w:t>.</w:t>
      </w:r>
    </w:p>
    <w:p w14:paraId="3235C9B4" w14:textId="708A7B3C" w:rsidR="00F4033D" w:rsidRDefault="00F4033D" w:rsidP="00E51998">
      <w:pPr>
        <w:widowControl/>
        <w:numPr>
          <w:ilvl w:val="0"/>
          <w:numId w:val="13"/>
        </w:numPr>
        <w:autoSpaceDE/>
        <w:autoSpaceDN/>
        <w:jc w:val="both"/>
      </w:pPr>
      <w:r w:rsidRPr="00C92B89">
        <w:t xml:space="preserve">Приём на обучение по программам подготовки </w:t>
      </w:r>
      <w:r>
        <w:t xml:space="preserve">научных и </w:t>
      </w:r>
      <w:r w:rsidRPr="00C92B89">
        <w:t xml:space="preserve">научно-педагогических кадров в аспирантуре проводится по результатам вступительных испытаний, проводимых в Институте и </w:t>
      </w:r>
      <w:r w:rsidR="00E51998">
        <w:t>в</w:t>
      </w:r>
      <w:r w:rsidRPr="00C92B89">
        <w:t xml:space="preserve"> соответствующих </w:t>
      </w:r>
      <w:r>
        <w:t>отделах иных</w:t>
      </w:r>
      <w:r w:rsidRPr="00C92B89">
        <w:t xml:space="preserve"> научных Институтов или ВУЗов, с которыми </w:t>
      </w:r>
      <w:r>
        <w:t>ИПРИМ</w:t>
      </w:r>
      <w:r w:rsidRPr="00C92B89">
        <w:t xml:space="preserve"> РАН предварительно заключает договор</w:t>
      </w:r>
      <w:r>
        <w:t>, а также с перезачетом вступительных испытаний, ранее сданных аспирантами при поступлении в аспирантуру на внебюджетную основу в случае поступления по тем же группам научных специальностей</w:t>
      </w:r>
      <w:r w:rsidRPr="00C92B89">
        <w:t>.</w:t>
      </w:r>
      <w:r w:rsidR="00E51998">
        <w:t xml:space="preserve"> ИПРИМ РАН устанавливает одинаковый перечень вступительных испытаний для всех конкурсов, минимальное количество баллов, подтверждающее успешное прохождение вступительного испытания устанавливается как 3 (удовлетворительно), и максимальное количество баллов – 5 (отлично).</w:t>
      </w:r>
    </w:p>
    <w:p w14:paraId="5487DD8C" w14:textId="77777777" w:rsidR="00F4033D" w:rsidRDefault="00F4033D" w:rsidP="00F4033D">
      <w:pPr>
        <w:widowControl/>
        <w:numPr>
          <w:ilvl w:val="0"/>
          <w:numId w:val="13"/>
        </w:numPr>
        <w:autoSpaceDE/>
        <w:autoSpaceDN/>
        <w:jc w:val="both"/>
      </w:pPr>
      <w:r w:rsidRPr="00C92B89">
        <w:t>Институт осуществляет передачу, обработку и предоставление полученных в связи с приёмом граждан на обучение по программам подготовки</w:t>
      </w:r>
      <w:r>
        <w:t xml:space="preserve"> научных и</w:t>
      </w:r>
      <w:r w:rsidRPr="00C92B89">
        <w:t xml:space="preserve"> научно-педагогических кадров в аспирантуре персональных данных поступающих в соответствии с требованиями законодательства Российской Федерации в области персональных данных (ст. 9 Федерального закона от 29 июня 2006 г. № 152-ФЗ «О персональных данных»).</w:t>
      </w:r>
    </w:p>
    <w:p w14:paraId="7B4B37EC" w14:textId="77777777" w:rsidR="00F4033D" w:rsidRDefault="00F4033D" w:rsidP="00F4033D">
      <w:pPr>
        <w:widowControl/>
        <w:numPr>
          <w:ilvl w:val="0"/>
          <w:numId w:val="13"/>
        </w:numPr>
        <w:autoSpaceDE/>
        <w:autoSpaceDN/>
        <w:jc w:val="both"/>
      </w:pPr>
      <w:r>
        <w:t xml:space="preserve"> Прием на обучение осуществляется по заявлению о приеме, которое подается поступающим с приложением необходимых документов (документы необходимые для поступления). 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организацию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организации и (или) очном взаимодействии с должностными лицами организации поступающий (доверенное лицо) предъявляет оригинал документа, удостоверяющего личность.</w:t>
      </w:r>
    </w:p>
    <w:p w14:paraId="0FAD4070" w14:textId="77777777" w:rsidR="00F4033D" w:rsidRDefault="00F4033D" w:rsidP="00F4033D">
      <w:pPr>
        <w:widowControl/>
        <w:numPr>
          <w:ilvl w:val="0"/>
          <w:numId w:val="13"/>
        </w:numPr>
        <w:autoSpaceDE/>
        <w:autoSpaceDN/>
        <w:jc w:val="both"/>
      </w:pPr>
      <w:r>
        <w:t>Организационное обеспечение проведения приема на обучение осуществляется приемной комиссией, создаваемой Институтом. Председателем приемной комиссии Института является Директор ИПРИМ РАН.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w:t>
      </w:r>
    </w:p>
    <w:p w14:paraId="048DCB27" w14:textId="77777777" w:rsidR="00F4033D" w:rsidRDefault="00F4033D" w:rsidP="00F4033D">
      <w:pPr>
        <w:ind w:left="142" w:firstLine="709"/>
        <w:jc w:val="both"/>
      </w:pPr>
      <w:r>
        <w:t>Для проведения вступительных испытаний Институт создает в определяемом им порядке экзаменационные и апелляционные комиссии.</w:t>
      </w:r>
    </w:p>
    <w:p w14:paraId="4EB74F10" w14:textId="77777777" w:rsidR="00F4033D" w:rsidRDefault="00F4033D" w:rsidP="00F4033D">
      <w:pPr>
        <w:ind w:firstLine="709"/>
        <w:jc w:val="both"/>
      </w:pPr>
      <w:r>
        <w:t>Полномочия и порядок деятельности приемной комиссии определяются положением о ней, утверждаемым Институтом.</w:t>
      </w:r>
    </w:p>
    <w:p w14:paraId="696105FB" w14:textId="77777777" w:rsidR="00F4033D" w:rsidRDefault="00F4033D" w:rsidP="00F4033D">
      <w:pPr>
        <w:ind w:firstLine="709"/>
        <w:jc w:val="both"/>
      </w:pPr>
      <w:r>
        <w:t>Полномочия и порядок деятельности экзаменационных и апелляционных комиссий определяются положениями о них, утверждаемыми Председателем приемной комиссии.</w:t>
      </w:r>
    </w:p>
    <w:p w14:paraId="4A2F60F9" w14:textId="77777777" w:rsidR="000E32F3" w:rsidRDefault="000E32F3" w:rsidP="00F4033D">
      <w:pPr>
        <w:ind w:firstLine="709"/>
        <w:jc w:val="both"/>
      </w:pPr>
    </w:p>
    <w:p w14:paraId="16A814CA" w14:textId="77777777" w:rsidR="000E32F3" w:rsidRDefault="000E32F3" w:rsidP="00F4033D">
      <w:pPr>
        <w:ind w:firstLine="709"/>
        <w:jc w:val="both"/>
      </w:pPr>
    </w:p>
    <w:p w14:paraId="4932452D" w14:textId="77777777" w:rsidR="000E32F3" w:rsidRDefault="000E32F3" w:rsidP="00F4033D">
      <w:pPr>
        <w:ind w:firstLine="709"/>
        <w:jc w:val="both"/>
      </w:pPr>
    </w:p>
    <w:p w14:paraId="2894A73E" w14:textId="77777777" w:rsidR="00F4033D" w:rsidRDefault="00F4033D" w:rsidP="00F4033D">
      <w:pPr>
        <w:ind w:firstLine="709"/>
        <w:jc w:val="both"/>
      </w:pPr>
      <w:r w:rsidRPr="00C92B89">
        <w:t>С целью подтверждения достоверности сведений, представляемых поступающими, Приёмная комиссия вправе обращаться в соответствующие государственные информационные системы, государственные (муниципальные) органы и другие организации.</w:t>
      </w:r>
    </w:p>
    <w:p w14:paraId="69E0AB78" w14:textId="77777777" w:rsidR="000E32F3" w:rsidRDefault="000E32F3" w:rsidP="000E32F3">
      <w:pPr>
        <w:pStyle w:val="a4"/>
        <w:widowControl/>
        <w:numPr>
          <w:ilvl w:val="0"/>
          <w:numId w:val="13"/>
        </w:numPr>
        <w:autoSpaceDE/>
        <w:autoSpaceDN/>
      </w:pPr>
      <w:r>
        <w:t xml:space="preserve">ИПРИМ РАН </w:t>
      </w:r>
      <w:r w:rsidRPr="006B26F9">
        <w:t>может проводить дополнительный прием на обучение на вакантные</w:t>
      </w:r>
      <w:r w:rsidRPr="000E32F3">
        <w:rPr>
          <w:spacing w:val="1"/>
        </w:rPr>
        <w:t xml:space="preserve"> </w:t>
      </w:r>
      <w:r w:rsidRPr="006B26F9">
        <w:t>места</w:t>
      </w:r>
      <w:r w:rsidRPr="000E32F3">
        <w:rPr>
          <w:spacing w:val="-1"/>
        </w:rPr>
        <w:t xml:space="preserve"> </w:t>
      </w:r>
      <w:r w:rsidRPr="006B26F9">
        <w:t>в</w:t>
      </w:r>
      <w:r w:rsidRPr="000E32F3">
        <w:rPr>
          <w:spacing w:val="3"/>
        </w:rPr>
        <w:t xml:space="preserve"> </w:t>
      </w:r>
      <w:r w:rsidRPr="006B26F9">
        <w:t>установленные</w:t>
      </w:r>
      <w:r w:rsidRPr="000E32F3">
        <w:rPr>
          <w:spacing w:val="2"/>
        </w:rPr>
        <w:t xml:space="preserve"> </w:t>
      </w:r>
      <w:r w:rsidRPr="006B26F9">
        <w:t>им</w:t>
      </w:r>
      <w:r w:rsidRPr="000E32F3">
        <w:rPr>
          <w:spacing w:val="-1"/>
        </w:rPr>
        <w:t xml:space="preserve"> </w:t>
      </w:r>
      <w:r w:rsidRPr="006B26F9">
        <w:t>сроки.</w:t>
      </w:r>
    </w:p>
    <w:p w14:paraId="6B1F1267" w14:textId="77777777" w:rsidR="00663012" w:rsidRPr="001238B7" w:rsidRDefault="00663012">
      <w:pPr>
        <w:pStyle w:val="a3"/>
        <w:ind w:right="122"/>
        <w:rPr>
          <w:sz w:val="24"/>
          <w:szCs w:val="24"/>
        </w:rPr>
      </w:pPr>
    </w:p>
    <w:p w14:paraId="2211E445" w14:textId="77777777" w:rsidR="00663012" w:rsidRPr="001238B7" w:rsidRDefault="00663012">
      <w:pPr>
        <w:pStyle w:val="a3"/>
        <w:spacing w:before="6"/>
        <w:ind w:left="0" w:firstLine="0"/>
        <w:jc w:val="left"/>
        <w:rPr>
          <w:sz w:val="24"/>
          <w:szCs w:val="24"/>
        </w:rPr>
      </w:pPr>
    </w:p>
    <w:p w14:paraId="236EDF71" w14:textId="77777777" w:rsidR="00663012" w:rsidRPr="001238B7" w:rsidRDefault="00000000">
      <w:pPr>
        <w:pStyle w:val="2"/>
        <w:numPr>
          <w:ilvl w:val="0"/>
          <w:numId w:val="2"/>
        </w:numPr>
        <w:tabs>
          <w:tab w:val="left" w:pos="2877"/>
        </w:tabs>
        <w:ind w:left="2876" w:hanging="361"/>
        <w:jc w:val="both"/>
        <w:rPr>
          <w:sz w:val="24"/>
          <w:szCs w:val="24"/>
        </w:rPr>
      </w:pPr>
      <w:r w:rsidRPr="001238B7">
        <w:rPr>
          <w:sz w:val="24"/>
          <w:szCs w:val="24"/>
        </w:rPr>
        <w:t>Информирование</w:t>
      </w:r>
      <w:r w:rsidRPr="001238B7">
        <w:rPr>
          <w:spacing w:val="-3"/>
          <w:sz w:val="24"/>
          <w:szCs w:val="24"/>
        </w:rPr>
        <w:t xml:space="preserve"> </w:t>
      </w:r>
      <w:r w:rsidRPr="001238B7">
        <w:rPr>
          <w:sz w:val="24"/>
          <w:szCs w:val="24"/>
        </w:rPr>
        <w:t>о</w:t>
      </w:r>
      <w:r w:rsidRPr="001238B7">
        <w:rPr>
          <w:spacing w:val="-3"/>
          <w:sz w:val="24"/>
          <w:szCs w:val="24"/>
        </w:rPr>
        <w:t xml:space="preserve"> </w:t>
      </w:r>
      <w:r w:rsidRPr="001238B7">
        <w:rPr>
          <w:sz w:val="24"/>
          <w:szCs w:val="24"/>
        </w:rPr>
        <w:t>приеме</w:t>
      </w:r>
      <w:r w:rsidRPr="001238B7">
        <w:rPr>
          <w:spacing w:val="-3"/>
          <w:sz w:val="24"/>
          <w:szCs w:val="24"/>
        </w:rPr>
        <w:t xml:space="preserve"> </w:t>
      </w:r>
      <w:r w:rsidRPr="001238B7">
        <w:rPr>
          <w:sz w:val="24"/>
          <w:szCs w:val="24"/>
        </w:rPr>
        <w:t>на</w:t>
      </w:r>
      <w:r w:rsidRPr="001238B7">
        <w:rPr>
          <w:spacing w:val="-4"/>
          <w:sz w:val="24"/>
          <w:szCs w:val="24"/>
        </w:rPr>
        <w:t xml:space="preserve"> </w:t>
      </w:r>
      <w:r w:rsidRPr="001238B7">
        <w:rPr>
          <w:sz w:val="24"/>
          <w:szCs w:val="24"/>
        </w:rPr>
        <w:t>обучение</w:t>
      </w:r>
    </w:p>
    <w:p w14:paraId="6F7ECA9D" w14:textId="77777777" w:rsidR="00663012" w:rsidRDefault="00663012">
      <w:pPr>
        <w:jc w:val="both"/>
        <w:rPr>
          <w:sz w:val="24"/>
          <w:szCs w:val="24"/>
        </w:rPr>
      </w:pPr>
    </w:p>
    <w:p w14:paraId="6E2FDDB2" w14:textId="77777777" w:rsidR="000E32F3" w:rsidRDefault="000E32F3" w:rsidP="000E32F3">
      <w:pPr>
        <w:ind w:firstLine="709"/>
        <w:jc w:val="both"/>
      </w:pPr>
      <w:r w:rsidRPr="00D83262">
        <w:t>1</w:t>
      </w:r>
      <w:r>
        <w:t>4</w:t>
      </w:r>
      <w:r w:rsidRPr="00D83262">
        <w:t>.</w:t>
      </w:r>
      <w:r w:rsidRPr="00C92B89">
        <w:t xml:space="preserve"> Поступающего знакомят с Уставом </w:t>
      </w:r>
      <w:r>
        <w:t>ИПРИМ РАН</w:t>
      </w:r>
      <w:r w:rsidRPr="00C92B89">
        <w:t>,</w:t>
      </w:r>
      <w:r>
        <w:t xml:space="preserve"> с</w:t>
      </w:r>
      <w:r w:rsidRPr="00C92B89">
        <w:t xml:space="preserve"> лицензией на осуществление образов</w:t>
      </w:r>
      <w:r>
        <w:t>ательной деятельности с приложениями, с</w:t>
      </w:r>
      <w:r w:rsidRPr="00C92B89">
        <w:t xml:space="preserve"> образовательными программами</w:t>
      </w:r>
      <w:r>
        <w:t xml:space="preserve"> и другими документами, регламентирующими организацию и осуществление образовательной деятельности, права и обязанности обучающихся,</w:t>
      </w:r>
      <w:r w:rsidRPr="00C92B89">
        <w:t xml:space="preserve"> о требованиях, предъявляемым к обучающимся в аспирантуре </w:t>
      </w:r>
      <w:r>
        <w:t>ИПРИМ РАН</w:t>
      </w:r>
      <w:r w:rsidRPr="00C92B89">
        <w:t xml:space="preserve">. На официальном сайте Института размещается информация о проводимом конкурсе и об итогах его проведения. </w:t>
      </w:r>
    </w:p>
    <w:p w14:paraId="3D58EED3" w14:textId="77777777" w:rsidR="000E32F3" w:rsidRPr="00C92B89" w:rsidRDefault="000E32F3" w:rsidP="000E32F3">
      <w:pPr>
        <w:ind w:firstLine="709"/>
        <w:jc w:val="both"/>
      </w:pPr>
      <w:r>
        <w:t>15</w:t>
      </w:r>
      <w:r w:rsidRPr="00C92B89">
        <w:t xml:space="preserve">. </w:t>
      </w:r>
      <w:r>
        <w:t>Институт размещает</w:t>
      </w:r>
      <w:r w:rsidRPr="00C92B89">
        <w:t xml:space="preserve"> на официальном сайте</w:t>
      </w:r>
      <w:r>
        <w:t xml:space="preserve"> ИПРИМ РАН в информационно-телекоммуникационной сети «Интернет» (далее – официальный сайт </w:t>
      </w:r>
      <w:r w:rsidRPr="00066344">
        <w:t>https://iam.ras.ru</w:t>
      </w:r>
      <w:r w:rsidRPr="00C92B89">
        <w:t xml:space="preserve"> и на информационном стенде (в холле </w:t>
      </w:r>
      <w:r>
        <w:t>1</w:t>
      </w:r>
      <w:r w:rsidRPr="00C92B89">
        <w:t>го этажа) до начала приёма документов р</w:t>
      </w:r>
      <w:r>
        <w:t xml:space="preserve">азмещает следующую информацию: </w:t>
      </w:r>
    </w:p>
    <w:p w14:paraId="17CEE38E" w14:textId="0CBBA9C8" w:rsidR="000E32F3" w:rsidRPr="00073B8B" w:rsidRDefault="000E32F3" w:rsidP="000E32F3">
      <w:pPr>
        <w:jc w:val="both"/>
      </w:pPr>
      <w:bookmarkStart w:id="1" w:name="sub_10121"/>
      <w:r w:rsidRPr="00073B8B">
        <w:t xml:space="preserve">1) не позднее </w:t>
      </w:r>
      <w:r w:rsidR="00E94153">
        <w:t>20 января 2024</w:t>
      </w:r>
      <w:r>
        <w:t xml:space="preserve"> </w:t>
      </w:r>
      <w:r w:rsidRPr="00073B8B">
        <w:t>год</w:t>
      </w:r>
      <w:r w:rsidR="00E94153">
        <w:t>а приема на обучение</w:t>
      </w:r>
      <w:r w:rsidRPr="00073B8B">
        <w:t>:</w:t>
      </w:r>
    </w:p>
    <w:bookmarkEnd w:id="1"/>
    <w:p w14:paraId="76FC7C53" w14:textId="77777777" w:rsidR="000E32F3" w:rsidRPr="00073B8B" w:rsidRDefault="000E32F3" w:rsidP="000E32F3">
      <w:pPr>
        <w:widowControl/>
        <w:numPr>
          <w:ilvl w:val="0"/>
          <w:numId w:val="18"/>
        </w:numPr>
        <w:autoSpaceDE/>
        <w:autoSpaceDN/>
        <w:ind w:left="0" w:firstLine="0"/>
        <w:jc w:val="both"/>
      </w:pPr>
      <w:r w:rsidRPr="00073B8B">
        <w:t xml:space="preserve">правила приема, утвержденные </w:t>
      </w:r>
      <w:r>
        <w:t>Институтом</w:t>
      </w:r>
      <w:r w:rsidRPr="00073B8B">
        <w:t>;</w:t>
      </w:r>
    </w:p>
    <w:p w14:paraId="4F3A6FC4" w14:textId="77777777" w:rsidR="000E32F3" w:rsidRPr="00073B8B" w:rsidRDefault="000E32F3" w:rsidP="000E32F3">
      <w:pPr>
        <w:widowControl/>
        <w:numPr>
          <w:ilvl w:val="0"/>
          <w:numId w:val="18"/>
        </w:numPr>
        <w:autoSpaceDE/>
        <w:autoSpaceDN/>
        <w:ind w:left="426"/>
        <w:jc w:val="both"/>
      </w:pPr>
      <w:r w:rsidRPr="00073B8B">
        <w:t>информация о сроках начала и завершения приема документов, необходимых для поступления, сроках проведения вступительных испытаний;</w:t>
      </w:r>
    </w:p>
    <w:p w14:paraId="0FDE9689" w14:textId="77777777" w:rsidR="000E32F3" w:rsidRPr="00073B8B" w:rsidRDefault="000E32F3" w:rsidP="000E32F3">
      <w:pPr>
        <w:widowControl/>
        <w:numPr>
          <w:ilvl w:val="0"/>
          <w:numId w:val="18"/>
        </w:numPr>
        <w:autoSpaceDE/>
        <w:autoSpaceDN/>
        <w:ind w:left="426"/>
        <w:jc w:val="both"/>
      </w:pPr>
      <w:r w:rsidRPr="00073B8B">
        <w:t xml:space="preserve">условия поступления, указанные в </w:t>
      </w:r>
      <w:hyperlink r:id="rId8" w:anchor="sub_1008" w:history="1">
        <w:r w:rsidRPr="00073B8B">
          <w:rPr>
            <w:rStyle w:val="a7"/>
          </w:rPr>
          <w:t>пункте </w:t>
        </w:r>
        <w:r>
          <w:rPr>
            <w:rStyle w:val="a7"/>
          </w:rPr>
          <w:t>6</w:t>
        </w:r>
      </w:hyperlink>
      <w:r w:rsidRPr="00073B8B">
        <w:t xml:space="preserve"> Порядка;</w:t>
      </w:r>
    </w:p>
    <w:p w14:paraId="6941C18F" w14:textId="77777777" w:rsidR="000E32F3" w:rsidRPr="00073B8B" w:rsidRDefault="000E32F3" w:rsidP="000E32F3">
      <w:pPr>
        <w:widowControl/>
        <w:numPr>
          <w:ilvl w:val="0"/>
          <w:numId w:val="18"/>
        </w:numPr>
        <w:autoSpaceDE/>
        <w:autoSpaceDN/>
        <w:ind w:left="426"/>
        <w:jc w:val="both"/>
      </w:pPr>
      <w:r w:rsidRPr="00073B8B">
        <w:t>количество мест для приема на обучение по различным условиям поступления (в рамках контрольных цифр - без выделения целевой квоты);</w:t>
      </w:r>
    </w:p>
    <w:p w14:paraId="1AAB8935" w14:textId="77777777" w:rsidR="000E32F3" w:rsidRPr="00073B8B" w:rsidRDefault="000E32F3" w:rsidP="000E32F3">
      <w:pPr>
        <w:widowControl/>
        <w:numPr>
          <w:ilvl w:val="0"/>
          <w:numId w:val="18"/>
        </w:numPr>
        <w:autoSpaceDE/>
        <w:autoSpaceDN/>
        <w:ind w:left="426"/>
        <w:jc w:val="both"/>
      </w:pPr>
      <w:r w:rsidRPr="00073B8B">
        <w:t>перечень вступительных испытаний и их приоритетность при ранжировании списков поступающих;</w:t>
      </w:r>
    </w:p>
    <w:p w14:paraId="41BB6C34" w14:textId="77777777" w:rsidR="000E32F3" w:rsidRPr="00073B8B" w:rsidRDefault="000E32F3" w:rsidP="000E32F3">
      <w:pPr>
        <w:widowControl/>
        <w:numPr>
          <w:ilvl w:val="0"/>
          <w:numId w:val="18"/>
        </w:numPr>
        <w:autoSpaceDE/>
        <w:autoSpaceDN/>
        <w:ind w:left="426"/>
        <w:jc w:val="both"/>
      </w:pPr>
      <w:r w:rsidRPr="00073B8B">
        <w:t>шкала оценивания и минимальное количество баллов, подтверждающее успешное прохождение вступительного испытания (для каждого вступительного испытания);</w:t>
      </w:r>
    </w:p>
    <w:p w14:paraId="4E32D856" w14:textId="77777777" w:rsidR="000E32F3" w:rsidRPr="00073B8B" w:rsidRDefault="000E32F3" w:rsidP="000E32F3">
      <w:pPr>
        <w:widowControl/>
        <w:numPr>
          <w:ilvl w:val="0"/>
          <w:numId w:val="18"/>
        </w:numPr>
        <w:autoSpaceDE/>
        <w:autoSpaceDN/>
        <w:ind w:left="426"/>
        <w:jc w:val="both"/>
      </w:pPr>
      <w:r w:rsidRPr="00073B8B">
        <w:t>информация о формах проведения вступительных испытаний;</w:t>
      </w:r>
    </w:p>
    <w:p w14:paraId="0FA24618" w14:textId="77777777" w:rsidR="000E32F3" w:rsidRPr="00073B8B" w:rsidRDefault="000E32F3" w:rsidP="000E32F3">
      <w:pPr>
        <w:widowControl/>
        <w:numPr>
          <w:ilvl w:val="0"/>
          <w:numId w:val="18"/>
        </w:numPr>
        <w:autoSpaceDE/>
        <w:autoSpaceDN/>
        <w:ind w:left="426"/>
        <w:jc w:val="both"/>
      </w:pPr>
      <w:r w:rsidRPr="00073B8B">
        <w:t>программы вступительных испытаний;</w:t>
      </w:r>
    </w:p>
    <w:p w14:paraId="5F67BAF1" w14:textId="77777777" w:rsidR="000E32F3" w:rsidRPr="00073B8B" w:rsidRDefault="000E32F3" w:rsidP="000E32F3">
      <w:pPr>
        <w:widowControl/>
        <w:numPr>
          <w:ilvl w:val="0"/>
          <w:numId w:val="18"/>
        </w:numPr>
        <w:autoSpaceDE/>
        <w:autoSpaceDN/>
        <w:ind w:left="426"/>
        <w:jc w:val="both"/>
      </w:pPr>
      <w:r w:rsidRPr="00073B8B">
        <w:t>информация о языке (языках), на котором осуществляется сдача вступительных испытаний (для каждого вступительного испытания);</w:t>
      </w:r>
    </w:p>
    <w:p w14:paraId="297BA08B" w14:textId="77777777" w:rsidR="000E32F3" w:rsidRPr="00073B8B" w:rsidRDefault="000E32F3" w:rsidP="000E32F3">
      <w:pPr>
        <w:widowControl/>
        <w:numPr>
          <w:ilvl w:val="0"/>
          <w:numId w:val="18"/>
        </w:numPr>
        <w:autoSpaceDE/>
        <w:autoSpaceDN/>
        <w:ind w:left="426"/>
        <w:jc w:val="both"/>
      </w:pPr>
      <w:r w:rsidRPr="00073B8B">
        <w:t>информация о порядке учета индивидуальных достижений поступающих;</w:t>
      </w:r>
    </w:p>
    <w:p w14:paraId="06CACB0B" w14:textId="77777777" w:rsidR="000E32F3" w:rsidRPr="00073B8B" w:rsidRDefault="000E32F3" w:rsidP="000E32F3">
      <w:pPr>
        <w:widowControl/>
        <w:numPr>
          <w:ilvl w:val="0"/>
          <w:numId w:val="18"/>
        </w:numPr>
        <w:autoSpaceDE/>
        <w:autoSpaceDN/>
        <w:ind w:left="426"/>
        <w:jc w:val="both"/>
      </w:pPr>
      <w:r w:rsidRPr="00073B8B">
        <w:t>информация о возможности подачи документов, необходимых для поступления, в электронной форме;</w:t>
      </w:r>
    </w:p>
    <w:p w14:paraId="2CDC109B" w14:textId="77777777" w:rsidR="000E32F3" w:rsidRPr="00073B8B" w:rsidRDefault="000E32F3" w:rsidP="000E32F3">
      <w:pPr>
        <w:widowControl/>
        <w:numPr>
          <w:ilvl w:val="0"/>
          <w:numId w:val="18"/>
        </w:numPr>
        <w:autoSpaceDE/>
        <w:autoSpaceDN/>
        <w:ind w:left="426"/>
        <w:jc w:val="both"/>
      </w:pPr>
      <w:r w:rsidRPr="00073B8B">
        <w:t>информация об особенностях проведения вступительных испытаний для поступающих инвалидов;</w:t>
      </w:r>
    </w:p>
    <w:p w14:paraId="1175D936" w14:textId="77777777" w:rsidR="000E32F3" w:rsidRPr="00073B8B" w:rsidRDefault="000E32F3" w:rsidP="000E32F3">
      <w:pPr>
        <w:widowControl/>
        <w:numPr>
          <w:ilvl w:val="0"/>
          <w:numId w:val="18"/>
        </w:numPr>
        <w:autoSpaceDE/>
        <w:autoSpaceDN/>
        <w:ind w:left="426"/>
        <w:jc w:val="both"/>
      </w:pPr>
      <w:r w:rsidRPr="00073B8B">
        <w:t xml:space="preserve">информация о возможности дистанционной сдачи вступительных испытаний (в случае если </w:t>
      </w:r>
      <w:r>
        <w:t>Институт</w:t>
      </w:r>
      <w:r w:rsidRPr="00073B8B">
        <w:t xml:space="preserve"> обеспечивает дистанционное проведение вступительных испытаний);</w:t>
      </w:r>
    </w:p>
    <w:p w14:paraId="711AAA5B" w14:textId="77777777" w:rsidR="000E32F3" w:rsidRPr="00073B8B" w:rsidRDefault="000E32F3" w:rsidP="000E32F3">
      <w:pPr>
        <w:widowControl/>
        <w:numPr>
          <w:ilvl w:val="0"/>
          <w:numId w:val="18"/>
        </w:numPr>
        <w:autoSpaceDE/>
        <w:autoSpaceDN/>
        <w:ind w:left="142"/>
        <w:jc w:val="both"/>
      </w:pPr>
      <w:r w:rsidRPr="00073B8B">
        <w:t>правила подачи и рассмотрения апелляций по результатам вступительных испытаний;</w:t>
      </w:r>
    </w:p>
    <w:p w14:paraId="270658AD" w14:textId="77777777" w:rsidR="000E32F3" w:rsidRPr="00073B8B" w:rsidRDefault="000E32F3" w:rsidP="000E32F3">
      <w:pPr>
        <w:widowControl/>
        <w:numPr>
          <w:ilvl w:val="0"/>
          <w:numId w:val="18"/>
        </w:numPr>
        <w:autoSpaceDE/>
        <w:autoSpaceDN/>
        <w:ind w:left="142"/>
        <w:jc w:val="both"/>
      </w:pPr>
      <w:r w:rsidRPr="00073B8B">
        <w:t>образец договора об оказании платных образовательных услуг;</w:t>
      </w:r>
    </w:p>
    <w:p w14:paraId="3984A2D0" w14:textId="77777777" w:rsidR="000E32F3" w:rsidRPr="00073B8B" w:rsidRDefault="000E32F3" w:rsidP="000E32F3">
      <w:pPr>
        <w:widowControl/>
        <w:numPr>
          <w:ilvl w:val="0"/>
          <w:numId w:val="18"/>
        </w:numPr>
        <w:autoSpaceDE/>
        <w:autoSpaceDN/>
        <w:ind w:left="142"/>
        <w:jc w:val="both"/>
      </w:pPr>
      <w:r w:rsidRPr="00073B8B">
        <w:t>информация о местах приема документов, необходимых для поступления</w:t>
      </w:r>
      <w:r>
        <w:t xml:space="preserve"> (</w:t>
      </w:r>
      <w:r w:rsidRPr="00F31972">
        <w:t xml:space="preserve">г. Москва, </w:t>
      </w:r>
      <w:r>
        <w:t>Ленинградский проспект, д.7, стр. 1, Приемная комиссия)</w:t>
      </w:r>
      <w:r w:rsidRPr="00073B8B">
        <w:t>;</w:t>
      </w:r>
    </w:p>
    <w:p w14:paraId="3066E7B8" w14:textId="77777777" w:rsidR="000E32F3" w:rsidRPr="00073B8B" w:rsidRDefault="000E32F3" w:rsidP="000E32F3">
      <w:pPr>
        <w:widowControl/>
        <w:numPr>
          <w:ilvl w:val="0"/>
          <w:numId w:val="18"/>
        </w:numPr>
        <w:autoSpaceDE/>
        <w:autoSpaceDN/>
        <w:ind w:left="142"/>
        <w:jc w:val="both"/>
      </w:pPr>
      <w:r w:rsidRPr="00073B8B">
        <w:t>информация о почтовых адресах для направления документов, необходимых для поступления</w:t>
      </w:r>
      <w:r>
        <w:t xml:space="preserve"> (</w:t>
      </w:r>
      <w:r w:rsidRPr="00F31972">
        <w:t>1</w:t>
      </w:r>
      <w:r>
        <w:t>25040</w:t>
      </w:r>
      <w:r w:rsidRPr="00F31972">
        <w:t xml:space="preserve">, г. Москва, </w:t>
      </w:r>
      <w:r>
        <w:t>Ленинградский проспект, д.7, стр. 1</w:t>
      </w:r>
      <w:r w:rsidRPr="00F31972">
        <w:t xml:space="preserve">, </w:t>
      </w:r>
      <w:r>
        <w:t>ИПРИМ</w:t>
      </w:r>
      <w:r w:rsidRPr="00F31972">
        <w:t xml:space="preserve"> РАН</w:t>
      </w:r>
      <w:r>
        <w:t>, Приемная комиссия)</w:t>
      </w:r>
      <w:r w:rsidRPr="00073B8B">
        <w:t>, об электронных адресах для направления документов, необходимых для поступления</w:t>
      </w:r>
      <w:r>
        <w:t xml:space="preserve"> (</w:t>
      </w:r>
      <w:r>
        <w:rPr>
          <w:lang w:val="en-US"/>
        </w:rPr>
        <w:t>kelbysheva</w:t>
      </w:r>
      <w:r w:rsidRPr="009B4DC4">
        <w:t>@</w:t>
      </w:r>
      <w:r>
        <w:rPr>
          <w:lang w:val="en-US"/>
        </w:rPr>
        <w:t>iam</w:t>
      </w:r>
      <w:r w:rsidRPr="009B4DC4">
        <w:t>.</w:t>
      </w:r>
      <w:r>
        <w:rPr>
          <w:lang w:val="en-US"/>
        </w:rPr>
        <w:t>ras</w:t>
      </w:r>
      <w:r w:rsidRPr="009B4DC4">
        <w:t>.</w:t>
      </w:r>
      <w:r>
        <w:rPr>
          <w:lang w:val="en-US"/>
        </w:rPr>
        <w:t>ru</w:t>
      </w:r>
      <w:r>
        <w:t>)</w:t>
      </w:r>
      <w:r w:rsidRPr="00073B8B">
        <w:t xml:space="preserve">, в электронной форме </w:t>
      </w:r>
      <w:r>
        <w:t>через электронную информационно-образовательную сеть (ЭИОС ИПРИМ РАН)</w:t>
      </w:r>
      <w:r w:rsidRPr="009B4DC4">
        <w:t xml:space="preserve"> </w:t>
      </w:r>
      <w:r>
        <w:t xml:space="preserve">на электронный адрес </w:t>
      </w:r>
      <w:hyperlink r:id="rId9"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073B8B">
        <w:t>;</w:t>
      </w:r>
    </w:p>
    <w:p w14:paraId="76D455BB" w14:textId="77777777" w:rsidR="000E32F3" w:rsidRPr="00073B8B" w:rsidRDefault="000E32F3" w:rsidP="000E32F3">
      <w:pPr>
        <w:widowControl/>
        <w:numPr>
          <w:ilvl w:val="0"/>
          <w:numId w:val="18"/>
        </w:numPr>
        <w:autoSpaceDE/>
        <w:autoSpaceDN/>
        <w:ind w:left="142"/>
        <w:jc w:val="both"/>
      </w:pPr>
      <w:r w:rsidRPr="00073B8B">
        <w:t>информация о наличии общежития(ий);</w:t>
      </w:r>
    </w:p>
    <w:p w14:paraId="4AE9E99C" w14:textId="7CC9B10F" w:rsidR="000E32F3" w:rsidRPr="00073B8B" w:rsidRDefault="000E32F3" w:rsidP="000E32F3">
      <w:pPr>
        <w:ind w:left="142"/>
        <w:jc w:val="both"/>
      </w:pPr>
      <w:bookmarkStart w:id="2" w:name="sub_10122"/>
      <w:r w:rsidRPr="00073B8B">
        <w:t xml:space="preserve">2) не позднее </w:t>
      </w:r>
      <w:r w:rsidR="00E94153">
        <w:t>10</w:t>
      </w:r>
      <w:r w:rsidRPr="00073B8B">
        <w:t xml:space="preserve"> </w:t>
      </w:r>
      <w:r w:rsidR="00E94153">
        <w:t>апреля</w:t>
      </w:r>
      <w:r w:rsidRPr="00073B8B">
        <w:t>:</w:t>
      </w:r>
    </w:p>
    <w:bookmarkEnd w:id="2"/>
    <w:p w14:paraId="0AB3D71F" w14:textId="77777777" w:rsidR="000E32F3" w:rsidRPr="00073B8B" w:rsidRDefault="000E32F3" w:rsidP="000E32F3">
      <w:pPr>
        <w:widowControl/>
        <w:numPr>
          <w:ilvl w:val="0"/>
          <w:numId w:val="18"/>
        </w:numPr>
        <w:autoSpaceDE/>
        <w:autoSpaceDN/>
        <w:ind w:left="142"/>
        <w:jc w:val="both"/>
      </w:pPr>
      <w:r w:rsidRPr="00073B8B">
        <w:t xml:space="preserve">количество мест для приема на обучение в рамках контрольных цифр по различным условиям поступления, указанным в </w:t>
      </w:r>
      <w:hyperlink r:id="rId10" w:anchor="sub_1008" w:history="1">
        <w:r w:rsidRPr="00073B8B">
          <w:rPr>
            <w:rStyle w:val="a7"/>
          </w:rPr>
          <w:t>пункте </w:t>
        </w:r>
        <w:r>
          <w:rPr>
            <w:rStyle w:val="a7"/>
          </w:rPr>
          <w:t>6</w:t>
        </w:r>
      </w:hyperlink>
      <w:r w:rsidRPr="00073B8B">
        <w:t xml:space="preserve"> Порядка, с выделением целевой квоты;</w:t>
      </w:r>
    </w:p>
    <w:p w14:paraId="305084BF" w14:textId="77777777" w:rsidR="000E32F3" w:rsidRPr="00F232D4" w:rsidRDefault="000E32F3" w:rsidP="000E32F3">
      <w:pPr>
        <w:widowControl/>
        <w:numPr>
          <w:ilvl w:val="0"/>
          <w:numId w:val="18"/>
        </w:numPr>
        <w:autoSpaceDE/>
        <w:autoSpaceDN/>
        <w:ind w:left="142"/>
        <w:jc w:val="both"/>
      </w:pPr>
      <w:r w:rsidRPr="00073B8B">
        <w:t xml:space="preserve">информация о сроках зачисления (о сроках размещения списков поступающих на официальном сайте и на информационном стенде, завершения приема оригинала документа </w:t>
      </w:r>
      <w:r w:rsidRPr="00F232D4">
        <w:t xml:space="preserve">установленного образца или согласия на зачисление в соответствии с </w:t>
      </w:r>
      <w:hyperlink r:id="rId11" w:anchor="sub_1068" w:history="1">
        <w:r w:rsidRPr="00C25E45">
          <w:rPr>
            <w:rStyle w:val="a7"/>
          </w:rPr>
          <w:t>пунктом 68</w:t>
        </w:r>
      </w:hyperlink>
      <w:r w:rsidRPr="00F232D4">
        <w:t xml:space="preserve"> Порядка (далее - завершение приема документа установленного образца), издания приказа (приказов) о зачислении);</w:t>
      </w:r>
    </w:p>
    <w:p w14:paraId="1C016DFA" w14:textId="77777777" w:rsidR="000E32F3" w:rsidRDefault="000E32F3" w:rsidP="000E32F3">
      <w:pPr>
        <w:widowControl/>
        <w:numPr>
          <w:ilvl w:val="0"/>
          <w:numId w:val="18"/>
        </w:numPr>
        <w:autoSpaceDE/>
        <w:autoSpaceDN/>
        <w:ind w:left="142"/>
        <w:jc w:val="both"/>
      </w:pPr>
      <w:r w:rsidRPr="00F232D4">
        <w:t>информация о количестве мест в общежитиях для иногородних поступающих (при наличии);</w:t>
      </w:r>
    </w:p>
    <w:p w14:paraId="0D3CE538" w14:textId="1C52E4B9" w:rsidR="002C00FB" w:rsidRPr="00F232D4" w:rsidRDefault="002C00FB" w:rsidP="002C00FB">
      <w:pPr>
        <w:widowControl/>
        <w:autoSpaceDE/>
        <w:autoSpaceDN/>
        <w:ind w:left="142"/>
        <w:jc w:val="both"/>
      </w:pPr>
      <w:r>
        <w:t>3) не позднее чем за 2 месяца до начала приема документов на места по договорам об оказании платных образовательных услуг – количество указанных мест;</w:t>
      </w:r>
    </w:p>
    <w:p w14:paraId="7DE4DA72" w14:textId="0EE4AD5B" w:rsidR="000E32F3" w:rsidRPr="00F232D4" w:rsidRDefault="002C00FB" w:rsidP="000E32F3">
      <w:pPr>
        <w:jc w:val="both"/>
      </w:pPr>
      <w:bookmarkStart w:id="3" w:name="sub_10123"/>
      <w:r>
        <w:t>4)</w:t>
      </w:r>
      <w:r w:rsidR="000E32F3" w:rsidRPr="00F232D4">
        <w:t xml:space="preserve"> не позднее чем за 14 календарных дней до начала вступительных испытаний - расписание вступительных </w:t>
      </w:r>
      <w:r w:rsidR="000E32F3" w:rsidRPr="00F232D4">
        <w:lastRenderedPageBreak/>
        <w:t>испытаний с указанием мест их проведения.</w:t>
      </w:r>
      <w:bookmarkEnd w:id="3"/>
    </w:p>
    <w:p w14:paraId="4F9D4452"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6</w:t>
      </w:r>
      <w:r w:rsidRPr="00F232D4">
        <w:rPr>
          <w:rFonts w:ascii="Times New Roman" w:hAnsi="Times New Roman"/>
          <w:sz w:val="24"/>
          <w:szCs w:val="24"/>
        </w:rPr>
        <w:t>. Приемная комиссия обеспечивает функционирование специальных телефонных линий и электронных отправлений для ответов на обращения, связанные с приемом на обучение.</w:t>
      </w:r>
    </w:p>
    <w:p w14:paraId="5F52CFD5"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7</w:t>
      </w:r>
      <w:r w:rsidRPr="00F232D4">
        <w:rPr>
          <w:rFonts w:ascii="Times New Roman" w:hAnsi="Times New Roman"/>
          <w:sz w:val="24"/>
          <w:szCs w:val="24"/>
        </w:rPr>
        <w:t>. Начиная со дня приёма документов</w:t>
      </w:r>
      <w:r>
        <w:rPr>
          <w:rFonts w:ascii="Times New Roman" w:hAnsi="Times New Roman"/>
          <w:sz w:val="24"/>
          <w:szCs w:val="24"/>
        </w:rPr>
        <w:t>, необходимых</w:t>
      </w:r>
      <w:r w:rsidRPr="00F232D4">
        <w:rPr>
          <w:rFonts w:ascii="Times New Roman" w:hAnsi="Times New Roman"/>
          <w:sz w:val="24"/>
          <w:szCs w:val="24"/>
        </w:rPr>
        <w:t xml:space="preserve"> для поступления на обучение, на официальном сайте и на ин</w:t>
      </w:r>
      <w:r>
        <w:rPr>
          <w:rFonts w:ascii="Times New Roman" w:hAnsi="Times New Roman"/>
          <w:sz w:val="24"/>
          <w:szCs w:val="24"/>
        </w:rPr>
        <w:t xml:space="preserve">формационном стенде размещается и ежедневно обновляется </w:t>
      </w:r>
      <w:r w:rsidRPr="00F232D4">
        <w:rPr>
          <w:rFonts w:ascii="Times New Roman" w:hAnsi="Times New Roman"/>
          <w:sz w:val="24"/>
          <w:szCs w:val="24"/>
        </w:rPr>
        <w:t>информация о количестве поданных заявлений</w:t>
      </w:r>
      <w:r>
        <w:rPr>
          <w:rFonts w:ascii="Times New Roman" w:hAnsi="Times New Roman"/>
          <w:sz w:val="24"/>
          <w:szCs w:val="24"/>
        </w:rPr>
        <w:t xml:space="preserve"> о приеме и списки лиц, подавших документы, необходимые для поступления, на места в пределах целевой квоты, на основные места в рамках контрольных цифр, на места по договорам об оказании платных образовательных услуг</w:t>
      </w:r>
      <w:r w:rsidRPr="00F232D4">
        <w:rPr>
          <w:rFonts w:ascii="Times New Roman" w:hAnsi="Times New Roman"/>
          <w:sz w:val="24"/>
          <w:szCs w:val="24"/>
        </w:rPr>
        <w:t>.</w:t>
      </w:r>
      <w:r>
        <w:rPr>
          <w:rFonts w:ascii="Times New Roman" w:hAnsi="Times New Roman"/>
          <w:sz w:val="24"/>
          <w:szCs w:val="24"/>
        </w:rPr>
        <w:t xml:space="preserve"> При этом указываются сведения о приеме или об отказе в приеме документов (с указанием причин отказа).</w:t>
      </w:r>
    </w:p>
    <w:p w14:paraId="06FC1A9D" w14:textId="77777777" w:rsidR="00663012" w:rsidRPr="001238B7" w:rsidRDefault="00663012">
      <w:pPr>
        <w:pStyle w:val="a3"/>
        <w:spacing w:before="10"/>
        <w:ind w:left="0" w:firstLine="0"/>
        <w:jc w:val="left"/>
        <w:rPr>
          <w:sz w:val="24"/>
          <w:szCs w:val="24"/>
        </w:rPr>
      </w:pPr>
    </w:p>
    <w:p w14:paraId="1095B2A9" w14:textId="77777777" w:rsidR="00663012" w:rsidRPr="001238B7" w:rsidRDefault="00000000">
      <w:pPr>
        <w:pStyle w:val="2"/>
        <w:numPr>
          <w:ilvl w:val="0"/>
          <w:numId w:val="2"/>
        </w:numPr>
        <w:tabs>
          <w:tab w:val="left" w:pos="4252"/>
        </w:tabs>
        <w:spacing w:line="321" w:lineRule="exact"/>
        <w:ind w:left="4251" w:hanging="470"/>
        <w:jc w:val="both"/>
        <w:rPr>
          <w:sz w:val="24"/>
          <w:szCs w:val="24"/>
        </w:rPr>
      </w:pPr>
      <w:r w:rsidRPr="001238B7">
        <w:rPr>
          <w:sz w:val="24"/>
          <w:szCs w:val="24"/>
        </w:rPr>
        <w:t>Прием</w:t>
      </w:r>
      <w:r w:rsidRPr="001238B7">
        <w:rPr>
          <w:spacing w:val="-5"/>
          <w:sz w:val="24"/>
          <w:szCs w:val="24"/>
        </w:rPr>
        <w:t xml:space="preserve"> </w:t>
      </w:r>
      <w:r w:rsidRPr="001238B7">
        <w:rPr>
          <w:sz w:val="24"/>
          <w:szCs w:val="24"/>
        </w:rPr>
        <w:t>документов</w:t>
      </w:r>
    </w:p>
    <w:p w14:paraId="59F3A4A8" w14:textId="77777777" w:rsidR="00663012" w:rsidRDefault="00663012">
      <w:pPr>
        <w:rPr>
          <w:sz w:val="24"/>
          <w:szCs w:val="24"/>
        </w:rPr>
      </w:pPr>
    </w:p>
    <w:p w14:paraId="7300A1C3" w14:textId="77777777" w:rsidR="000E32F3" w:rsidRDefault="000E32F3" w:rsidP="000E32F3">
      <w:pPr>
        <w:ind w:firstLine="709"/>
        <w:jc w:val="both"/>
      </w:pPr>
      <w:r>
        <w:t>18. Поступающий вправе одновременно поступать в Институт по различным условиям поступления, указанным в пункте 6 Правил. При одновременном поступлении в Институт по различным условиям поступления поступающий подает одно заявление о приеме либо несколько заявлений о приеме в зависимости от перечня условий поступления.</w:t>
      </w:r>
    </w:p>
    <w:p w14:paraId="7A4AA2C8" w14:textId="77777777" w:rsidR="000E32F3" w:rsidRDefault="000E32F3" w:rsidP="000E32F3">
      <w:pPr>
        <w:ind w:firstLine="709"/>
        <w:jc w:val="both"/>
      </w:pPr>
      <w:r>
        <w:t xml:space="preserve">Прием документов, необходимых для поступления, проводится по адресу: </w:t>
      </w:r>
      <w:r w:rsidRPr="00F31972">
        <w:t>1</w:t>
      </w:r>
      <w:r>
        <w:t>25040</w:t>
      </w:r>
      <w:r w:rsidRPr="00F31972">
        <w:t xml:space="preserve">, г. Москва, </w:t>
      </w:r>
      <w:r>
        <w:t>Ленинградский проспект, д.7, стр. 1.</w:t>
      </w:r>
    </w:p>
    <w:p w14:paraId="1C53D70F" w14:textId="77777777" w:rsidR="000E32F3" w:rsidRDefault="000E32F3" w:rsidP="000E32F3">
      <w:pPr>
        <w:ind w:firstLine="709"/>
        <w:jc w:val="both"/>
      </w:pPr>
      <w:r>
        <w:t>Прием документов на обучение по программам аспирантуры осуществляется в следующие сроки:</w:t>
      </w:r>
    </w:p>
    <w:p w14:paraId="576E0C6D" w14:textId="5ED5B8F4" w:rsidR="000E32F3" w:rsidRDefault="000E32F3" w:rsidP="000E32F3">
      <w:pPr>
        <w:ind w:firstLine="709"/>
        <w:jc w:val="both"/>
      </w:pPr>
      <w:r>
        <w:t xml:space="preserve">начало приема документов –            </w:t>
      </w:r>
      <w:r w:rsidRPr="00BF0C0A">
        <w:rPr>
          <w:b/>
        </w:rPr>
        <w:t>01 ию</w:t>
      </w:r>
      <w:r>
        <w:rPr>
          <w:b/>
        </w:rPr>
        <w:t>н</w:t>
      </w:r>
      <w:r w:rsidRPr="00BF0C0A">
        <w:rPr>
          <w:b/>
        </w:rPr>
        <w:t>я 202</w:t>
      </w:r>
      <w:r w:rsidR="00ED4852">
        <w:rPr>
          <w:b/>
        </w:rPr>
        <w:t>4</w:t>
      </w:r>
      <w:r w:rsidRPr="00BF0C0A">
        <w:rPr>
          <w:b/>
        </w:rPr>
        <w:t xml:space="preserve"> г</w:t>
      </w:r>
      <w:r>
        <w:t>.;</w:t>
      </w:r>
    </w:p>
    <w:p w14:paraId="33DF915B" w14:textId="055A3797" w:rsidR="000E32F3" w:rsidRDefault="000E32F3" w:rsidP="000E32F3">
      <w:pPr>
        <w:ind w:firstLine="709"/>
        <w:jc w:val="both"/>
      </w:pPr>
      <w:r>
        <w:t xml:space="preserve">завершение приема документов –   </w:t>
      </w:r>
      <w:r w:rsidR="00993C64" w:rsidRPr="00B557C5">
        <w:rPr>
          <w:b/>
        </w:rPr>
        <w:t>27</w:t>
      </w:r>
      <w:r w:rsidRPr="00BF0C0A">
        <w:rPr>
          <w:b/>
        </w:rPr>
        <w:t xml:space="preserve"> </w:t>
      </w:r>
      <w:r>
        <w:rPr>
          <w:b/>
        </w:rPr>
        <w:t>августа</w:t>
      </w:r>
      <w:r w:rsidRPr="00BF0C0A">
        <w:rPr>
          <w:b/>
        </w:rPr>
        <w:t xml:space="preserve"> 202</w:t>
      </w:r>
      <w:r w:rsidR="00ED4852">
        <w:rPr>
          <w:b/>
        </w:rPr>
        <w:t>4</w:t>
      </w:r>
      <w:r>
        <w:t xml:space="preserve"> </w:t>
      </w:r>
      <w:r w:rsidRPr="00BF0C0A">
        <w:rPr>
          <w:b/>
        </w:rPr>
        <w:t>г</w:t>
      </w:r>
      <w:r>
        <w:t>. по очной форме обучения на бюджетные места,</w:t>
      </w:r>
    </w:p>
    <w:p w14:paraId="22D82F25" w14:textId="36DB016C" w:rsidR="000E32F3" w:rsidRDefault="000E32F3" w:rsidP="000E32F3">
      <w:pPr>
        <w:ind w:firstLine="709"/>
        <w:jc w:val="both"/>
      </w:pPr>
      <w:r>
        <w:t xml:space="preserve">                                                           - </w:t>
      </w:r>
      <w:r w:rsidRPr="00BF0C0A">
        <w:rPr>
          <w:b/>
        </w:rPr>
        <w:t>3</w:t>
      </w:r>
      <w:r>
        <w:rPr>
          <w:b/>
        </w:rPr>
        <w:t>1</w:t>
      </w:r>
      <w:r w:rsidRPr="00BF0C0A">
        <w:rPr>
          <w:b/>
        </w:rPr>
        <w:t xml:space="preserve"> </w:t>
      </w:r>
      <w:r>
        <w:rPr>
          <w:b/>
        </w:rPr>
        <w:t>августа</w:t>
      </w:r>
      <w:r w:rsidRPr="00BF0C0A">
        <w:rPr>
          <w:b/>
        </w:rPr>
        <w:t xml:space="preserve"> 202</w:t>
      </w:r>
      <w:r w:rsidR="00C8688A">
        <w:rPr>
          <w:b/>
        </w:rPr>
        <w:t>4</w:t>
      </w:r>
      <w:r w:rsidRPr="00BF0C0A">
        <w:rPr>
          <w:b/>
        </w:rPr>
        <w:t xml:space="preserve"> г</w:t>
      </w:r>
      <w:r>
        <w:t>. по очной форме обучения на платные места.</w:t>
      </w:r>
      <w:r w:rsidRPr="00C92B89">
        <w:t xml:space="preserve"> </w:t>
      </w:r>
    </w:p>
    <w:p w14:paraId="0F6D9C52" w14:textId="7D0B4EBD" w:rsidR="00ED6A2A" w:rsidRDefault="00ED6A2A" w:rsidP="00ED6A2A">
      <w:pPr>
        <w:ind w:firstLine="709"/>
        <w:jc w:val="both"/>
      </w:pPr>
      <w:r>
        <w:t>После завершения приема документов установленного образца, не позднее которого поступающие</w:t>
      </w:r>
    </w:p>
    <w:p w14:paraId="0E989E1B" w14:textId="5F090D54" w:rsidR="00ED6A2A" w:rsidRDefault="00ED6A2A" w:rsidP="00ED6A2A">
      <w:pPr>
        <w:ind w:firstLine="709"/>
        <w:jc w:val="both"/>
      </w:pPr>
      <w:r>
        <w:t>представляют: для зачисления на места в рамках контрольных цифр – оригинал документа установленного образца; для зачисления на места по договорам об оказании платных образовательных услуг – оригинал документа установленного образца, либо заявление о согласии на зачисление с приложением заверенной копии указанного документа или копии указанного документа с предъявлением его оригинала, либо заявление о согласии на зачисление при условии подтверждения информации о документе установленного образца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В день завершения приема документов установленного образца прием оригиналов документа установленного образца и заявлений о согласии на зачисление завершается не ранее 18 часов по местному времени.</w:t>
      </w:r>
    </w:p>
    <w:p w14:paraId="447A7A63" w14:textId="30036DD0" w:rsidR="00C8688A" w:rsidRPr="004D1F0E" w:rsidRDefault="00C8688A" w:rsidP="000E32F3">
      <w:pPr>
        <w:ind w:firstLine="709"/>
        <w:jc w:val="both"/>
      </w:pPr>
      <w:r>
        <w:t>В случае наличия вакантных мест для поступления</w:t>
      </w:r>
      <w:r w:rsidR="00951BB7">
        <w:t xml:space="preserve"> на обучение по программам подготовки научных и научно-педагогических кадров</w:t>
      </w:r>
      <w:r>
        <w:t xml:space="preserve"> в аспирантуру ИПРИМ РАН сроки приема документов могут быть изменены.</w:t>
      </w:r>
    </w:p>
    <w:p w14:paraId="1C91AB4A" w14:textId="77777777" w:rsidR="000E32F3" w:rsidRDefault="000E32F3" w:rsidP="000E32F3">
      <w:pPr>
        <w:ind w:firstLine="709"/>
        <w:jc w:val="both"/>
      </w:pPr>
      <w:r>
        <w:t>19.</w:t>
      </w:r>
      <w:r w:rsidRPr="00C92B89">
        <w:t xml:space="preserve"> Для поступления на обучение поступающие подают Заявление о приёме на имя Директора Института с приложением необходимых документов. Форма Заявления размещается на сайте. </w:t>
      </w:r>
      <w:r>
        <w:t>Также Институт принимает от поступающего документы, необходимые для поступления, при представлении заявления о согласии на обработку его персональных данных,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№152-ФЗ «О персональных данных».</w:t>
      </w:r>
    </w:p>
    <w:p w14:paraId="1B64F14E" w14:textId="5C3B99BF" w:rsidR="000E32F3" w:rsidRPr="00C92B89" w:rsidRDefault="000E32F3" w:rsidP="000E32F3">
      <w:pPr>
        <w:ind w:firstLine="709"/>
        <w:jc w:val="both"/>
      </w:pPr>
      <w:r w:rsidRPr="00C92B89">
        <w:t xml:space="preserve"> </w:t>
      </w:r>
      <w:r>
        <w:t>20</w:t>
      </w:r>
      <w:r w:rsidR="00951BB7">
        <w:t>.</w:t>
      </w:r>
      <w:r w:rsidRPr="00C92B89">
        <w:t xml:space="preserve"> Документы, необходимые для поступления, представляются (направляются) в </w:t>
      </w:r>
      <w:r>
        <w:t>ИПРИМ</w:t>
      </w:r>
      <w:r w:rsidRPr="00C92B89">
        <w:t xml:space="preserve"> РАН одним из следующих способов: </w:t>
      </w:r>
    </w:p>
    <w:p w14:paraId="0A89F26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лично в отдел подготовки научных кадров (ком</w:t>
      </w:r>
      <w:r>
        <w:rPr>
          <w:rFonts w:ascii="Times New Roman" w:hAnsi="Times New Roman"/>
          <w:sz w:val="24"/>
          <w:szCs w:val="24"/>
        </w:rPr>
        <w:t>н</w:t>
      </w:r>
      <w:r w:rsidRPr="00F31972">
        <w:rPr>
          <w:rFonts w:ascii="Times New Roman" w:hAnsi="Times New Roman"/>
          <w:sz w:val="24"/>
          <w:szCs w:val="24"/>
        </w:rPr>
        <w:t>.</w:t>
      </w:r>
      <w:r>
        <w:rPr>
          <w:rFonts w:ascii="Times New Roman" w:hAnsi="Times New Roman"/>
          <w:sz w:val="24"/>
          <w:szCs w:val="24"/>
        </w:rPr>
        <w:t>139</w:t>
      </w:r>
      <w:r w:rsidRPr="00F31972">
        <w:rPr>
          <w:rFonts w:ascii="Times New Roman" w:hAnsi="Times New Roman"/>
          <w:sz w:val="24"/>
          <w:szCs w:val="24"/>
        </w:rPr>
        <w:t xml:space="preserve">) в установленные сроки. Поступающему выдается расписка в приеме документов; </w:t>
      </w:r>
    </w:p>
    <w:p w14:paraId="69248A8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через операторов почтовой связи общего пользования по адресу 1</w:t>
      </w:r>
      <w:r>
        <w:rPr>
          <w:rFonts w:ascii="Times New Roman" w:hAnsi="Times New Roman"/>
          <w:sz w:val="24"/>
          <w:szCs w:val="24"/>
        </w:rPr>
        <w:t>25040</w:t>
      </w:r>
      <w:r w:rsidRPr="00F31972">
        <w:rPr>
          <w:rFonts w:ascii="Times New Roman" w:hAnsi="Times New Roman"/>
          <w:sz w:val="24"/>
          <w:szCs w:val="24"/>
        </w:rPr>
        <w:t xml:space="preserve">, г. Москва, </w:t>
      </w:r>
      <w:r>
        <w:rPr>
          <w:rFonts w:ascii="Times New Roman" w:hAnsi="Times New Roman"/>
          <w:sz w:val="24"/>
          <w:szCs w:val="24"/>
        </w:rPr>
        <w:t>Ленинградский проспект, д.7, стр. 1</w:t>
      </w:r>
      <w:r w:rsidRPr="00F31972">
        <w:rPr>
          <w:rFonts w:ascii="Times New Roman" w:hAnsi="Times New Roman"/>
          <w:sz w:val="24"/>
          <w:szCs w:val="24"/>
        </w:rPr>
        <w:t xml:space="preserve">, </w:t>
      </w:r>
      <w:r>
        <w:rPr>
          <w:rFonts w:ascii="Times New Roman" w:hAnsi="Times New Roman"/>
          <w:sz w:val="24"/>
          <w:szCs w:val="24"/>
        </w:rPr>
        <w:t>ИПРИМ</w:t>
      </w:r>
      <w:r w:rsidRPr="00F31972">
        <w:rPr>
          <w:rFonts w:ascii="Times New Roman" w:hAnsi="Times New Roman"/>
          <w:sz w:val="24"/>
          <w:szCs w:val="24"/>
        </w:rPr>
        <w:t xml:space="preserve"> РАН; </w:t>
      </w:r>
    </w:p>
    <w:p w14:paraId="5A47BF1C" w14:textId="77777777" w:rsidR="00DA7C82"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в электронной форме копии документов – по адрес</w:t>
      </w:r>
      <w:r>
        <w:rPr>
          <w:rFonts w:ascii="Times New Roman" w:hAnsi="Times New Roman"/>
          <w:sz w:val="24"/>
          <w:szCs w:val="24"/>
        </w:rPr>
        <w:t>у</w:t>
      </w:r>
      <w:r w:rsidRPr="00F31972">
        <w:rPr>
          <w:rFonts w:ascii="Times New Roman" w:hAnsi="Times New Roman"/>
          <w:sz w:val="24"/>
          <w:szCs w:val="24"/>
        </w:rPr>
        <w:t xml:space="preserve">  </w:t>
      </w:r>
      <w:hyperlink r:id="rId12"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F31972">
        <w:rPr>
          <w:rFonts w:ascii="Times New Roman" w:hAnsi="Times New Roman"/>
          <w:sz w:val="24"/>
          <w:szCs w:val="24"/>
        </w:rPr>
        <w:t xml:space="preserve">. В этом случае все оригиналы необходимо предъявить в отдел аспирантуры до окончания срока приёма документов. </w:t>
      </w:r>
    </w:p>
    <w:p w14:paraId="39E2DFE4" w14:textId="44A3B6E7" w:rsidR="000E32F3" w:rsidRPr="00DA7C82" w:rsidRDefault="000E32F3" w:rsidP="00DA7C82">
      <w:pPr>
        <w:pStyle w:val="10"/>
        <w:numPr>
          <w:ilvl w:val="0"/>
          <w:numId w:val="18"/>
        </w:numPr>
        <w:spacing w:line="240" w:lineRule="auto"/>
        <w:ind w:left="0" w:firstLine="0"/>
        <w:jc w:val="both"/>
        <w:rPr>
          <w:rFonts w:ascii="Times New Roman" w:hAnsi="Times New Roman"/>
          <w:sz w:val="24"/>
          <w:szCs w:val="24"/>
        </w:rPr>
      </w:pPr>
      <w:r w:rsidRPr="00DA7C82">
        <w:rPr>
          <w:rFonts w:ascii="Times New Roman" w:hAnsi="Times New Roman"/>
          <w:sz w:val="24"/>
          <w:szCs w:val="24"/>
        </w:rPr>
        <w:t xml:space="preserve"> </w:t>
      </w:r>
      <w:r w:rsidR="00DA7C82" w:rsidRPr="00DA7C82">
        <w:rPr>
          <w:rFonts w:ascii="Times New Roman" w:hAnsi="Times New Roman"/>
          <w:sz w:val="24"/>
          <w:szCs w:val="24"/>
        </w:rPr>
        <w:t>При подаче документов, необходимых для поступления, поступающие могут представлять оригиналы или копии (электронные образы) документов без представления их оригиналов. Заверения указанных копий (электронных образов) не требуется.</w:t>
      </w:r>
    </w:p>
    <w:p w14:paraId="4FB403EC" w14:textId="77777777" w:rsidR="000E32F3" w:rsidRDefault="000E32F3" w:rsidP="000E32F3">
      <w:pPr>
        <w:ind w:firstLine="709"/>
        <w:jc w:val="both"/>
      </w:pPr>
      <w:r w:rsidRPr="00C92B89">
        <w:t xml:space="preserve">Документы принимаются, если они поступили в Институт не позднее дня завершения приёма документов. </w:t>
      </w:r>
    </w:p>
    <w:p w14:paraId="48074342" w14:textId="77777777" w:rsidR="000E32F3" w:rsidRDefault="000E32F3" w:rsidP="000E32F3">
      <w:pPr>
        <w:ind w:firstLine="709"/>
        <w:jc w:val="both"/>
      </w:pPr>
      <w:r>
        <w:t>21. В заявлении о приеме на обучение поступающий указывает следующие сведения:</w:t>
      </w:r>
    </w:p>
    <w:p w14:paraId="59AC229A" w14:textId="77777777" w:rsidR="000E32F3" w:rsidRDefault="000E32F3" w:rsidP="000E32F3">
      <w:pPr>
        <w:ind w:firstLine="709"/>
        <w:jc w:val="both"/>
      </w:pPr>
      <w:r>
        <w:t>1) фамилию, имя, отчество (при наличии);</w:t>
      </w:r>
    </w:p>
    <w:p w14:paraId="3BB84FCD" w14:textId="77777777" w:rsidR="000E32F3" w:rsidRDefault="000E32F3" w:rsidP="000E32F3">
      <w:pPr>
        <w:ind w:firstLine="709"/>
        <w:jc w:val="both"/>
      </w:pPr>
      <w:r>
        <w:lastRenderedPageBreak/>
        <w:t>2) дату рождения;</w:t>
      </w:r>
    </w:p>
    <w:p w14:paraId="28DA4DDB" w14:textId="77777777" w:rsidR="000E32F3" w:rsidRDefault="000E32F3" w:rsidP="000E32F3">
      <w:pPr>
        <w:ind w:firstLine="709"/>
        <w:jc w:val="both"/>
      </w:pPr>
      <w:r>
        <w:t>3) сведения о гражданстве (отсутствии гражданства);</w:t>
      </w:r>
    </w:p>
    <w:p w14:paraId="59E990FD" w14:textId="77777777" w:rsidR="000E32F3" w:rsidRDefault="000E32F3" w:rsidP="000E32F3">
      <w:pPr>
        <w:ind w:firstLine="709"/>
        <w:jc w:val="both"/>
      </w:pPr>
      <w:r>
        <w:t>4) реквизиты документа, удостоверяющего личность (в том числе указание, когда и кем выдан документ);</w:t>
      </w:r>
    </w:p>
    <w:p w14:paraId="706C3038" w14:textId="77777777" w:rsidR="000E32F3" w:rsidRDefault="000E32F3" w:rsidP="000E32F3">
      <w:pPr>
        <w:ind w:firstLine="709"/>
        <w:jc w:val="both"/>
      </w:pPr>
      <w:r>
        <w:t>5) сведения о документе установленного образца, который представляется поступающим в соответствии с пунктом 4 Правил;</w:t>
      </w:r>
    </w:p>
    <w:p w14:paraId="0182CD48" w14:textId="77777777" w:rsidR="000E32F3" w:rsidRDefault="000E32F3" w:rsidP="000E32F3">
      <w:pPr>
        <w:ind w:firstLine="709"/>
        <w:jc w:val="both"/>
      </w:pPr>
      <w:r>
        <w:t>6) условия поступления, указанные в пункте 8 Правил, по которым поступающий намерен поступать на обучение, с указанием приоритетности зачисления по различным условиям поступления;</w:t>
      </w:r>
    </w:p>
    <w:p w14:paraId="1209FD3B" w14:textId="77777777" w:rsidR="000E32F3" w:rsidRDefault="000E32F3" w:rsidP="000E32F3">
      <w:pPr>
        <w:ind w:firstLine="709"/>
        <w:jc w:val="both"/>
      </w:pPr>
      <w:r>
        <w:t>7) язык, на котором поступающий намерен сдавать вступительные испытания,  - по каждому вступительному испытанию (в случае, если Институт установил возможность сдавать вступительные испытания на различных языках);</w:t>
      </w:r>
    </w:p>
    <w:p w14:paraId="24446B25" w14:textId="77777777" w:rsidR="000E32F3" w:rsidRDefault="000E32F3" w:rsidP="000E32F3">
      <w:pPr>
        <w:ind w:firstLine="709"/>
        <w:jc w:val="both"/>
      </w:pPr>
      <w:r>
        <w:t>8) сведения о необходимости создания для поступающего специальных условий при проведении вступительных испытаний в связи с его инвалидностью (с указанием перечня вступительных испытаний и специальных условий);</w:t>
      </w:r>
    </w:p>
    <w:p w14:paraId="6FCF3DF2" w14:textId="77777777" w:rsidR="000E32F3" w:rsidRDefault="000E32F3" w:rsidP="000E32F3">
      <w:pPr>
        <w:ind w:firstLine="709"/>
        <w:jc w:val="both"/>
      </w:pPr>
      <w:r>
        <w:t>9) сведения о наличии или отсутствии у поступающего индивидуальных достижений, результаты которых учитываются при приеме на обучение в соответствии с правилами приема, утвержденными Институтом (при наличии индивидуальных достижений – с указанием сведений о них);</w:t>
      </w:r>
    </w:p>
    <w:p w14:paraId="7C886AC1" w14:textId="77777777" w:rsidR="000E32F3" w:rsidRDefault="000E32F3" w:rsidP="000E32F3">
      <w:pPr>
        <w:ind w:firstLine="709"/>
        <w:jc w:val="both"/>
      </w:pPr>
      <w:r>
        <w:t>10) сведения о наличии или отсутствии у поступающего потребности в предоставлении места для проживания в общежитии в период обучения;</w:t>
      </w:r>
    </w:p>
    <w:p w14:paraId="18745DAF" w14:textId="77777777" w:rsidR="000E32F3" w:rsidRDefault="000E32F3" w:rsidP="000E32F3">
      <w:pPr>
        <w:ind w:firstLine="709"/>
        <w:jc w:val="both"/>
      </w:pPr>
      <w:r>
        <w:t>11) почтовый адрес и (или) электронный адрес (по желанию поступающего);</w:t>
      </w:r>
    </w:p>
    <w:p w14:paraId="433AC7E2" w14:textId="77777777" w:rsidR="000E32F3" w:rsidRDefault="000E32F3" w:rsidP="000E32F3">
      <w:pPr>
        <w:ind w:firstLine="709"/>
        <w:jc w:val="both"/>
      </w:pPr>
      <w:r>
        <w:t xml:space="preserve">12) способ возврата документов, поданных поступающим для поступления на обучение (в случае непоступления на обучение и в иных случаях, установленных Правилами).  </w:t>
      </w:r>
    </w:p>
    <w:p w14:paraId="220EBD91" w14:textId="40C2B49A" w:rsidR="006A7B25" w:rsidRDefault="006A7B25" w:rsidP="006A7B25">
      <w:pPr>
        <w:ind w:firstLine="709"/>
        <w:jc w:val="both"/>
      </w:pPr>
      <w:r>
        <w:t>Заявление о приеме представляется на русском языке. 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14:paraId="4113039D" w14:textId="77777777" w:rsidR="000E32F3" w:rsidRPr="00595E5A" w:rsidRDefault="000E32F3" w:rsidP="000E32F3">
      <w:pPr>
        <w:ind w:firstLine="709"/>
        <w:jc w:val="both"/>
      </w:pPr>
      <w:r w:rsidRPr="00595E5A">
        <w:t>22. В заявлении о приеме фиксируются следующие факты</w:t>
      </w:r>
      <w:r>
        <w:t xml:space="preserve"> и заверяются личной подписью поступающего</w:t>
      </w:r>
      <w:r w:rsidRPr="00595E5A">
        <w:t>:</w:t>
      </w:r>
    </w:p>
    <w:p w14:paraId="117E8810" w14:textId="77777777" w:rsidR="000E32F3" w:rsidRPr="00595E5A" w:rsidRDefault="000E32F3" w:rsidP="000E32F3">
      <w:pPr>
        <w:ind w:firstLine="709"/>
        <w:jc w:val="both"/>
      </w:pPr>
      <w:bookmarkStart w:id="4" w:name="sub_102101"/>
      <w:r w:rsidRPr="00595E5A">
        <w:t>1) ознакомление поступающего (в том числе через информационные системы общего пользования):</w:t>
      </w:r>
    </w:p>
    <w:bookmarkEnd w:id="4"/>
    <w:p w14:paraId="3E36821D" w14:textId="77777777" w:rsidR="000E32F3" w:rsidRPr="00595E5A" w:rsidRDefault="000E32F3" w:rsidP="000E32F3">
      <w:pPr>
        <w:ind w:firstLine="709"/>
        <w:jc w:val="both"/>
      </w:pPr>
      <w:r w:rsidRPr="00595E5A">
        <w:t>с копией лицензии на осуществление образовательной деятельности (с приложением);</w:t>
      </w:r>
    </w:p>
    <w:p w14:paraId="4C2A6422" w14:textId="77777777" w:rsidR="000E32F3" w:rsidRPr="00595E5A" w:rsidRDefault="000E32F3" w:rsidP="000E32F3">
      <w:pPr>
        <w:ind w:firstLine="709"/>
        <w:jc w:val="both"/>
      </w:pPr>
      <w:r w:rsidRPr="00595E5A">
        <w:t>с датой (датами) завершения приема документа установленного образца;</w:t>
      </w:r>
    </w:p>
    <w:p w14:paraId="11503EC7" w14:textId="77777777" w:rsidR="000E32F3" w:rsidRPr="00595E5A" w:rsidRDefault="000E32F3" w:rsidP="000E32F3">
      <w:pPr>
        <w:ind w:firstLine="709"/>
        <w:jc w:val="both"/>
      </w:pPr>
      <w:r w:rsidRPr="00595E5A">
        <w:t>с правилами приема, утвержденными организацией, в том числе с правилами подачи апелляции по результатам вступительных испытаний;</w:t>
      </w:r>
    </w:p>
    <w:p w14:paraId="4E850446" w14:textId="77777777" w:rsidR="000E32F3" w:rsidRPr="00595E5A" w:rsidRDefault="000E32F3" w:rsidP="000E32F3">
      <w:pPr>
        <w:ind w:firstLine="709"/>
        <w:jc w:val="both"/>
      </w:pPr>
      <w:bookmarkStart w:id="5" w:name="sub_102102"/>
      <w:r w:rsidRPr="00595E5A">
        <w:t>2) согласие поступающего на обработку его персональных данных;</w:t>
      </w:r>
    </w:p>
    <w:p w14:paraId="6001E32B" w14:textId="77777777" w:rsidR="000E32F3" w:rsidRPr="00595E5A" w:rsidRDefault="000E32F3" w:rsidP="000E32F3">
      <w:pPr>
        <w:ind w:firstLine="709"/>
        <w:jc w:val="both"/>
      </w:pPr>
      <w:bookmarkStart w:id="6" w:name="sub_102103"/>
      <w:bookmarkEnd w:id="5"/>
      <w:r w:rsidRPr="00595E5A">
        <w:t>3)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14:paraId="4374DE7C" w14:textId="77777777" w:rsidR="000E32F3" w:rsidRPr="00595E5A" w:rsidRDefault="000E32F3" w:rsidP="000E32F3">
      <w:pPr>
        <w:ind w:firstLine="709"/>
        <w:jc w:val="both"/>
      </w:pPr>
      <w:bookmarkStart w:id="7" w:name="sub_102104"/>
      <w:bookmarkEnd w:id="6"/>
      <w:r w:rsidRPr="00595E5A">
        <w:t>4) отсутствие у поступающего диплома об окончании аспирантуры (адъюнктуры) или диплома кандидата наук - при поступлении на обучение на места в рамках контрольных цифр;</w:t>
      </w:r>
    </w:p>
    <w:p w14:paraId="75880A2B" w14:textId="77777777" w:rsidR="000E32F3" w:rsidRDefault="000E32F3" w:rsidP="000E32F3">
      <w:pPr>
        <w:ind w:firstLine="709"/>
        <w:jc w:val="both"/>
      </w:pPr>
      <w:bookmarkStart w:id="8" w:name="sub_102105"/>
      <w:bookmarkEnd w:id="7"/>
      <w:r w:rsidRPr="00595E5A">
        <w:t>5) обязательство представить документ установленного образца не позднее дня завершения приема документа установленного образца (если поступающий не представил указанный документ при подаче заявления о приеме).</w:t>
      </w:r>
    </w:p>
    <w:p w14:paraId="7EFB0CA0" w14:textId="77777777" w:rsidR="000E32F3" w:rsidRPr="00595E5A" w:rsidRDefault="000E32F3" w:rsidP="000E32F3">
      <w:pPr>
        <w:ind w:firstLine="709"/>
        <w:jc w:val="both"/>
      </w:pPr>
      <w:r w:rsidRPr="00595E5A">
        <w:t xml:space="preserve">Заявление о приеме и факты, указываемые в нем в соответствии с </w:t>
      </w:r>
      <w:hyperlink w:anchor="sub_1021" w:history="1">
        <w:r w:rsidRPr="00595E5A">
          <w:rPr>
            <w:rStyle w:val="a7"/>
          </w:rPr>
          <w:t>пунктом 22</w:t>
        </w:r>
      </w:hyperlink>
      <w:r w:rsidRPr="00595E5A">
        <w:t xml:space="preserve"> Порядка, заверяются подписью поступающего (доверенного лица).</w:t>
      </w:r>
    </w:p>
    <w:bookmarkEnd w:id="8"/>
    <w:p w14:paraId="002063D2" w14:textId="77777777" w:rsidR="000E32F3" w:rsidRPr="00FC693E" w:rsidRDefault="000E32F3" w:rsidP="000E32F3">
      <w:pPr>
        <w:ind w:firstLine="709"/>
        <w:jc w:val="both"/>
      </w:pPr>
      <w:r>
        <w:t xml:space="preserve">23. </w:t>
      </w:r>
      <w:r w:rsidRPr="00FC693E">
        <w:t>При подаче заявления о приеме поступающий представляет:</w:t>
      </w:r>
    </w:p>
    <w:p w14:paraId="75A20EFB" w14:textId="77777777" w:rsidR="000E32F3" w:rsidRPr="00FC693E" w:rsidRDefault="000E32F3" w:rsidP="000E32F3">
      <w:pPr>
        <w:ind w:firstLine="709"/>
        <w:jc w:val="both"/>
      </w:pPr>
      <w:bookmarkStart w:id="9" w:name="sub_10231"/>
      <w:r w:rsidRPr="00FC693E">
        <w:t>1) документ (документы), удостоверяющий личность, гражданство;</w:t>
      </w:r>
    </w:p>
    <w:p w14:paraId="6525AD04" w14:textId="77777777" w:rsidR="000E32F3" w:rsidRPr="00FC693E" w:rsidRDefault="000E32F3" w:rsidP="000E32F3">
      <w:pPr>
        <w:ind w:firstLine="709"/>
        <w:jc w:val="both"/>
      </w:pPr>
      <w:bookmarkStart w:id="10" w:name="sub_10232"/>
      <w:bookmarkEnd w:id="9"/>
      <w:r w:rsidRPr="00FC693E">
        <w:t>2) документ установленного образца (поступающий может при подаче заявления о приеме не представлять документ установленного образца; при этом поступающий указывает в заявлении о приеме обязательство представить указанный документ не позднее дня завершения приема документа установленного образца);</w:t>
      </w:r>
    </w:p>
    <w:p w14:paraId="716B6803" w14:textId="77777777" w:rsidR="000E32F3" w:rsidRDefault="000E32F3" w:rsidP="000E32F3">
      <w:pPr>
        <w:ind w:firstLine="709"/>
        <w:jc w:val="both"/>
      </w:pPr>
      <w:bookmarkStart w:id="11" w:name="sub_10233"/>
      <w:bookmarkEnd w:id="10"/>
      <w:r w:rsidRPr="00FC693E">
        <w:t xml:space="preserve">3) при необходимости создания специальных условий при проведении вступительных испытаний - документ, подтверждающий инвалидность (указанный документ принимается </w:t>
      </w:r>
      <w:r>
        <w:t>Институтом</w:t>
      </w:r>
      <w:r w:rsidRPr="00FC693E">
        <w:t>, если срок его действия истекает не ранее дня подачи заявления о приеме; если в документе не указан срок его действия, то документ действителен в течение года, начиная с даты его выдачи);</w:t>
      </w:r>
      <w:bookmarkStart w:id="12" w:name="sub_10234"/>
      <w:bookmarkEnd w:id="11"/>
    </w:p>
    <w:p w14:paraId="40823B11" w14:textId="77777777" w:rsidR="000E32F3" w:rsidRDefault="000E32F3" w:rsidP="000E32F3">
      <w:pPr>
        <w:ind w:firstLine="709"/>
        <w:jc w:val="both"/>
      </w:pPr>
      <w:r w:rsidRPr="00FC693E">
        <w:t>4) документы, подтверждающие индивидуальные достижения поступающего</w:t>
      </w:r>
      <w:r>
        <w:t xml:space="preserve"> (</w:t>
      </w:r>
      <w:r w:rsidRPr="008D293C">
        <w:t>список опубликованных научных работ, изобретений и зарегистрированных отчётов по научно-исследовательской работе</w:t>
      </w:r>
      <w:r>
        <w:t xml:space="preserve"> и т.д.)</w:t>
      </w:r>
      <w:r w:rsidRPr="00FC693E">
        <w:t xml:space="preserve">, результаты которых учитываются при приеме на обучение в соответствии с правилами приема, утвержденными </w:t>
      </w:r>
      <w:r>
        <w:t>Институтом</w:t>
      </w:r>
      <w:r w:rsidRPr="00FC693E">
        <w:t xml:space="preserve"> (представляются по усмотрению поступающего)</w:t>
      </w:r>
      <w:r>
        <w:t xml:space="preserve"> </w:t>
      </w:r>
      <w:r w:rsidRPr="008D293C">
        <w:t>[если таковых нет, по прикладывается реферат по изб</w:t>
      </w:r>
      <w:r>
        <w:t>ранному направлению подготовки]</w:t>
      </w:r>
      <w:r w:rsidRPr="00FC693E">
        <w:t>;</w:t>
      </w:r>
    </w:p>
    <w:p w14:paraId="5F20DE4E" w14:textId="77777777" w:rsidR="000E32F3" w:rsidRPr="00FC693E" w:rsidRDefault="000E32F3" w:rsidP="000E32F3">
      <w:pPr>
        <w:ind w:firstLine="709"/>
        <w:jc w:val="both"/>
      </w:pPr>
      <w:bookmarkStart w:id="13" w:name="sub_10235"/>
      <w:bookmarkEnd w:id="12"/>
      <w:r w:rsidRPr="00FC693E">
        <w:t xml:space="preserve">5) </w:t>
      </w:r>
      <w:r>
        <w:t>документ, подтверждающий регистрацию в системе индивидуального (персонифицированного) учета (при наличии). И</w:t>
      </w:r>
      <w:r w:rsidRPr="00FC693E">
        <w:t>ные документы (представляются по усмотрению поступающего);</w:t>
      </w:r>
    </w:p>
    <w:p w14:paraId="0AFD3C18" w14:textId="77777777" w:rsidR="000E32F3" w:rsidRDefault="000E32F3" w:rsidP="000E32F3">
      <w:pPr>
        <w:ind w:firstLine="709"/>
        <w:jc w:val="both"/>
      </w:pPr>
      <w:bookmarkStart w:id="14" w:name="sub_10236"/>
      <w:bookmarkEnd w:id="13"/>
      <w:r w:rsidRPr="00FC693E">
        <w:t>6) 2 фотографии</w:t>
      </w:r>
      <w:r>
        <w:t xml:space="preserve"> (формата 3х4)</w:t>
      </w:r>
      <w:r w:rsidRPr="00FC693E">
        <w:t xml:space="preserve"> поступающего</w:t>
      </w:r>
      <w:r>
        <w:t>;</w:t>
      </w:r>
    </w:p>
    <w:p w14:paraId="2FF70B75" w14:textId="77777777" w:rsidR="000E32F3" w:rsidRPr="008D293C" w:rsidRDefault="000E32F3" w:rsidP="000E32F3">
      <w:pPr>
        <w:ind w:firstLine="709"/>
        <w:jc w:val="both"/>
      </w:pPr>
      <w:r>
        <w:lastRenderedPageBreak/>
        <w:t xml:space="preserve">7) </w:t>
      </w:r>
      <w:r w:rsidRPr="008D293C">
        <w:t xml:space="preserve">для инвалидов I и II групп, инвалидов с детства, инвалидов вследствие военной травмы или заболевания, полученных в период прохождения военной службы, — заключение федерального учреждения медико-социальной экспертизы об отсутствии противопоказаний для обучения в аспирантуре; </w:t>
      </w:r>
    </w:p>
    <w:p w14:paraId="337F5DD3" w14:textId="77777777" w:rsidR="000E32F3" w:rsidRDefault="000E32F3" w:rsidP="000E32F3">
      <w:pPr>
        <w:ind w:firstLine="709"/>
        <w:jc w:val="both"/>
      </w:pPr>
      <w:r>
        <w:t>8) справка об обучении в аспирантуре на платной (внебюджетной) основе (при наличии;</w:t>
      </w:r>
    </w:p>
    <w:p w14:paraId="383F24B8" w14:textId="77777777" w:rsidR="000E32F3" w:rsidRDefault="000E32F3" w:rsidP="000E32F3">
      <w:pPr>
        <w:ind w:firstLine="709"/>
        <w:jc w:val="both"/>
      </w:pPr>
      <w:r>
        <w:t xml:space="preserve">9) </w:t>
      </w:r>
      <w:r w:rsidRPr="008D293C">
        <w:t>ИНН и ПФР (он же СНИЛС), при отсутствии оригиналов - написать номера и ваши фамилию, имя, отчество на чистом листе, и поставить подпись; трудовая книжка или её заверенная к</w:t>
      </w:r>
      <w:r>
        <w:t>опия [если есть трудовой стаж].</w:t>
      </w:r>
    </w:p>
    <w:p w14:paraId="6970821B" w14:textId="77777777" w:rsidR="000E32F3" w:rsidRPr="00EE50AD" w:rsidRDefault="000E32F3" w:rsidP="000E32F3">
      <w:pPr>
        <w:ind w:firstLine="709"/>
        <w:jc w:val="both"/>
      </w:pPr>
      <w:bookmarkStart w:id="15" w:name="sub_1024"/>
      <w:r w:rsidRPr="00EE50AD">
        <w:t>24. Документ иностранного государства об образовании представляется со свидетельством о признании иностранного образования, за исключением следующих случаев, в которых представление указанного свидетельства не требуется:</w:t>
      </w:r>
    </w:p>
    <w:bookmarkEnd w:id="15"/>
    <w:p w14:paraId="1C3C28CB" w14:textId="77777777" w:rsidR="000E32F3" w:rsidRPr="00EE50AD" w:rsidRDefault="000E32F3" w:rsidP="000E32F3">
      <w:pPr>
        <w:ind w:firstLine="709"/>
        <w:jc w:val="both"/>
      </w:pPr>
      <w:r w:rsidRPr="00EE50AD">
        <w:t xml:space="preserve">при представлении документа иностранного государства об образовании, которое </w:t>
      </w:r>
      <w:r w:rsidRPr="00FA644F">
        <w:t xml:space="preserve">соответствует </w:t>
      </w:r>
      <w:hyperlink r:id="rId13" w:history="1">
        <w:r>
          <w:rPr>
            <w:rStyle w:val="a7"/>
          </w:rPr>
          <w:t xml:space="preserve">части 3 статьи </w:t>
        </w:r>
        <w:r w:rsidRPr="00FA644F">
          <w:rPr>
            <w:rStyle w:val="a7"/>
          </w:rPr>
          <w:t>107</w:t>
        </w:r>
      </w:hyperlink>
      <w:r w:rsidRPr="00EE50AD">
        <w:t xml:space="preserve"> Федерального закона </w:t>
      </w:r>
      <w:r>
        <w:t>№</w:t>
      </w:r>
      <w:r w:rsidRPr="00EE50AD">
        <w:t>273-ФЗ;</w:t>
      </w:r>
    </w:p>
    <w:p w14:paraId="4AF5A533" w14:textId="77777777" w:rsidR="000E32F3" w:rsidRPr="00FA644F" w:rsidRDefault="000E32F3" w:rsidP="000E32F3">
      <w:pPr>
        <w:ind w:firstLine="709"/>
        <w:jc w:val="both"/>
      </w:pPr>
      <w:bookmarkStart w:id="16" w:name="sub_10243"/>
      <w:r w:rsidRPr="00EE50AD">
        <w:t xml:space="preserve">при поступлении в </w:t>
      </w:r>
      <w:r>
        <w:t>Институт</w:t>
      </w:r>
      <w:r w:rsidRPr="00EE50AD">
        <w:t>, котор</w:t>
      </w:r>
      <w:r>
        <w:t>ый</w:t>
      </w:r>
      <w:r w:rsidRPr="00EE50AD">
        <w:t xml:space="preserve"> вправе самостоятельно осуществлять в установленном </w:t>
      </w:r>
      <w:r>
        <w:t>им</w:t>
      </w:r>
      <w:r w:rsidRPr="00EE50AD">
        <w:t xml:space="preserve"> порядке признание иностранного образования и (или) иностранной квалификации, которые не соответствуют условиям, предусмотренным </w:t>
      </w:r>
      <w:hyperlink r:id="rId14" w:history="1">
        <w:r w:rsidRPr="00FA644F">
          <w:rPr>
            <w:rStyle w:val="a7"/>
          </w:rPr>
          <w:t>частью 3 статьи 107</w:t>
        </w:r>
      </w:hyperlink>
      <w:r w:rsidRPr="00FA644F">
        <w:t xml:space="preserve"> Федерального закона </w:t>
      </w:r>
      <w:r>
        <w:t>№</w:t>
      </w:r>
      <w:r w:rsidRPr="00FA644F">
        <w:t>273-ФЗ</w:t>
      </w:r>
      <w:hyperlink w:anchor="sub_991" w:history="1"/>
      <w:r w:rsidRPr="00FA644F">
        <w:t>;</w:t>
      </w:r>
    </w:p>
    <w:bookmarkEnd w:id="16"/>
    <w:p w14:paraId="4CCF6ADF" w14:textId="77777777" w:rsidR="000E32F3" w:rsidRPr="00EE50AD" w:rsidRDefault="000E32F3" w:rsidP="000E32F3">
      <w:pPr>
        <w:ind w:firstLine="709"/>
        <w:jc w:val="both"/>
      </w:pPr>
      <w:r w:rsidRPr="00EE50AD">
        <w:t xml:space="preserve">при представлении документа об образовании, соответствующего требованиям </w:t>
      </w:r>
      <w:hyperlink r:id="rId15" w:history="1">
        <w:r w:rsidRPr="00FA644F">
          <w:rPr>
            <w:rStyle w:val="a7"/>
          </w:rPr>
          <w:t>статьи 6</w:t>
        </w:r>
      </w:hyperlink>
      <w:r w:rsidRPr="00EE50AD">
        <w:t xml:space="preserve"> Федерального закона от 5 мая 2014 г. N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w:t>
      </w:r>
      <w:hyperlink w:anchor="sub_990" w:history="1"/>
      <w:r w:rsidRPr="00EE50AD">
        <w:t xml:space="preserve"> (далее - Федеральный закон </w:t>
      </w:r>
      <w:r>
        <w:t>№</w:t>
      </w:r>
      <w:r w:rsidRPr="00EE50AD">
        <w:t>84-ФЗ); при этом поступающий представляет документ (документы), подтверждающий, что поступающий относится к числу лиц, указанных в статье</w:t>
      </w:r>
      <w:r>
        <w:t xml:space="preserve"> </w:t>
      </w:r>
      <w:r w:rsidRPr="00EE50AD">
        <w:t xml:space="preserve">6 Федерального закона </w:t>
      </w:r>
      <w:r>
        <w:t>№</w:t>
      </w:r>
      <w:r w:rsidRPr="00EE50AD">
        <w:t>84-ФЗ</w:t>
      </w:r>
      <w:hyperlink w:anchor="sub_989" w:history="1"/>
      <w:r w:rsidRPr="00EE50AD">
        <w:t>.</w:t>
      </w:r>
    </w:p>
    <w:p w14:paraId="236CF2AB" w14:textId="76AF9B94" w:rsidR="0000348D" w:rsidRPr="000E32F3" w:rsidRDefault="000E32F3" w:rsidP="0000348D">
      <w:pPr>
        <w:tabs>
          <w:tab w:val="left" w:pos="1366"/>
        </w:tabs>
        <w:ind w:right="118"/>
        <w:rPr>
          <w:sz w:val="24"/>
          <w:szCs w:val="24"/>
        </w:rPr>
      </w:pPr>
      <w:bookmarkStart w:id="17" w:name="sub_1025"/>
      <w:r w:rsidRPr="00C42DF1">
        <w:t xml:space="preserve">25. </w:t>
      </w:r>
      <w:r w:rsidR="0098624F">
        <w:t>Поступающий имеет право на любом этапе поступления на обучение подать заявление об отзыве поданных документов (далее - отзыв документов). При отзыве документов поступающий исключается из списков лиц, подавших документы, списков поступающих и не подлежит зачислению (исключается из числа зачисленных). Поступающий, не включенный в число зачисленных, имеет право подать заявление об отзыве оригинала документа установленного образца (далее - отзыв оригинала). При отзыве оригинала поступающий не исключается из списков лиц, подавших документы, и списков поступающих. ИПРИМ РАН возвращает поступающему, подавшему заявление об отзыве документов или заявление об отзыве оригинала, соответственно поданные документы в части их оригиналов или поданный оригинал документа в срок до 14 дней.</w:t>
      </w:r>
      <w:r w:rsidR="0000348D">
        <w:t xml:space="preserve"> </w:t>
      </w:r>
      <w:r w:rsidR="0000348D" w:rsidRPr="000E32F3">
        <w:rPr>
          <w:sz w:val="24"/>
          <w:szCs w:val="24"/>
        </w:rPr>
        <w:t>В</w:t>
      </w:r>
      <w:r w:rsidR="0000348D" w:rsidRPr="000E32F3">
        <w:rPr>
          <w:spacing w:val="-17"/>
          <w:sz w:val="24"/>
          <w:szCs w:val="24"/>
        </w:rPr>
        <w:t xml:space="preserve"> </w:t>
      </w:r>
      <w:r w:rsidR="0000348D" w:rsidRPr="000E32F3">
        <w:rPr>
          <w:sz w:val="24"/>
          <w:szCs w:val="24"/>
        </w:rPr>
        <w:t>случае</w:t>
      </w:r>
      <w:r w:rsidR="0000348D" w:rsidRPr="000E32F3">
        <w:rPr>
          <w:spacing w:val="-9"/>
          <w:sz w:val="24"/>
          <w:szCs w:val="24"/>
        </w:rPr>
        <w:t xml:space="preserve"> </w:t>
      </w:r>
      <w:r w:rsidR="0000348D" w:rsidRPr="000E32F3">
        <w:rPr>
          <w:sz w:val="24"/>
          <w:szCs w:val="24"/>
        </w:rPr>
        <w:t>невозможности</w:t>
      </w:r>
      <w:r w:rsidR="0000348D">
        <w:rPr>
          <w:sz w:val="24"/>
          <w:szCs w:val="24"/>
        </w:rPr>
        <w:t xml:space="preserve"> </w:t>
      </w:r>
      <w:r w:rsidR="0000348D" w:rsidRPr="000E32F3">
        <w:rPr>
          <w:spacing w:val="-68"/>
          <w:sz w:val="24"/>
          <w:szCs w:val="24"/>
        </w:rPr>
        <w:t xml:space="preserve"> </w:t>
      </w:r>
      <w:r w:rsidR="0000348D" w:rsidRPr="000E32F3">
        <w:rPr>
          <w:sz w:val="24"/>
          <w:szCs w:val="24"/>
        </w:rPr>
        <w:t xml:space="preserve">возврата      </w:t>
      </w:r>
      <w:r w:rsidR="0000348D" w:rsidRPr="000E32F3">
        <w:rPr>
          <w:spacing w:val="40"/>
          <w:sz w:val="24"/>
          <w:szCs w:val="24"/>
        </w:rPr>
        <w:t xml:space="preserve"> </w:t>
      </w:r>
      <w:r w:rsidR="0000348D" w:rsidRPr="000E32F3">
        <w:rPr>
          <w:sz w:val="24"/>
          <w:szCs w:val="24"/>
        </w:rPr>
        <w:t xml:space="preserve">указанных       </w:t>
      </w:r>
      <w:r w:rsidR="0000348D" w:rsidRPr="000E32F3">
        <w:rPr>
          <w:spacing w:val="38"/>
          <w:sz w:val="24"/>
          <w:szCs w:val="24"/>
        </w:rPr>
        <w:t xml:space="preserve"> </w:t>
      </w:r>
      <w:r w:rsidR="0000348D" w:rsidRPr="000E32F3">
        <w:rPr>
          <w:sz w:val="24"/>
          <w:szCs w:val="24"/>
        </w:rPr>
        <w:t xml:space="preserve">оригиналов       </w:t>
      </w:r>
      <w:r w:rsidR="0000348D" w:rsidRPr="000E32F3">
        <w:rPr>
          <w:spacing w:val="36"/>
          <w:sz w:val="24"/>
          <w:szCs w:val="24"/>
        </w:rPr>
        <w:t xml:space="preserve"> </w:t>
      </w:r>
      <w:r w:rsidR="0000348D" w:rsidRPr="000E32F3">
        <w:rPr>
          <w:sz w:val="24"/>
          <w:szCs w:val="24"/>
        </w:rPr>
        <w:t xml:space="preserve">они       </w:t>
      </w:r>
      <w:r w:rsidR="0000348D" w:rsidRPr="000E32F3">
        <w:rPr>
          <w:spacing w:val="39"/>
          <w:sz w:val="24"/>
          <w:szCs w:val="24"/>
        </w:rPr>
        <w:t xml:space="preserve"> </w:t>
      </w:r>
      <w:r w:rsidR="0000348D" w:rsidRPr="000E32F3">
        <w:rPr>
          <w:sz w:val="24"/>
          <w:szCs w:val="24"/>
        </w:rPr>
        <w:t xml:space="preserve">остаются       </w:t>
      </w:r>
      <w:r w:rsidR="0000348D" w:rsidRPr="000E32F3">
        <w:rPr>
          <w:spacing w:val="40"/>
          <w:sz w:val="24"/>
          <w:szCs w:val="24"/>
        </w:rPr>
        <w:t xml:space="preserve"> </w:t>
      </w:r>
      <w:r w:rsidR="0000348D" w:rsidRPr="000E32F3">
        <w:rPr>
          <w:sz w:val="24"/>
          <w:szCs w:val="24"/>
        </w:rPr>
        <w:t xml:space="preserve">на       </w:t>
      </w:r>
      <w:r w:rsidR="0000348D" w:rsidRPr="000E32F3">
        <w:rPr>
          <w:spacing w:val="38"/>
          <w:sz w:val="24"/>
          <w:szCs w:val="24"/>
        </w:rPr>
        <w:t xml:space="preserve"> </w:t>
      </w:r>
      <w:r w:rsidR="0000348D" w:rsidRPr="000E32F3">
        <w:rPr>
          <w:sz w:val="24"/>
          <w:szCs w:val="24"/>
        </w:rPr>
        <w:t>хранении</w:t>
      </w:r>
      <w:r w:rsidR="0000348D">
        <w:rPr>
          <w:sz w:val="24"/>
          <w:szCs w:val="24"/>
        </w:rPr>
        <w:t xml:space="preserve"> </w:t>
      </w:r>
      <w:r w:rsidR="0000348D" w:rsidRPr="000E32F3">
        <w:rPr>
          <w:spacing w:val="-68"/>
          <w:sz w:val="24"/>
          <w:szCs w:val="24"/>
        </w:rPr>
        <w:t xml:space="preserve"> </w:t>
      </w:r>
      <w:r w:rsidR="0000348D" w:rsidRPr="000E32F3">
        <w:rPr>
          <w:sz w:val="24"/>
          <w:szCs w:val="24"/>
        </w:rPr>
        <w:t>в</w:t>
      </w:r>
      <w:r w:rsidR="0000348D" w:rsidRPr="000E32F3">
        <w:rPr>
          <w:spacing w:val="-3"/>
          <w:sz w:val="24"/>
          <w:szCs w:val="24"/>
        </w:rPr>
        <w:t xml:space="preserve"> </w:t>
      </w:r>
      <w:r w:rsidR="0000348D">
        <w:rPr>
          <w:sz w:val="24"/>
          <w:szCs w:val="24"/>
        </w:rPr>
        <w:t>Институте</w:t>
      </w:r>
      <w:r w:rsidR="0000348D" w:rsidRPr="000E32F3">
        <w:rPr>
          <w:sz w:val="24"/>
          <w:szCs w:val="24"/>
        </w:rPr>
        <w:t>.</w:t>
      </w:r>
    </w:p>
    <w:p w14:paraId="288A924D" w14:textId="3B60C79A" w:rsidR="000E32F3" w:rsidRPr="00C42DF1" w:rsidRDefault="000E32F3" w:rsidP="0000348D">
      <w:pPr>
        <w:ind w:firstLine="709"/>
        <w:jc w:val="both"/>
      </w:pPr>
      <w:r w:rsidRPr="00C42DF1">
        <w:t xml:space="preserve">При поступлении на обучение на места в пределах целевой квоты поступающий одновременно с подачей заявления о приеме представляет оригинал документа установленного образца. </w:t>
      </w:r>
      <w:bookmarkEnd w:id="17"/>
    </w:p>
    <w:p w14:paraId="671B68A4" w14:textId="0D6403F0" w:rsidR="000E32F3" w:rsidRPr="00C42DF1" w:rsidRDefault="000E32F3" w:rsidP="000E32F3">
      <w:pPr>
        <w:ind w:firstLine="709"/>
        <w:jc w:val="both"/>
      </w:pPr>
      <w:bookmarkStart w:id="18" w:name="sub_1027"/>
      <w:r w:rsidRPr="00C42DF1">
        <w:t>2</w:t>
      </w:r>
      <w:r w:rsidR="0000348D">
        <w:t>6</w:t>
      </w:r>
      <w:r w:rsidRPr="00C42DF1">
        <w:t xml:space="preserve">. </w:t>
      </w:r>
      <w:r>
        <w:t>Институт</w:t>
      </w:r>
      <w:r w:rsidRPr="00C42DF1">
        <w:t xml:space="preserve"> возвращает документы поступающему, если поступающий представил документы, необходимые для поступления, с нарушением Порядка (за исключением случая, когда указанное нарушение распространяется не на все условия поступления, указанные в заявлении о приеме).</w:t>
      </w:r>
    </w:p>
    <w:p w14:paraId="218A3F29" w14:textId="4E2BED24" w:rsidR="000E32F3" w:rsidRPr="00C42DF1" w:rsidRDefault="000E32F3" w:rsidP="000E32F3">
      <w:pPr>
        <w:ind w:firstLine="709"/>
        <w:jc w:val="both"/>
      </w:pPr>
      <w:bookmarkStart w:id="19" w:name="sub_1028"/>
      <w:bookmarkEnd w:id="18"/>
      <w:r w:rsidRPr="00C42DF1">
        <w:t>2</w:t>
      </w:r>
      <w:r w:rsidR="0000348D">
        <w:t>7</w:t>
      </w:r>
      <w:r w:rsidRPr="00C42DF1">
        <w:t xml:space="preserve">. </w:t>
      </w:r>
      <w:r>
        <w:t>Институт</w:t>
      </w:r>
      <w:r w:rsidRPr="00C42DF1">
        <w:t xml:space="preserve"> вправе осуществлять проверку достоверности сведений, указанных в заявлении о приеме, и подлинности поданных документов. При проведении указанной проверки </w:t>
      </w:r>
      <w:r>
        <w:t>Институт</w:t>
      </w:r>
      <w:r w:rsidRPr="00C42DF1">
        <w:t xml:space="preserve"> вправе обращаться в соответствующие государственные информационные системы, государственные (муниципальные) органы и организации.</w:t>
      </w:r>
    </w:p>
    <w:p w14:paraId="4FA5CABB" w14:textId="4954EEB4" w:rsidR="000E32F3" w:rsidRPr="00C42DF1" w:rsidRDefault="000E32F3" w:rsidP="000E32F3">
      <w:pPr>
        <w:ind w:firstLine="709"/>
        <w:jc w:val="both"/>
      </w:pPr>
      <w:bookmarkStart w:id="20" w:name="sub_1029"/>
      <w:bookmarkEnd w:id="19"/>
      <w:r w:rsidRPr="00C42DF1">
        <w:t>2</w:t>
      </w:r>
      <w:r w:rsidR="0000348D">
        <w:t>8</w:t>
      </w:r>
      <w:r w:rsidRPr="00C42DF1">
        <w:t xml:space="preserve">. Поступающий имеет право на любом этапе поступления на обучение отозвать документы, поданные для поступления на обучение, подав заявление об отзыве документов одним из способов, указанных </w:t>
      </w:r>
      <w:r w:rsidRPr="007C326C">
        <w:t xml:space="preserve">в </w:t>
      </w:r>
      <w:hyperlink w:anchor="sub_1017" w:history="1">
        <w:r w:rsidRPr="007C326C">
          <w:rPr>
            <w:rStyle w:val="a7"/>
          </w:rPr>
          <w:t>пункте</w:t>
        </w:r>
      </w:hyperlink>
      <w:r>
        <w:t xml:space="preserve"> 21</w:t>
      </w:r>
      <w:r w:rsidRPr="00C42DF1">
        <w:t xml:space="preserve"> Порядка. Лица, отозвавшие документы, выбывают из конкурса. Организация возвращает документы указанным лицам.</w:t>
      </w:r>
    </w:p>
    <w:bookmarkEnd w:id="20"/>
    <w:p w14:paraId="265F42AC" w14:textId="68CB726F" w:rsidR="000E32F3" w:rsidRDefault="0000348D" w:rsidP="000E32F3">
      <w:pPr>
        <w:ind w:firstLine="709"/>
        <w:jc w:val="both"/>
      </w:pPr>
      <w:r>
        <w:t>29</w:t>
      </w:r>
      <w:r w:rsidR="000E32F3">
        <w:t xml:space="preserve">. </w:t>
      </w:r>
      <w:bookmarkEnd w:id="14"/>
      <w:r w:rsidR="000E32F3" w:rsidRPr="00EE70CC">
        <w:t>Поданные документы оформляются в личное дело поступающего. В деле хранятся указанные документы, материалы сдачи вступительных испытаний, в том числе документы, связанные с апелляцией.</w:t>
      </w:r>
      <w:bookmarkStart w:id="21" w:name="IV._Проведение_вступительных_испытаний_и"/>
      <w:bookmarkEnd w:id="21"/>
    </w:p>
    <w:p w14:paraId="26DDAB89" w14:textId="77777777" w:rsidR="0000348D" w:rsidRDefault="0000348D" w:rsidP="000E32F3">
      <w:pPr>
        <w:ind w:firstLine="709"/>
        <w:jc w:val="both"/>
      </w:pPr>
    </w:p>
    <w:p w14:paraId="42D9C3C6" w14:textId="77777777" w:rsidR="00663012" w:rsidRPr="001238B7" w:rsidRDefault="00000000">
      <w:pPr>
        <w:pStyle w:val="2"/>
        <w:numPr>
          <w:ilvl w:val="0"/>
          <w:numId w:val="2"/>
        </w:numPr>
        <w:tabs>
          <w:tab w:val="left" w:pos="580"/>
        </w:tabs>
        <w:spacing w:line="242" w:lineRule="auto"/>
        <w:ind w:left="4342" w:right="136" w:hanging="4218"/>
        <w:jc w:val="both"/>
        <w:rPr>
          <w:sz w:val="24"/>
          <w:szCs w:val="24"/>
        </w:rPr>
      </w:pPr>
      <w:r w:rsidRPr="001238B7">
        <w:rPr>
          <w:sz w:val="24"/>
          <w:szCs w:val="24"/>
        </w:rPr>
        <w:t>Проведение вступительных испытаний и учет индивидуальных достижений</w:t>
      </w:r>
      <w:r w:rsidRPr="001238B7">
        <w:rPr>
          <w:spacing w:val="-68"/>
          <w:sz w:val="24"/>
          <w:szCs w:val="24"/>
        </w:rPr>
        <w:t xml:space="preserve"> </w:t>
      </w:r>
      <w:r w:rsidRPr="001238B7">
        <w:rPr>
          <w:sz w:val="24"/>
          <w:szCs w:val="24"/>
        </w:rPr>
        <w:t>поступающих</w:t>
      </w:r>
    </w:p>
    <w:p w14:paraId="37386430" w14:textId="377EFCAA" w:rsidR="00574D17" w:rsidRPr="00F34A8E" w:rsidRDefault="00574D17" w:rsidP="00574D17">
      <w:pPr>
        <w:spacing w:line="276" w:lineRule="auto"/>
        <w:jc w:val="both"/>
      </w:pPr>
      <w:bookmarkStart w:id="22" w:name="sub_1030"/>
      <w:r w:rsidRPr="00F34A8E">
        <w:t>3</w:t>
      </w:r>
      <w:r w:rsidR="0000348D">
        <w:t>0</w:t>
      </w:r>
      <w:r w:rsidRPr="00F34A8E">
        <w:t>. Перечень вступительных испытаний, а также язык (языки) проведения вступительных испытаний, шкала оценивания и минимальное количество баллов, подтверждающее успешное прохождение вступительного испытания (далее - минимальное количество баллов) (для каждого вступительного испытания), устанавливаются Институтом самостоятельно (</w:t>
      </w:r>
      <w:r w:rsidRPr="00F34A8E">
        <w:rPr>
          <w:b/>
        </w:rPr>
        <w:t>см. приложение №1 к настоящим Правилам</w:t>
      </w:r>
      <w:r w:rsidRPr="00F34A8E">
        <w:t xml:space="preserve">). Прием на обучение по программам подготовки научно-педагогических кадров в аспирантуре </w:t>
      </w:r>
      <w:r>
        <w:t>ИПРИМ</w:t>
      </w:r>
      <w:r w:rsidRPr="00F34A8E">
        <w:t xml:space="preserve"> РАН проводится с </w:t>
      </w:r>
      <w:r>
        <w:t>0</w:t>
      </w:r>
      <w:r w:rsidRPr="00F34A8E">
        <w:t xml:space="preserve">1 июня по </w:t>
      </w:r>
      <w:r>
        <w:t>3</w:t>
      </w:r>
      <w:r w:rsidR="0000348D">
        <w:t>1</w:t>
      </w:r>
      <w:r w:rsidRPr="00F34A8E">
        <w:t xml:space="preserve"> </w:t>
      </w:r>
      <w:r>
        <w:t>августа</w:t>
      </w:r>
      <w:r w:rsidRPr="00F34A8E">
        <w:t xml:space="preserve"> 202</w:t>
      </w:r>
      <w:r w:rsidR="0000348D">
        <w:t>4</w:t>
      </w:r>
      <w:r w:rsidRPr="00F34A8E">
        <w:t xml:space="preserve"> года.</w:t>
      </w:r>
      <w:r w:rsidR="00F94E17">
        <w:t xml:space="preserve"> При наличии вакантных мест для поступления в аспирантуру ИПРИМ РАН сроки приема могут быть изменены.</w:t>
      </w:r>
    </w:p>
    <w:p w14:paraId="09685670" w14:textId="7C812083" w:rsidR="00574D17" w:rsidRPr="005F771C" w:rsidRDefault="00574D17" w:rsidP="00574D17">
      <w:pPr>
        <w:ind w:firstLine="709"/>
        <w:jc w:val="both"/>
      </w:pPr>
      <w:bookmarkStart w:id="23" w:name="sub_1031"/>
      <w:bookmarkEnd w:id="22"/>
      <w:r>
        <w:t>3</w:t>
      </w:r>
      <w:r w:rsidR="00F94E17">
        <w:t>1</w:t>
      </w:r>
      <w:r w:rsidRPr="005F771C">
        <w:t xml:space="preserve">. Программы вступительных испытаний формируются на основе федеральных государственных </w:t>
      </w:r>
      <w:r>
        <w:t>требований</w:t>
      </w:r>
      <w:r w:rsidRPr="005F771C">
        <w:t xml:space="preserve"> по программам специалитета и (или) программам магистратуры</w:t>
      </w:r>
      <w:r>
        <w:t xml:space="preserve"> соответствующих научных специальностей  и утверждаются Ученым советом ИПРИМ РАН</w:t>
      </w:r>
      <w:r w:rsidRPr="005F771C">
        <w:t>.</w:t>
      </w:r>
    </w:p>
    <w:p w14:paraId="02C8C7BB" w14:textId="44A5D237" w:rsidR="00574D17" w:rsidRPr="005F771C" w:rsidRDefault="00574D17" w:rsidP="00574D17">
      <w:pPr>
        <w:ind w:firstLine="709"/>
        <w:jc w:val="both"/>
      </w:pPr>
      <w:bookmarkStart w:id="24" w:name="sub_1032"/>
      <w:bookmarkEnd w:id="23"/>
      <w:r w:rsidRPr="005F771C">
        <w:lastRenderedPageBreak/>
        <w:t>3</w:t>
      </w:r>
      <w:r w:rsidR="00F94E17">
        <w:t>2</w:t>
      </w:r>
      <w:r w:rsidRPr="005F771C">
        <w:t xml:space="preserve">. Вступительные испытания </w:t>
      </w:r>
      <w:r>
        <w:t xml:space="preserve">по специальной дисциплине </w:t>
      </w:r>
      <w:r w:rsidRPr="005F771C">
        <w:t>проводятся в письменной</w:t>
      </w:r>
      <w:r>
        <w:t xml:space="preserve"> и устной</w:t>
      </w:r>
      <w:r w:rsidRPr="005F771C">
        <w:t xml:space="preserve"> форме.</w:t>
      </w:r>
      <w:r>
        <w:t xml:space="preserve"> Вступительные испытания по специальной дисциплине проводятся на русском языке или иностранном (английском) языке, если языком обучения по данной программе аспирантуры является иностранный (английский) язык. </w:t>
      </w:r>
    </w:p>
    <w:p w14:paraId="6BA2F785" w14:textId="152D9EE6" w:rsidR="00574D17" w:rsidRPr="005F771C" w:rsidRDefault="00574D17" w:rsidP="00574D17">
      <w:pPr>
        <w:ind w:firstLine="709"/>
        <w:jc w:val="both"/>
      </w:pPr>
      <w:bookmarkStart w:id="25" w:name="sub_1033"/>
      <w:bookmarkEnd w:id="24"/>
      <w:r w:rsidRPr="005F771C">
        <w:t>3</w:t>
      </w:r>
      <w:r w:rsidR="00F94E17">
        <w:t>3</w:t>
      </w:r>
      <w:r w:rsidRPr="005F771C">
        <w:t xml:space="preserve">. При проведении одного и того же вступительного испытания на различных языках </w:t>
      </w:r>
      <w:r>
        <w:t>Институт</w:t>
      </w:r>
      <w:r w:rsidRPr="005F771C">
        <w:t xml:space="preserve"> устанавливает одинаковые форму проведения и программу вступительного испытания.</w:t>
      </w:r>
    </w:p>
    <w:p w14:paraId="65FE9810" w14:textId="2F3FCC98" w:rsidR="00574D17" w:rsidRPr="005F771C" w:rsidRDefault="00574D17" w:rsidP="00574D17">
      <w:pPr>
        <w:ind w:firstLine="709"/>
        <w:jc w:val="both"/>
      </w:pPr>
      <w:bookmarkStart w:id="26" w:name="sub_1034"/>
      <w:bookmarkEnd w:id="25"/>
      <w:r w:rsidRPr="005F771C">
        <w:t>3</w:t>
      </w:r>
      <w:r w:rsidR="00F94E17">
        <w:t>4</w:t>
      </w:r>
      <w:r w:rsidRPr="005F771C">
        <w:t xml:space="preserve">. </w:t>
      </w:r>
      <w:r>
        <w:t>Институт не</w:t>
      </w:r>
      <w:r w:rsidRPr="005F771C">
        <w:t xml:space="preserve"> проводит вступ</w:t>
      </w:r>
      <w:r>
        <w:t xml:space="preserve">ительные испытания дистанционно, кроме вступительных испытаний для приема иностранных граждан в соответствии с пунктом </w:t>
      </w:r>
      <w:r w:rsidRPr="00C25E45">
        <w:t>83</w:t>
      </w:r>
      <w:r>
        <w:t xml:space="preserve"> настоящих Правил</w:t>
      </w:r>
      <w:r w:rsidRPr="005F771C">
        <w:t>.</w:t>
      </w:r>
    </w:p>
    <w:p w14:paraId="731C7A32" w14:textId="2360EAC0" w:rsidR="00574D17" w:rsidRPr="005F771C" w:rsidRDefault="00574D17" w:rsidP="00574D17">
      <w:pPr>
        <w:ind w:firstLine="709"/>
        <w:jc w:val="both"/>
      </w:pPr>
      <w:bookmarkStart w:id="27" w:name="sub_1035"/>
      <w:bookmarkEnd w:id="26"/>
      <w:r w:rsidRPr="005F771C">
        <w:t>3</w:t>
      </w:r>
      <w:r w:rsidR="00F94E17">
        <w:t>5</w:t>
      </w:r>
      <w:r w:rsidRPr="005F771C">
        <w:t xml:space="preserve">.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w:t>
      </w:r>
      <w:r>
        <w:t>Институте</w:t>
      </w:r>
      <w:r w:rsidRPr="005F771C">
        <w:t>,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w:t>
      </w:r>
    </w:p>
    <w:p w14:paraId="2688CEF2" w14:textId="0D23D8A8" w:rsidR="00574D17" w:rsidRPr="005F771C" w:rsidRDefault="00574D17" w:rsidP="00574D17">
      <w:pPr>
        <w:ind w:firstLine="709"/>
        <w:jc w:val="both"/>
      </w:pPr>
      <w:bookmarkStart w:id="28" w:name="sub_1036"/>
      <w:bookmarkEnd w:id="27"/>
      <w:r w:rsidRPr="005F771C">
        <w:t>3</w:t>
      </w:r>
      <w:r w:rsidR="00F94E17">
        <w:t>6</w:t>
      </w:r>
      <w:r w:rsidRPr="005F771C">
        <w:t>. Минимальное количество баллов не может быть изменено в ходе приема.</w:t>
      </w:r>
    </w:p>
    <w:p w14:paraId="6977DA46" w14:textId="0799BB13" w:rsidR="00574D17" w:rsidRPr="005F771C" w:rsidRDefault="00574D17" w:rsidP="00574D17">
      <w:pPr>
        <w:ind w:firstLine="709"/>
        <w:jc w:val="both"/>
      </w:pPr>
      <w:bookmarkStart w:id="29" w:name="sub_1037"/>
      <w:bookmarkEnd w:id="28"/>
      <w:r w:rsidRPr="005F771C">
        <w:t>3</w:t>
      </w:r>
      <w:r w:rsidR="00F94E17">
        <w:t>7</w:t>
      </w:r>
      <w:r w:rsidRPr="005F771C">
        <w:t>. Одно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документы, необходимые для поступления).</w:t>
      </w:r>
    </w:p>
    <w:p w14:paraId="35FDB0C2" w14:textId="3949558D" w:rsidR="00574D17" w:rsidRPr="005F771C" w:rsidRDefault="00574D17" w:rsidP="00574D17">
      <w:pPr>
        <w:ind w:firstLine="709"/>
        <w:jc w:val="both"/>
      </w:pPr>
      <w:bookmarkStart w:id="30" w:name="sub_1038"/>
      <w:bookmarkEnd w:id="29"/>
      <w:r>
        <w:t>3</w:t>
      </w:r>
      <w:r w:rsidR="00F94E17">
        <w:t>8</w:t>
      </w:r>
      <w:r w:rsidRPr="005F771C">
        <w:t xml:space="preserve">. Поступающий однократно сдает каждое вступительное испытание. При проведении </w:t>
      </w:r>
      <w:r>
        <w:t>Институтом</w:t>
      </w:r>
      <w:r w:rsidRPr="005F771C">
        <w:t xml:space="preserve"> вступительного испытания на различных языках поступающий выбирает один язык из предлагаемых </w:t>
      </w:r>
      <w:r>
        <w:t>Институтом</w:t>
      </w:r>
      <w:r w:rsidRPr="005F771C">
        <w:t xml:space="preserve"> и сдает вступительное испытание на выбранном языке.</w:t>
      </w:r>
    </w:p>
    <w:p w14:paraId="6072C995" w14:textId="39C5E43A" w:rsidR="00574D17" w:rsidRPr="005F771C" w:rsidRDefault="00F94E17" w:rsidP="00574D17">
      <w:pPr>
        <w:ind w:firstLine="709"/>
        <w:jc w:val="both"/>
      </w:pPr>
      <w:bookmarkStart w:id="31" w:name="sub_1039"/>
      <w:bookmarkEnd w:id="30"/>
      <w:r>
        <w:t>39</w:t>
      </w:r>
      <w:r w:rsidR="00574D17" w:rsidRPr="005F771C">
        <w:t>. Лица, не прошедшие вступительное испытание по уважительной причине (болезнь или иные обстоятельства, подтвержденные документально), повторно допускаются к сдаче вступительного испытания в другой группе или в резервный день (при наличии соответствующей возможности в соответствии с расписанием вступительных испытаний).</w:t>
      </w:r>
    </w:p>
    <w:p w14:paraId="2EAC416E" w14:textId="34FC874A" w:rsidR="00574D17" w:rsidRPr="005F771C" w:rsidRDefault="00574D17" w:rsidP="00574D17">
      <w:pPr>
        <w:ind w:firstLine="709"/>
        <w:jc w:val="both"/>
      </w:pPr>
      <w:bookmarkStart w:id="32" w:name="sub_1040"/>
      <w:bookmarkEnd w:id="31"/>
      <w:r w:rsidRPr="005F771C">
        <w:t>4</w:t>
      </w:r>
      <w:r w:rsidR="00F94E17">
        <w:t>0</w:t>
      </w:r>
      <w:r w:rsidRPr="005F771C">
        <w:t xml:space="preserve">. 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к использованию во время проведения вступительных испытаний правилами приема, утвержденными </w:t>
      </w:r>
      <w:r>
        <w:t>Институтом</w:t>
      </w:r>
      <w:r w:rsidRPr="005F771C">
        <w:t>.</w:t>
      </w:r>
    </w:p>
    <w:p w14:paraId="2156ECCF" w14:textId="3FB7248F" w:rsidR="00574D17" w:rsidRPr="005F771C" w:rsidRDefault="00574D17" w:rsidP="00574D17">
      <w:pPr>
        <w:ind w:firstLine="709"/>
        <w:jc w:val="both"/>
      </w:pPr>
      <w:bookmarkStart w:id="33" w:name="sub_1041"/>
      <w:bookmarkEnd w:id="32"/>
      <w:r w:rsidRPr="005F771C">
        <w:t>4</w:t>
      </w:r>
      <w:r w:rsidR="00F94E17">
        <w:t>1</w:t>
      </w:r>
      <w:r w:rsidRPr="005F771C">
        <w:t xml:space="preserve">. При нарушении поступающим во время проведения вступительных испытаний правил приема, утвержденных </w:t>
      </w:r>
      <w:r>
        <w:t>Институтом</w:t>
      </w:r>
      <w:r w:rsidRPr="005F771C">
        <w:t xml:space="preserve">, уполномоченные должностные лица </w:t>
      </w:r>
      <w:r>
        <w:t>Института</w:t>
      </w:r>
      <w:r w:rsidRPr="005F771C">
        <w:t xml:space="preserve"> вправе удалить его с места проведения вступительного испытания с составлением акта об удалении.</w:t>
      </w:r>
    </w:p>
    <w:p w14:paraId="1EC77E7E" w14:textId="224C4B4D" w:rsidR="00574D17" w:rsidRPr="005F771C" w:rsidRDefault="00574D17" w:rsidP="00574D17">
      <w:pPr>
        <w:ind w:firstLine="709"/>
        <w:jc w:val="both"/>
      </w:pPr>
      <w:bookmarkStart w:id="34" w:name="sub_1042"/>
      <w:bookmarkEnd w:id="33"/>
      <w:r w:rsidRPr="005F771C">
        <w:t>4</w:t>
      </w:r>
      <w:r w:rsidR="00F94E17">
        <w:t>2</w:t>
      </w:r>
      <w:r w:rsidRPr="005F771C">
        <w:t>. Результаты вступительного испытания объявляются на официальном сайте и на информационном стенде не позднее трех рабочих дней со дня проведения вступительного испытания.</w:t>
      </w:r>
    </w:p>
    <w:bookmarkEnd w:id="34"/>
    <w:p w14:paraId="664C7193" w14:textId="77777777" w:rsidR="00574D17" w:rsidRDefault="00574D17" w:rsidP="00574D17">
      <w:pPr>
        <w:ind w:firstLine="709"/>
        <w:jc w:val="both"/>
      </w:pPr>
      <w:r w:rsidRPr="005F771C">
        <w:t>После объявления результатов письменного вступительного испытания поступающий (доверенное лицо) имеет право ознакомиться со своей работой (с работой поступающего) в день объявления результатов письменного вступительного испытания.</w:t>
      </w:r>
    </w:p>
    <w:p w14:paraId="1DAE1163" w14:textId="77777777" w:rsidR="00574D17" w:rsidRDefault="00574D17" w:rsidP="00574D17">
      <w:pPr>
        <w:ind w:firstLine="709"/>
        <w:jc w:val="both"/>
      </w:pPr>
      <w:r>
        <w:t>Материалы вступительного испытания хранятся в личном деле поступающего и не подлежат выдаче поступающему или его доверенному лицу. Запрещается выдавать копии материалов вступительных испытаний, кроме случаев, предусмотренных законодательством РФ.</w:t>
      </w:r>
    </w:p>
    <w:p w14:paraId="39DDB58B" w14:textId="77777777" w:rsidR="00574D17" w:rsidRDefault="00574D17" w:rsidP="00574D17">
      <w:pPr>
        <w:ind w:firstLine="709"/>
        <w:jc w:val="both"/>
      </w:pPr>
      <w:r w:rsidRPr="00EF76A2">
        <w:t xml:space="preserve">Сданные вступительные испытания действительны в течение календарного года. </w:t>
      </w:r>
    </w:p>
    <w:p w14:paraId="098A6047" w14:textId="47985BE4" w:rsidR="00574D17" w:rsidRPr="005F771C" w:rsidRDefault="00574D17" w:rsidP="00574D17">
      <w:pPr>
        <w:ind w:firstLine="709"/>
        <w:jc w:val="both"/>
      </w:pPr>
      <w:bookmarkStart w:id="35" w:name="sub_1043"/>
      <w:r w:rsidRPr="005F771C">
        <w:t>4</w:t>
      </w:r>
      <w:r w:rsidR="00F94E17">
        <w:t>3</w:t>
      </w:r>
      <w:r w:rsidRPr="005F771C">
        <w:t xml:space="preserve">. Лица, получившие на каком-либо вступительном испытании менее минимального количества баллов, не прошедшие вступительное испытание без уважительной причины (в том числе удаленные с места проведения вступительного испытания), повторно допущенные к сдаче вступительного испытания и не прошедшие вступительное испытание, выбывают из конкурса. </w:t>
      </w:r>
      <w:r>
        <w:t>Институт</w:t>
      </w:r>
      <w:r w:rsidRPr="005F771C">
        <w:t xml:space="preserve"> возвращает документы указанным лицам.</w:t>
      </w:r>
    </w:p>
    <w:p w14:paraId="1C9C41E9" w14:textId="57112744" w:rsidR="00574D17" w:rsidRDefault="00574D17" w:rsidP="00574D17">
      <w:pPr>
        <w:ind w:firstLine="709"/>
        <w:jc w:val="both"/>
      </w:pPr>
      <w:bookmarkStart w:id="36" w:name="sub_1044"/>
      <w:bookmarkEnd w:id="35"/>
      <w:r w:rsidRPr="005F771C">
        <w:t>4</w:t>
      </w:r>
      <w:r w:rsidR="00F94E17">
        <w:t>4</w:t>
      </w:r>
      <w:r w:rsidRPr="005F771C">
        <w:t xml:space="preserve">. При возврате поданных документов через операторов почтовой связи общего пользования (в случаях, установленных </w:t>
      </w:r>
      <w:hyperlink w:anchor="sub_1027" w:history="1">
        <w:r w:rsidRPr="004D59FF">
          <w:rPr>
            <w:rStyle w:val="a7"/>
          </w:rPr>
          <w:t>пунктами 2</w:t>
        </w:r>
      </w:hyperlink>
      <w:r w:rsidR="00F94E17">
        <w:rPr>
          <w:rStyle w:val="a7"/>
        </w:rPr>
        <w:t>5</w:t>
      </w:r>
      <w:r w:rsidRPr="004D59FF">
        <w:t xml:space="preserve">, </w:t>
      </w:r>
      <w:hyperlink w:anchor="sub_1029" w:history="1">
        <w:r w:rsidRPr="004D59FF">
          <w:rPr>
            <w:rStyle w:val="a7"/>
          </w:rPr>
          <w:t>29</w:t>
        </w:r>
      </w:hyperlink>
      <w:r w:rsidRPr="004D59FF">
        <w:t xml:space="preserve">, </w:t>
      </w:r>
      <w:hyperlink w:anchor="sub_1043" w:history="1">
        <w:r w:rsidR="00F94E17">
          <w:rPr>
            <w:rStyle w:val="a7"/>
          </w:rPr>
          <w:t>43</w:t>
        </w:r>
      </w:hyperlink>
      <w:r w:rsidRPr="005F771C">
        <w:t xml:space="preserve"> и </w:t>
      </w:r>
      <w:hyperlink w:anchor="sub_1072" w:history="1">
        <w:r w:rsidRPr="004E5E50">
          <w:rPr>
            <w:rStyle w:val="a7"/>
          </w:rPr>
          <w:t>75</w:t>
        </w:r>
      </w:hyperlink>
      <w:r w:rsidRPr="005F771C">
        <w:t xml:space="preserve"> Порядка) документы возвращаются только в части оригиналов документов.</w:t>
      </w:r>
    </w:p>
    <w:p w14:paraId="31995160" w14:textId="229F06F0" w:rsidR="00574D17" w:rsidRDefault="00574D17" w:rsidP="00574D17">
      <w:pPr>
        <w:ind w:firstLine="709"/>
        <w:jc w:val="both"/>
      </w:pPr>
      <w:r>
        <w:t>4</w:t>
      </w:r>
      <w:r w:rsidR="00F94E17">
        <w:t>5</w:t>
      </w:r>
      <w:r>
        <w:t xml:space="preserve">. </w:t>
      </w:r>
      <w:r w:rsidRPr="00EF76A2">
        <w:t>Уровень знаний поступающего оценивается экзаменационной комиссией «отлично», «хорошо», «удовлетворительно», «неудовлетворительно». Каждое вступительное испытание оценивается отдельно.</w:t>
      </w:r>
    </w:p>
    <w:p w14:paraId="61D39F86" w14:textId="47CC673D" w:rsidR="00574D17" w:rsidRDefault="00574D17" w:rsidP="00574D17">
      <w:pPr>
        <w:ind w:firstLine="709"/>
        <w:jc w:val="both"/>
      </w:pPr>
      <w:r>
        <w:t>4</w:t>
      </w:r>
      <w:r w:rsidR="00F94E17">
        <w:t>6</w:t>
      </w:r>
      <w:r>
        <w:t xml:space="preserve">. </w:t>
      </w:r>
      <w:r w:rsidRPr="00EF76A2">
        <w:t>Результаты проведения вступительного испытания оформляются протоколом, в котором фиксируются вопросы билета поступающего. На каждого поступающего ведется отдельный протокол.</w:t>
      </w:r>
      <w:r w:rsidRPr="00D51767">
        <w:t xml:space="preserve"> </w:t>
      </w:r>
      <w:r w:rsidRPr="00EF76A2">
        <w:t>Протоколы приёма вступительных испытаний после утверждения хранятся в личном деле поступающего.</w:t>
      </w:r>
    </w:p>
    <w:p w14:paraId="210B85A1" w14:textId="2BEC650C" w:rsidR="003B2EF5" w:rsidRDefault="003B2EF5" w:rsidP="00640FB1">
      <w:pPr>
        <w:ind w:firstLine="709"/>
        <w:jc w:val="both"/>
      </w:pPr>
      <w:r>
        <w:t>47. В конкурсном списке указываются следующие сведения по каждому поступающему: страховой номер индивидуального лицевого счета или уникальный код, присвоенный поступающему (при отсутствии указанного индивидуального лицевого счета); сумма конкурсных баллов (за вступительные испытания и индивидуальные достижения); сумма баллов за вступительные испытания; количество баллов за каждое вступительное испытание; количество баллов за индивидуальные достижения; наличие оригинала документа установленного образца или заявления о согласии на зачисление, представленного в соответствии с пунктом 47 Порядка. В конкурсном списке фамилия, имя, отчество (при наличии) поступающих не указываются.</w:t>
      </w:r>
      <w:r w:rsidR="00640FB1">
        <w:t xml:space="preserve"> Зачислению подлежат поступающие, представившие оригинал документа установленного образца или </w:t>
      </w:r>
      <w:r w:rsidR="00640FB1">
        <w:lastRenderedPageBreak/>
        <w:t xml:space="preserve">заявление о согласии на зачисление в соответствии с пунктом 47 Порядка. Зачисление проводится в соответствии с конкурсным списком до заполнения установленного количества мест. При приеме на обучение на места в рамках контрольных цифр зачисление осуществляется при условии наличия в </w:t>
      </w:r>
      <w:r w:rsidR="00FD5845">
        <w:t>ИПРИМ РАН</w:t>
      </w:r>
      <w:r w:rsidR="00640FB1">
        <w:t xml:space="preserve"> оригинала документа установленного образца по состоянию на день издания приказа о зачислении.</w:t>
      </w:r>
    </w:p>
    <w:p w14:paraId="0E9BB4BE" w14:textId="77777777" w:rsidR="00574D17" w:rsidRPr="005F771C" w:rsidRDefault="00574D17" w:rsidP="00574D17">
      <w:pPr>
        <w:ind w:firstLine="709"/>
        <w:jc w:val="both"/>
      </w:pPr>
    </w:p>
    <w:bookmarkEnd w:id="36"/>
    <w:p w14:paraId="0671A76E" w14:textId="77777777" w:rsidR="00574D17" w:rsidRDefault="00574D17" w:rsidP="00574D17">
      <w:pPr>
        <w:jc w:val="center"/>
        <w:rPr>
          <w:b/>
        </w:rPr>
      </w:pPr>
      <w:r>
        <w:rPr>
          <w:b/>
          <w:lang w:val="en-US"/>
        </w:rPr>
        <w:t>V</w:t>
      </w:r>
      <w:r w:rsidRPr="00C35E7B">
        <w:rPr>
          <w:b/>
        </w:rPr>
        <w:t xml:space="preserve">. </w:t>
      </w:r>
      <w:r>
        <w:rPr>
          <w:b/>
        </w:rPr>
        <w:t>Особенности проведения вступительных испытаний для поступающих инвалидов</w:t>
      </w:r>
    </w:p>
    <w:p w14:paraId="5130E899" w14:textId="77777777" w:rsidR="00574D17" w:rsidRPr="00D51767" w:rsidRDefault="00574D17" w:rsidP="00574D17">
      <w:pPr>
        <w:jc w:val="center"/>
        <w:rPr>
          <w:b/>
        </w:rPr>
      </w:pPr>
      <w:r w:rsidRPr="00D51767">
        <w:rPr>
          <w:b/>
        </w:rPr>
        <w:t xml:space="preserve"> </w:t>
      </w:r>
    </w:p>
    <w:p w14:paraId="5C5813EA" w14:textId="77777777" w:rsidR="00574D17" w:rsidRPr="00B216E2" w:rsidRDefault="00574D17" w:rsidP="00574D17">
      <w:pPr>
        <w:ind w:firstLine="709"/>
        <w:jc w:val="both"/>
      </w:pPr>
      <w:bookmarkStart w:id="37" w:name="sub_1045"/>
      <w:r w:rsidRPr="00B216E2">
        <w:t>4</w:t>
      </w:r>
      <w:r>
        <w:t>8</w:t>
      </w:r>
      <w:r w:rsidRPr="00B216E2">
        <w:t xml:space="preserve">. </w:t>
      </w:r>
      <w:r>
        <w:t>Институт</w:t>
      </w:r>
      <w:r w:rsidRPr="00B216E2">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14:paraId="3A00EC26" w14:textId="77777777" w:rsidR="00574D17" w:rsidRPr="00B216E2" w:rsidRDefault="00574D17" w:rsidP="00574D17">
      <w:pPr>
        <w:ind w:firstLine="709"/>
        <w:jc w:val="both"/>
      </w:pPr>
      <w:bookmarkStart w:id="38" w:name="sub_1046"/>
      <w:bookmarkEnd w:id="37"/>
      <w:r w:rsidRPr="00B216E2">
        <w:t>4</w:t>
      </w:r>
      <w:r>
        <w:t>9</w:t>
      </w:r>
      <w:r w:rsidRPr="00B216E2">
        <w:t xml:space="preserve">. </w:t>
      </w:r>
      <w:r>
        <w:t>Институт создает</w:t>
      </w:r>
      <w:r w:rsidRPr="00B216E2">
        <w:t xml:space="preserve">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14:paraId="5070361C" w14:textId="77777777" w:rsidR="00574D17" w:rsidRPr="00B216E2" w:rsidRDefault="00574D17" w:rsidP="00574D17">
      <w:pPr>
        <w:ind w:firstLine="709"/>
        <w:jc w:val="both"/>
      </w:pPr>
      <w:bookmarkStart w:id="39" w:name="sub_1047"/>
      <w:bookmarkEnd w:id="38"/>
      <w:r>
        <w:t>50</w:t>
      </w:r>
      <w:r w:rsidRPr="00B216E2">
        <w:t>. Вступительные испытания для поступающих инвалидов проводятся в отдельной аудитории.</w:t>
      </w:r>
    </w:p>
    <w:bookmarkEnd w:id="39"/>
    <w:p w14:paraId="7BD8B4DF" w14:textId="77777777" w:rsidR="00574D17" w:rsidRPr="00B216E2" w:rsidRDefault="00574D17" w:rsidP="00574D17">
      <w:pPr>
        <w:ind w:firstLine="709"/>
        <w:jc w:val="both"/>
      </w:pPr>
      <w:r w:rsidRPr="00B216E2">
        <w:t>Число поступающих инвалидов в одной аудитории не должно превышать:</w:t>
      </w:r>
    </w:p>
    <w:p w14:paraId="439FD402" w14:textId="77777777" w:rsidR="00574D17" w:rsidRPr="00B216E2" w:rsidRDefault="00574D17" w:rsidP="00574D17">
      <w:pPr>
        <w:ind w:firstLine="709"/>
        <w:jc w:val="both"/>
      </w:pPr>
      <w:r w:rsidRPr="00B216E2">
        <w:t>при сдаче вступительного испытания в письменной форме - 12 человек;</w:t>
      </w:r>
    </w:p>
    <w:p w14:paraId="65953A73" w14:textId="77777777" w:rsidR="00574D17" w:rsidRPr="00B216E2" w:rsidRDefault="00574D17" w:rsidP="00574D17">
      <w:pPr>
        <w:ind w:firstLine="709"/>
        <w:jc w:val="both"/>
      </w:pPr>
      <w:r w:rsidRPr="00B216E2">
        <w:t>при сдаче вступительного испытания в устной форме - 6 человек.</w:t>
      </w:r>
    </w:p>
    <w:p w14:paraId="28F032EF" w14:textId="77777777" w:rsidR="00574D17" w:rsidRPr="00B216E2" w:rsidRDefault="00574D17" w:rsidP="00574D17">
      <w:pPr>
        <w:ind w:firstLine="709"/>
        <w:jc w:val="both"/>
      </w:pPr>
      <w:r w:rsidRPr="00B216E2">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14:paraId="21DEB68B" w14:textId="77777777" w:rsidR="00574D17" w:rsidRPr="00B216E2" w:rsidRDefault="00574D17" w:rsidP="00574D17">
      <w:pPr>
        <w:ind w:firstLine="709"/>
        <w:jc w:val="both"/>
      </w:pPr>
      <w:r w:rsidRPr="00B216E2">
        <w:t xml:space="preserve">Допускается присутствие в аудитории во время сдачи вступительного испытания ассистента из числа работников </w:t>
      </w:r>
      <w:r>
        <w:t>Института</w:t>
      </w:r>
      <w:r w:rsidRPr="00B216E2">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w:t>
      </w:r>
      <w:r>
        <w:t>Института</w:t>
      </w:r>
      <w:r w:rsidRPr="00B216E2">
        <w:t>, проводящими вступительное испытание).</w:t>
      </w:r>
    </w:p>
    <w:p w14:paraId="780DC36A" w14:textId="77777777" w:rsidR="00574D17" w:rsidRPr="00B216E2" w:rsidRDefault="00574D17" w:rsidP="00574D17">
      <w:pPr>
        <w:ind w:firstLine="709"/>
        <w:jc w:val="both"/>
      </w:pPr>
      <w:bookmarkStart w:id="40" w:name="sub_1048"/>
      <w:r>
        <w:t>51</w:t>
      </w:r>
      <w:r w:rsidRPr="00B216E2">
        <w:t xml:space="preserve">. Продолжительность вступительного испытания для поступающих инвалидов увеличивается </w:t>
      </w:r>
      <w:r>
        <w:t>экзаменационной комиссией по приему вступительных экзаменов на 50% от установленной продолжительности экзамена</w:t>
      </w:r>
      <w:r w:rsidRPr="00B216E2">
        <w:t>, но не более чем на 1,5 часа.</w:t>
      </w:r>
    </w:p>
    <w:p w14:paraId="430EC04E" w14:textId="77777777" w:rsidR="00574D17" w:rsidRPr="00B216E2" w:rsidRDefault="00574D17" w:rsidP="00574D17">
      <w:pPr>
        <w:ind w:firstLine="709"/>
        <w:jc w:val="both"/>
      </w:pPr>
      <w:bookmarkStart w:id="41" w:name="sub_1049"/>
      <w:bookmarkEnd w:id="40"/>
      <w:r>
        <w:t>52</w:t>
      </w:r>
      <w:r w:rsidRPr="00B216E2">
        <w:t>. Поступающим инвалидам предоставляется в доступной для них форме информация о порядке проведения вступительных испытаний.</w:t>
      </w:r>
    </w:p>
    <w:p w14:paraId="27F4417C" w14:textId="77777777" w:rsidR="00574D17" w:rsidRPr="00B216E2" w:rsidRDefault="00574D17" w:rsidP="00574D17">
      <w:pPr>
        <w:ind w:firstLine="709"/>
        <w:jc w:val="both"/>
      </w:pPr>
      <w:bookmarkStart w:id="42" w:name="sub_1050"/>
      <w:bookmarkEnd w:id="41"/>
      <w:r w:rsidRPr="00B216E2">
        <w:t>5</w:t>
      </w:r>
      <w:r>
        <w:t>3</w:t>
      </w:r>
      <w:r w:rsidRPr="00B216E2">
        <w:t>.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14:paraId="60810105" w14:textId="77777777" w:rsidR="00574D17" w:rsidRPr="00B216E2" w:rsidRDefault="00574D17" w:rsidP="00574D17">
      <w:pPr>
        <w:ind w:firstLine="709"/>
        <w:jc w:val="both"/>
      </w:pPr>
      <w:bookmarkStart w:id="43" w:name="sub_1051"/>
      <w:bookmarkEnd w:id="42"/>
      <w:r w:rsidRPr="00B216E2">
        <w:t>5</w:t>
      </w:r>
      <w:r>
        <w:t>4</w:t>
      </w:r>
      <w:r w:rsidRPr="00B216E2">
        <w:t>.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14:paraId="501107E3" w14:textId="77777777" w:rsidR="00574D17" w:rsidRPr="00B216E2" w:rsidRDefault="00574D17" w:rsidP="00574D17">
      <w:pPr>
        <w:ind w:firstLine="709"/>
        <w:jc w:val="both"/>
      </w:pPr>
      <w:bookmarkStart w:id="44" w:name="sub_10511"/>
      <w:bookmarkEnd w:id="43"/>
      <w:r w:rsidRPr="00B216E2">
        <w:t>1) для слепых:</w:t>
      </w:r>
    </w:p>
    <w:bookmarkEnd w:id="44"/>
    <w:p w14:paraId="38687EF5" w14:textId="77777777" w:rsidR="00574D17" w:rsidRPr="00B216E2" w:rsidRDefault="00574D17" w:rsidP="00574D17">
      <w:pPr>
        <w:ind w:firstLine="709"/>
        <w:jc w:val="both"/>
      </w:pPr>
      <w:r w:rsidRPr="00B216E2">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1BDB61A3" w14:textId="77777777" w:rsidR="00574D17" w:rsidRPr="00B216E2" w:rsidRDefault="00574D17" w:rsidP="00574D17">
      <w:pPr>
        <w:ind w:firstLine="709"/>
        <w:jc w:val="both"/>
      </w:pPr>
      <w:r w:rsidRPr="00B216E2">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4A3D5B84"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4C43CB04" w14:textId="77777777" w:rsidR="00574D17" w:rsidRPr="00B216E2" w:rsidRDefault="00574D17" w:rsidP="00574D17">
      <w:pPr>
        <w:ind w:firstLine="709"/>
        <w:jc w:val="both"/>
      </w:pPr>
      <w:bookmarkStart w:id="45" w:name="sub_10512"/>
      <w:r w:rsidRPr="00B216E2">
        <w:t>2) для слабовидящих:</w:t>
      </w:r>
    </w:p>
    <w:bookmarkEnd w:id="45"/>
    <w:p w14:paraId="5FD0422D" w14:textId="77777777" w:rsidR="00574D17" w:rsidRPr="00B216E2" w:rsidRDefault="00574D17" w:rsidP="00574D17">
      <w:pPr>
        <w:ind w:firstLine="709"/>
        <w:jc w:val="both"/>
      </w:pPr>
      <w:r w:rsidRPr="00B216E2">
        <w:t>обеспечивается индивидуальное равномерное освещение не менее 300 люкс;</w:t>
      </w:r>
    </w:p>
    <w:p w14:paraId="53879D80"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14:paraId="14B21996" w14:textId="77777777" w:rsidR="00574D17" w:rsidRPr="00B216E2" w:rsidRDefault="00574D17" w:rsidP="00574D17">
      <w:pPr>
        <w:ind w:firstLine="709"/>
        <w:jc w:val="both"/>
      </w:pPr>
      <w:r w:rsidRPr="00B216E2">
        <w:t>задания для выполнения, а также инструкция по порядку проведения вступительных испытаний оформляются увеличенным шрифтом;</w:t>
      </w:r>
    </w:p>
    <w:p w14:paraId="0F8C3A0E" w14:textId="77777777" w:rsidR="00574D17" w:rsidRPr="00B216E2" w:rsidRDefault="00574D17" w:rsidP="00574D17">
      <w:pPr>
        <w:ind w:firstLine="709"/>
        <w:jc w:val="both"/>
      </w:pPr>
      <w:bookmarkStart w:id="46" w:name="sub_10513"/>
      <w:r w:rsidRPr="00B216E2">
        <w:t>3) для глухих и слабослышащих:</w:t>
      </w:r>
    </w:p>
    <w:bookmarkEnd w:id="46"/>
    <w:p w14:paraId="119BE529" w14:textId="77777777" w:rsidR="00574D17" w:rsidRPr="00B216E2" w:rsidRDefault="00574D17" w:rsidP="00574D17">
      <w:pPr>
        <w:ind w:firstLine="709"/>
        <w:jc w:val="both"/>
      </w:pPr>
      <w:r w:rsidRPr="00B216E2">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14:paraId="24B3009B" w14:textId="77777777" w:rsidR="00574D17" w:rsidRPr="00B216E2" w:rsidRDefault="00574D17" w:rsidP="00574D17">
      <w:pPr>
        <w:ind w:firstLine="709"/>
        <w:jc w:val="both"/>
      </w:pPr>
      <w:r w:rsidRPr="00B216E2">
        <w:t>предоставляются услуги сурдопереводчика;</w:t>
      </w:r>
    </w:p>
    <w:p w14:paraId="022B0252" w14:textId="77777777" w:rsidR="00574D17" w:rsidRPr="00B216E2" w:rsidRDefault="00574D17" w:rsidP="00574D17">
      <w:pPr>
        <w:ind w:firstLine="709"/>
        <w:jc w:val="both"/>
      </w:pPr>
      <w:bookmarkStart w:id="47" w:name="sub_10514"/>
      <w:r w:rsidRPr="00B216E2">
        <w:t>4) для слепоглухих предоставляются услуги тифлосурдопереводчика (помимо требований, выполняемых соответственно для слепых и глухих);</w:t>
      </w:r>
    </w:p>
    <w:p w14:paraId="4704A642" w14:textId="77777777" w:rsidR="00574D17" w:rsidRPr="00B216E2" w:rsidRDefault="00574D17" w:rsidP="00574D17">
      <w:pPr>
        <w:ind w:firstLine="709"/>
        <w:jc w:val="both"/>
      </w:pPr>
      <w:bookmarkStart w:id="48" w:name="sub_10515"/>
      <w:bookmarkEnd w:id="47"/>
      <w:r w:rsidRPr="00B216E2">
        <w:t xml:space="preserve">5) для лиц с тяжелыми нарушениями речи, глухих, слабослышащих вступительные испытания, проводимые в устной форме, по решению </w:t>
      </w:r>
      <w:r>
        <w:t>Института</w:t>
      </w:r>
      <w:r w:rsidRPr="00B216E2">
        <w:t xml:space="preserve"> проводятся в письменной форме;</w:t>
      </w:r>
    </w:p>
    <w:p w14:paraId="186AFABD" w14:textId="77777777" w:rsidR="00574D17" w:rsidRPr="00B216E2" w:rsidRDefault="00574D17" w:rsidP="00574D17">
      <w:pPr>
        <w:ind w:firstLine="709"/>
        <w:jc w:val="both"/>
      </w:pPr>
      <w:bookmarkStart w:id="49" w:name="sub_10516"/>
      <w:bookmarkEnd w:id="48"/>
      <w:r w:rsidRPr="00B216E2">
        <w:t>6) для лиц с нарушениями опорно-двигательного аппарата, нарушениями двигательных функций верхних конечностей или отсутствием верхних конечностей:</w:t>
      </w:r>
    </w:p>
    <w:bookmarkEnd w:id="49"/>
    <w:p w14:paraId="5B21D716" w14:textId="77777777" w:rsidR="00574D17" w:rsidRPr="00B216E2" w:rsidRDefault="00574D17" w:rsidP="00574D17">
      <w:pPr>
        <w:ind w:firstLine="709"/>
        <w:jc w:val="both"/>
      </w:pPr>
      <w:r w:rsidRPr="00B216E2">
        <w:t>письменные задания выполняются на компьютере со специализированным программным обеспечением или надиктовываются ассистенту;</w:t>
      </w:r>
    </w:p>
    <w:p w14:paraId="3C454A33" w14:textId="77777777" w:rsidR="00574D17" w:rsidRPr="00B216E2" w:rsidRDefault="00574D17" w:rsidP="00574D17">
      <w:pPr>
        <w:ind w:firstLine="709"/>
        <w:jc w:val="both"/>
      </w:pPr>
      <w:r w:rsidRPr="00B216E2">
        <w:lastRenderedPageBreak/>
        <w:t xml:space="preserve">вступительные испытания, проводимые в письменной форме, по решению </w:t>
      </w:r>
      <w:r>
        <w:t>Института</w:t>
      </w:r>
      <w:r w:rsidRPr="00B216E2">
        <w:t xml:space="preserve"> проводятся в устной форме.</w:t>
      </w:r>
    </w:p>
    <w:p w14:paraId="493C4CE3" w14:textId="77777777" w:rsidR="00574D17" w:rsidRPr="00B216E2" w:rsidRDefault="00574D17" w:rsidP="00574D17">
      <w:pPr>
        <w:ind w:firstLine="709"/>
        <w:jc w:val="both"/>
      </w:pPr>
      <w:bookmarkStart w:id="50" w:name="sub_1052"/>
      <w:r w:rsidRPr="00B216E2">
        <w:t>5</w:t>
      </w:r>
      <w:r>
        <w:t>5</w:t>
      </w:r>
      <w:r w:rsidRPr="00B216E2">
        <w:t xml:space="preserve">. Условия, указанные в </w:t>
      </w:r>
      <w:hyperlink w:anchor="sub_1046" w:history="1">
        <w:r w:rsidRPr="004F3BF7">
          <w:rPr>
            <w:rStyle w:val="a7"/>
          </w:rPr>
          <w:t>пунктах 49-54</w:t>
        </w:r>
      </w:hyperlink>
      <w:r w:rsidRPr="00B216E2">
        <w:t xml:space="preserve"> Порядка,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14:paraId="295E6972" w14:textId="77777777" w:rsidR="00574D17" w:rsidRDefault="00574D17" w:rsidP="00574D17">
      <w:pPr>
        <w:ind w:firstLine="709"/>
        <w:jc w:val="both"/>
      </w:pPr>
      <w:bookmarkStart w:id="51" w:name="sub_1053"/>
      <w:bookmarkEnd w:id="50"/>
      <w:r w:rsidRPr="00B216E2">
        <w:t>5</w:t>
      </w:r>
      <w:r>
        <w:t>6</w:t>
      </w:r>
      <w:r w:rsidRPr="00B216E2">
        <w:t xml:space="preserve">. </w:t>
      </w:r>
      <w:r>
        <w:t>Институт</w:t>
      </w:r>
      <w:r w:rsidRPr="00B216E2">
        <w:t xml:space="preserve"> </w:t>
      </w:r>
      <w:r>
        <w:t>не</w:t>
      </w:r>
      <w:r w:rsidRPr="00B216E2">
        <w:t xml:space="preserve"> проводит для поступающих инвалидов вступительные испытания дистанционно.</w:t>
      </w:r>
    </w:p>
    <w:p w14:paraId="2600111C" w14:textId="77777777" w:rsidR="00574D17" w:rsidRPr="00EC549C" w:rsidRDefault="00574D17" w:rsidP="00574D17">
      <w:pPr>
        <w:pStyle w:val="1"/>
        <w:rPr>
          <w:sz w:val="24"/>
          <w:szCs w:val="24"/>
        </w:rPr>
      </w:pPr>
      <w:bookmarkStart w:id="52" w:name="sub_600"/>
      <w:r w:rsidRPr="00EC549C">
        <w:rPr>
          <w:sz w:val="24"/>
          <w:szCs w:val="24"/>
        </w:rPr>
        <w:t>VI. Общие правила подачи и рассмотрения апелляций</w:t>
      </w:r>
    </w:p>
    <w:bookmarkEnd w:id="52"/>
    <w:p w14:paraId="6B9D18B7" w14:textId="77777777" w:rsidR="00574D17" w:rsidRPr="00EC549C" w:rsidRDefault="00574D17" w:rsidP="00574D17">
      <w:pPr>
        <w:ind w:firstLine="709"/>
        <w:jc w:val="both"/>
      </w:pPr>
    </w:p>
    <w:p w14:paraId="04CA1181" w14:textId="77777777" w:rsidR="00574D17" w:rsidRPr="00EC549C" w:rsidRDefault="00574D17" w:rsidP="00574D17">
      <w:pPr>
        <w:ind w:firstLine="709"/>
        <w:jc w:val="both"/>
      </w:pPr>
      <w:bookmarkStart w:id="53" w:name="sub_1054"/>
      <w:r w:rsidRPr="00EC549C">
        <w:t>5</w:t>
      </w:r>
      <w:r>
        <w:t>7</w:t>
      </w:r>
      <w:r w:rsidRPr="00EC549C">
        <w:t>. 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14:paraId="570E406D" w14:textId="77777777" w:rsidR="00574D17" w:rsidRPr="00EC549C" w:rsidRDefault="00574D17" w:rsidP="00574D17">
      <w:pPr>
        <w:ind w:firstLine="709"/>
        <w:jc w:val="both"/>
      </w:pPr>
      <w:bookmarkStart w:id="54" w:name="sub_1055"/>
      <w:bookmarkEnd w:id="53"/>
      <w:r w:rsidRPr="00EC549C">
        <w:t>5</w:t>
      </w:r>
      <w:r>
        <w:t>8</w:t>
      </w:r>
      <w:r w:rsidRPr="00EC549C">
        <w:t xml:space="preserve">. Апелляция подается одним из способов, указанных в </w:t>
      </w:r>
      <w:hyperlink w:anchor="sub_1017" w:history="1">
        <w:r w:rsidRPr="00EC549C">
          <w:rPr>
            <w:rStyle w:val="a7"/>
          </w:rPr>
          <w:t>пункте 18</w:t>
        </w:r>
      </w:hyperlink>
      <w:r w:rsidRPr="00EC549C">
        <w:t xml:space="preserve"> Порядка.</w:t>
      </w:r>
    </w:p>
    <w:p w14:paraId="58CA8923" w14:textId="77777777" w:rsidR="00574D17" w:rsidRPr="00EC549C" w:rsidRDefault="00574D17" w:rsidP="00574D17">
      <w:pPr>
        <w:ind w:firstLine="709"/>
        <w:jc w:val="both"/>
      </w:pPr>
      <w:bookmarkStart w:id="55" w:name="sub_1056"/>
      <w:bookmarkEnd w:id="54"/>
      <w:r w:rsidRPr="00EC549C">
        <w:t>5</w:t>
      </w:r>
      <w:r>
        <w:t>9</w:t>
      </w:r>
      <w:r w:rsidRPr="00EC549C">
        <w:t>.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14:paraId="6CFBE100" w14:textId="77777777" w:rsidR="00574D17" w:rsidRDefault="00574D17" w:rsidP="00574D17">
      <w:pPr>
        <w:ind w:firstLine="709"/>
        <w:jc w:val="both"/>
      </w:pPr>
      <w:bookmarkStart w:id="56" w:name="sub_1057"/>
      <w:bookmarkEnd w:id="55"/>
      <w:r>
        <w:t>60.</w:t>
      </w:r>
      <w:r w:rsidRPr="00EC549C">
        <w:t xml:space="preserve"> 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14:paraId="15F39C50" w14:textId="77777777" w:rsidR="00574D17" w:rsidRPr="00EC549C" w:rsidRDefault="00574D17" w:rsidP="00574D17">
      <w:pPr>
        <w:ind w:firstLine="709"/>
        <w:jc w:val="both"/>
      </w:pPr>
      <w:r>
        <w:t>В день объявления результатов вступительного испытания поступающий может ознакомиться со своей работой. На просмотр работ допускаются только поступающие. При просмотре работ запрещается вносить изменения в работу, делать записи и пометки, фотографировать и копировать работу. Пользоваться мобильным телефоном и мобильной связью, выносить работу из помещения.</w:t>
      </w:r>
    </w:p>
    <w:p w14:paraId="3DC05E56" w14:textId="77777777" w:rsidR="00574D17" w:rsidRPr="00EC549C" w:rsidRDefault="00574D17" w:rsidP="00574D17">
      <w:pPr>
        <w:ind w:firstLine="709"/>
        <w:jc w:val="both"/>
      </w:pPr>
      <w:bookmarkStart w:id="57" w:name="sub_1058"/>
      <w:bookmarkEnd w:id="56"/>
      <w:r>
        <w:t>61</w:t>
      </w:r>
      <w:r w:rsidRPr="00EC549C">
        <w:t>. Рассмотрение апелляции проводится не позднее следующего рабочего дня после дня ее подачи.</w:t>
      </w:r>
    </w:p>
    <w:p w14:paraId="17EFE8B4" w14:textId="77777777" w:rsidR="00574D17" w:rsidRPr="00EC549C" w:rsidRDefault="00574D17" w:rsidP="00574D17">
      <w:pPr>
        <w:ind w:firstLine="709"/>
        <w:jc w:val="both"/>
      </w:pPr>
      <w:bookmarkStart w:id="58" w:name="sub_1059"/>
      <w:bookmarkEnd w:id="57"/>
      <w:r>
        <w:t>62</w:t>
      </w:r>
      <w:r w:rsidRPr="00EC549C">
        <w:t>. Поступающий (доверенное лицо) имеет право присутствовать при рассмотрении апелляции.</w:t>
      </w:r>
    </w:p>
    <w:p w14:paraId="69BF0499" w14:textId="77777777" w:rsidR="00574D17" w:rsidRPr="00EC549C" w:rsidRDefault="00574D17" w:rsidP="00574D17">
      <w:pPr>
        <w:ind w:firstLine="709"/>
        <w:jc w:val="both"/>
      </w:pPr>
      <w:bookmarkStart w:id="59" w:name="sub_1060"/>
      <w:bookmarkEnd w:id="58"/>
      <w:r w:rsidRPr="00EC549C">
        <w:t>6</w:t>
      </w:r>
      <w:r>
        <w:t>3</w:t>
      </w:r>
      <w:r w:rsidRPr="00EC549C">
        <w:t>.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bookmarkEnd w:id="59"/>
    <w:p w14:paraId="60205F29" w14:textId="77777777" w:rsidR="00574D17" w:rsidRPr="00EC549C" w:rsidRDefault="00574D17" w:rsidP="00574D17">
      <w:pPr>
        <w:ind w:firstLine="709"/>
        <w:jc w:val="both"/>
      </w:pPr>
      <w:r w:rsidRPr="00EC549C">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14:paraId="54EF9238" w14:textId="77777777" w:rsidR="00574D17" w:rsidRPr="00EC549C" w:rsidRDefault="00574D17" w:rsidP="00574D17">
      <w:pPr>
        <w:ind w:firstLine="709"/>
        <w:jc w:val="both"/>
      </w:pPr>
      <w:bookmarkStart w:id="60" w:name="sub_1061"/>
      <w:r w:rsidRPr="00EC549C">
        <w:t>6</w:t>
      </w:r>
      <w:r>
        <w:t>4</w:t>
      </w:r>
      <w:r w:rsidRPr="00EC549C">
        <w:t xml:space="preserve">. </w:t>
      </w:r>
      <w:r>
        <w:t>При проведении вступительных испытаний дистанционно для приема иностранных граждан в соответствии с пунктом 83 настоящих Правил ИПРИМ РАН обеспечивает и дистанционное рассмотрение апелляций</w:t>
      </w:r>
      <w:r w:rsidRPr="00EC549C">
        <w:t>.</w:t>
      </w:r>
    </w:p>
    <w:p w14:paraId="05C93E85" w14:textId="77777777" w:rsidR="00574D17" w:rsidRPr="00E762F8" w:rsidRDefault="00574D17" w:rsidP="00574D17">
      <w:pPr>
        <w:pStyle w:val="1"/>
        <w:ind w:firstLine="709"/>
        <w:rPr>
          <w:sz w:val="24"/>
          <w:szCs w:val="24"/>
        </w:rPr>
      </w:pPr>
      <w:bookmarkStart w:id="61" w:name="sub_700"/>
      <w:bookmarkEnd w:id="60"/>
      <w:r w:rsidRPr="00E762F8">
        <w:rPr>
          <w:sz w:val="24"/>
          <w:szCs w:val="24"/>
        </w:rPr>
        <w:t>VII. Учет индивидуальных достижений поступающих при приеме на обучение</w:t>
      </w:r>
    </w:p>
    <w:bookmarkEnd w:id="61"/>
    <w:p w14:paraId="1470356F" w14:textId="77777777" w:rsidR="00574D17" w:rsidRPr="00E762F8" w:rsidRDefault="00574D17" w:rsidP="00574D17">
      <w:pPr>
        <w:ind w:firstLine="709"/>
        <w:jc w:val="both"/>
      </w:pPr>
    </w:p>
    <w:p w14:paraId="2FBE90E2" w14:textId="77777777" w:rsidR="00574D17" w:rsidRPr="00E762F8" w:rsidRDefault="00574D17" w:rsidP="00574D17">
      <w:pPr>
        <w:ind w:firstLine="709"/>
        <w:jc w:val="both"/>
      </w:pPr>
      <w:bookmarkStart w:id="62" w:name="sub_1062"/>
      <w:r w:rsidRPr="00E762F8">
        <w:t>6</w:t>
      </w:r>
      <w:r>
        <w:t>5</w:t>
      </w:r>
      <w:r w:rsidRPr="00E762F8">
        <w:t>. Поступающие на обучение вправе представить сведения о своих индивидуальных достижениях, результаты которых учитываются при приеме на обучение</w:t>
      </w:r>
      <w:hyperlink w:anchor="sub_988" w:history="1"/>
      <w:r w:rsidRPr="00E762F8">
        <w:t>. Учет результатов индивидуальных достижений осуществляется посредством начисления баллов за индивидуальные достижения и (или) в качестве преимущества при равенстве критериев ранжирования списков поступающих.</w:t>
      </w:r>
    </w:p>
    <w:bookmarkEnd w:id="62"/>
    <w:p w14:paraId="3CC8F25D" w14:textId="77777777" w:rsidR="00574D17" w:rsidRPr="00E762F8" w:rsidRDefault="00574D17" w:rsidP="00574D17">
      <w:pPr>
        <w:ind w:firstLine="709"/>
        <w:jc w:val="both"/>
      </w:pPr>
      <w:r w:rsidRPr="00E762F8">
        <w:t>Баллы, начисленные за индивидуальные достижения, включаются в сумму конкурсных баллов.</w:t>
      </w:r>
    </w:p>
    <w:p w14:paraId="04069F79" w14:textId="77777777" w:rsidR="00574D17" w:rsidRPr="00E762F8" w:rsidRDefault="00574D17" w:rsidP="00574D17">
      <w:pPr>
        <w:ind w:firstLine="709"/>
        <w:jc w:val="both"/>
      </w:pPr>
      <w:r w:rsidRPr="00E762F8">
        <w:t>Поступающий представляет документы, подтверждающие получение индивидуальных достижений.</w:t>
      </w:r>
    </w:p>
    <w:p w14:paraId="0D209597" w14:textId="77777777" w:rsidR="00574D17" w:rsidRDefault="00574D17" w:rsidP="00574D17">
      <w:pPr>
        <w:ind w:firstLine="709"/>
        <w:jc w:val="both"/>
      </w:pPr>
      <w:bookmarkStart w:id="63" w:name="sub_1063"/>
      <w:r w:rsidRPr="00E762F8">
        <w:t>6</w:t>
      </w:r>
      <w:r>
        <w:t>6</w:t>
      </w:r>
      <w:r w:rsidRPr="00E762F8">
        <w:t xml:space="preserve">. </w:t>
      </w:r>
      <w:r>
        <w:t>Институт учитывает следующие индивидуальные достижения:</w:t>
      </w:r>
    </w:p>
    <w:p w14:paraId="361770E9" w14:textId="77777777" w:rsidR="00574D17" w:rsidRDefault="00574D17" w:rsidP="00574D17">
      <w:pPr>
        <w:ind w:firstLine="709"/>
        <w:jc w:val="both"/>
      </w:pPr>
      <w:r>
        <w:t>- документ установленного образца с отличием;</w:t>
      </w:r>
    </w:p>
    <w:p w14:paraId="3C53772E" w14:textId="77777777" w:rsidR="00574D17" w:rsidRPr="00E53272" w:rsidRDefault="00574D17" w:rsidP="00574D17">
      <w:pPr>
        <w:ind w:firstLine="709"/>
        <w:jc w:val="both"/>
      </w:pPr>
      <w:r w:rsidRPr="00E53272">
        <w:t>- лауреат каких либо конкурсов или именных стипендий;</w:t>
      </w:r>
    </w:p>
    <w:p w14:paraId="69100610" w14:textId="77777777" w:rsidR="00574D17" w:rsidRDefault="00574D17" w:rsidP="00574D17">
      <w:pPr>
        <w:ind w:firstLine="709"/>
        <w:jc w:val="both"/>
      </w:pPr>
      <w:r w:rsidRPr="00E53272">
        <w:t>- публикации в</w:t>
      </w:r>
      <w:r>
        <w:t xml:space="preserve"> </w:t>
      </w:r>
      <w:r w:rsidRPr="00E53272">
        <w:t>изданиях из</w:t>
      </w:r>
      <w:r>
        <w:t xml:space="preserve"> </w:t>
      </w:r>
      <w:r w:rsidRPr="00E53272">
        <w:t>списка ВАК, в</w:t>
      </w:r>
      <w:r>
        <w:t xml:space="preserve"> </w:t>
      </w:r>
      <w:r w:rsidRPr="00E53272">
        <w:t>соответствии с</w:t>
      </w:r>
      <w:r>
        <w:t xml:space="preserve"> </w:t>
      </w:r>
      <w:r w:rsidRPr="00E53272">
        <w:t>тематикой диссертации/направлением подготовки;</w:t>
      </w:r>
    </w:p>
    <w:p w14:paraId="26C5724D" w14:textId="77777777" w:rsidR="00574D17" w:rsidRPr="00172973" w:rsidRDefault="00574D17" w:rsidP="00574D17">
      <w:pPr>
        <w:ind w:firstLine="709"/>
        <w:jc w:val="both"/>
      </w:pPr>
      <w:r>
        <w:t xml:space="preserve">- научный доклад, опубликованный в сборнике с </w:t>
      </w:r>
      <w:r>
        <w:rPr>
          <w:lang w:val="en-US"/>
        </w:rPr>
        <w:t>ISSN</w:t>
      </w:r>
      <w:r>
        <w:t>;</w:t>
      </w:r>
    </w:p>
    <w:p w14:paraId="7FBEA951" w14:textId="77777777" w:rsidR="00574D17" w:rsidRPr="00E53272" w:rsidRDefault="00574D17" w:rsidP="00574D17">
      <w:pPr>
        <w:ind w:firstLine="709"/>
        <w:jc w:val="both"/>
      </w:pPr>
      <w:r w:rsidRPr="00E53272">
        <w:t>- авторские свидетельства на</w:t>
      </w:r>
      <w:r>
        <w:t xml:space="preserve"> </w:t>
      </w:r>
      <w:r w:rsidRPr="00E53272">
        <w:t>изобретения, патенты в</w:t>
      </w:r>
      <w:r>
        <w:t xml:space="preserve"> </w:t>
      </w:r>
      <w:r w:rsidRPr="00E53272">
        <w:t>соответствии с</w:t>
      </w:r>
      <w:r>
        <w:t xml:space="preserve"> </w:t>
      </w:r>
      <w:r w:rsidRPr="00E53272">
        <w:t>тематикой диссертации/направлением подготовки.</w:t>
      </w:r>
    </w:p>
    <w:p w14:paraId="50729537" w14:textId="77777777" w:rsidR="00574D17" w:rsidRPr="00E762F8" w:rsidRDefault="00574D17" w:rsidP="00574D17">
      <w:pPr>
        <w:pStyle w:val="1"/>
        <w:ind w:firstLine="709"/>
        <w:rPr>
          <w:sz w:val="24"/>
          <w:szCs w:val="24"/>
        </w:rPr>
      </w:pPr>
      <w:bookmarkStart w:id="64" w:name="sub_800"/>
      <w:bookmarkEnd w:id="63"/>
      <w:r w:rsidRPr="00E762F8">
        <w:rPr>
          <w:sz w:val="24"/>
          <w:szCs w:val="24"/>
        </w:rPr>
        <w:t xml:space="preserve">VIII. Формирование </w:t>
      </w:r>
      <w:r>
        <w:rPr>
          <w:sz w:val="24"/>
          <w:szCs w:val="24"/>
        </w:rPr>
        <w:t xml:space="preserve">ранжированных </w:t>
      </w:r>
      <w:r w:rsidRPr="00E762F8">
        <w:rPr>
          <w:sz w:val="24"/>
          <w:szCs w:val="24"/>
        </w:rPr>
        <w:t xml:space="preserve">списков поступающих и зачисление </w:t>
      </w:r>
    </w:p>
    <w:bookmarkEnd w:id="64"/>
    <w:p w14:paraId="56D34482" w14:textId="77777777" w:rsidR="00574D17" w:rsidRPr="00E762F8" w:rsidRDefault="00574D17" w:rsidP="00574D17">
      <w:pPr>
        <w:ind w:firstLine="709"/>
        <w:jc w:val="both"/>
      </w:pPr>
    </w:p>
    <w:p w14:paraId="01F80DCA" w14:textId="77777777" w:rsidR="00574D17" w:rsidRPr="00E762F8" w:rsidRDefault="00574D17" w:rsidP="00574D17">
      <w:pPr>
        <w:ind w:firstLine="709"/>
        <w:jc w:val="both"/>
      </w:pPr>
      <w:bookmarkStart w:id="65" w:name="sub_1064"/>
      <w:r w:rsidRPr="00E762F8">
        <w:t>6</w:t>
      </w:r>
      <w:r>
        <w:t>7</w:t>
      </w:r>
      <w:r w:rsidRPr="00E762F8">
        <w:t xml:space="preserve">. По результатам вступительных испытаний </w:t>
      </w:r>
      <w:r>
        <w:t>Институт формирует</w:t>
      </w:r>
      <w:r w:rsidRPr="00E762F8">
        <w:t xml:space="preserve"> отдельный список поступающих по каждому конкурсу. В список поступающих не включаются лица, набравшие менее минимального количества баллов по результатам одного или нескольких вступительных испытаний.</w:t>
      </w:r>
    </w:p>
    <w:p w14:paraId="2435BAB4" w14:textId="77777777" w:rsidR="00574D17" w:rsidRPr="00E762F8" w:rsidRDefault="00574D17" w:rsidP="00574D17">
      <w:pPr>
        <w:ind w:firstLine="709"/>
        <w:jc w:val="both"/>
      </w:pPr>
      <w:bookmarkStart w:id="66" w:name="sub_1065"/>
      <w:bookmarkEnd w:id="65"/>
      <w:r w:rsidRPr="00E762F8">
        <w:t>6</w:t>
      </w:r>
      <w:r>
        <w:t>8</w:t>
      </w:r>
      <w:r w:rsidRPr="00E762F8">
        <w:t>. Список поступающих ранжируется по следующим основаниям:</w:t>
      </w:r>
    </w:p>
    <w:bookmarkEnd w:id="66"/>
    <w:p w14:paraId="3C484756" w14:textId="77777777" w:rsidR="00574D17" w:rsidRPr="00E762F8" w:rsidRDefault="00574D17" w:rsidP="00574D17">
      <w:pPr>
        <w:ind w:firstLine="709"/>
        <w:jc w:val="both"/>
      </w:pPr>
      <w:r w:rsidRPr="00E762F8">
        <w:t>по убыванию суммы конкурсных баллов;</w:t>
      </w:r>
    </w:p>
    <w:p w14:paraId="3BE584B6" w14:textId="77777777" w:rsidR="00574D17" w:rsidRDefault="00574D17" w:rsidP="00574D17">
      <w:pPr>
        <w:ind w:firstLine="709"/>
        <w:jc w:val="both"/>
      </w:pPr>
      <w:r w:rsidRPr="00E762F8">
        <w:t xml:space="preserve">при равенстве суммы конкурсных баллов - по убыванию суммы конкурсных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t>Институтом</w:t>
      </w:r>
      <w:r w:rsidRPr="00E762F8">
        <w:t>.</w:t>
      </w:r>
    </w:p>
    <w:p w14:paraId="6F21051E" w14:textId="77777777" w:rsidR="00574D17" w:rsidRPr="00E762F8" w:rsidRDefault="00574D17" w:rsidP="00574D17">
      <w:pPr>
        <w:ind w:firstLine="709"/>
        <w:jc w:val="both"/>
      </w:pPr>
      <w:r>
        <w:t>При равенстве баллов по всем предыдущим критериям учитывается средний балл по дисциплинам, указанным в приложении к документу установленного образца.</w:t>
      </w:r>
    </w:p>
    <w:p w14:paraId="60CE4948" w14:textId="77777777" w:rsidR="00574D17" w:rsidRDefault="00574D17" w:rsidP="00574D17">
      <w:pPr>
        <w:ind w:firstLine="709"/>
        <w:jc w:val="both"/>
      </w:pPr>
      <w:r w:rsidRPr="00E762F8">
        <w:t>Сумма конкурсных баллов исчисляется как сумма баллов за каждое вступительное испытание, а также за индивидуальные достижения.</w:t>
      </w:r>
    </w:p>
    <w:p w14:paraId="64DE32E2" w14:textId="77777777" w:rsidR="00574D17" w:rsidRPr="00E762F8" w:rsidRDefault="00574D17" w:rsidP="00574D17">
      <w:pPr>
        <w:ind w:firstLine="709"/>
        <w:jc w:val="both"/>
      </w:pPr>
      <w:r w:rsidRPr="00C92B89">
        <w:lastRenderedPageBreak/>
        <w:t>На обучение по программам подготовки</w:t>
      </w:r>
      <w:r>
        <w:t xml:space="preserve"> научных и</w:t>
      </w:r>
      <w:r w:rsidRPr="00C92B89">
        <w:t xml:space="preserve"> научно-педагогических кадров в аспирантуре зачисляются, в первую очередь, лица, имеющие более высокий балл по специальной дисциплине или набравшие большее общее количество баллов на вступительных испытаниях, и проходившие исследовательскую стажировку в лабораториях Института или участвовавшие в его научных студенческих и учебных конференциях в соответствии с настоящим Порядком приёма.</w:t>
      </w:r>
    </w:p>
    <w:p w14:paraId="3B52FF3D" w14:textId="77777777" w:rsidR="00574D17" w:rsidRPr="00E762F8" w:rsidRDefault="00574D17" w:rsidP="00574D17">
      <w:pPr>
        <w:ind w:firstLine="709"/>
        <w:jc w:val="both"/>
      </w:pPr>
      <w:bookmarkStart w:id="67" w:name="sub_1066"/>
      <w:r w:rsidRPr="00E762F8">
        <w:t>6</w:t>
      </w:r>
      <w:r>
        <w:t>9</w:t>
      </w:r>
      <w:r w:rsidRPr="00E762F8">
        <w:t>. В списках поступающих указываются следующие сведения по каждому поступающему:</w:t>
      </w:r>
    </w:p>
    <w:bookmarkEnd w:id="67"/>
    <w:p w14:paraId="7A1699A7" w14:textId="77777777" w:rsidR="00574D17" w:rsidRPr="00E762F8" w:rsidRDefault="00574D17" w:rsidP="00574D17">
      <w:pPr>
        <w:ind w:firstLine="709"/>
        <w:jc w:val="both"/>
      </w:pPr>
      <w:r w:rsidRPr="00E762F8">
        <w:t>количество баллов за каждое вступительное испытание;</w:t>
      </w:r>
    </w:p>
    <w:p w14:paraId="50119B58" w14:textId="77777777" w:rsidR="00574D17" w:rsidRPr="00E762F8" w:rsidRDefault="00574D17" w:rsidP="00574D17">
      <w:pPr>
        <w:ind w:firstLine="709"/>
        <w:jc w:val="both"/>
      </w:pPr>
      <w:r w:rsidRPr="00E762F8">
        <w:t>количество баллов за индивидуальные достижения;</w:t>
      </w:r>
    </w:p>
    <w:p w14:paraId="4E816C97" w14:textId="77777777" w:rsidR="00574D17" w:rsidRPr="00E762F8" w:rsidRDefault="00574D17" w:rsidP="00574D17">
      <w:pPr>
        <w:ind w:firstLine="709"/>
        <w:jc w:val="both"/>
      </w:pPr>
      <w:r w:rsidRPr="00E762F8">
        <w:t xml:space="preserve">наличие оригинала документа установленного образца (заявления о согласии на зачисление) (представленного в соответствии </w:t>
      </w:r>
      <w:r w:rsidRPr="0072074F">
        <w:t xml:space="preserve">с </w:t>
      </w:r>
      <w:hyperlink w:anchor="sub_1068" w:history="1">
        <w:r w:rsidRPr="0072074F">
          <w:rPr>
            <w:rStyle w:val="a7"/>
          </w:rPr>
          <w:t>пунктом 71</w:t>
        </w:r>
      </w:hyperlink>
      <w:r w:rsidRPr="00E762F8">
        <w:t xml:space="preserve"> Порядка);</w:t>
      </w:r>
    </w:p>
    <w:p w14:paraId="562FACBA" w14:textId="77777777" w:rsidR="00574D17" w:rsidRDefault="00574D17" w:rsidP="00574D17">
      <w:pPr>
        <w:ind w:firstLine="709"/>
        <w:jc w:val="both"/>
      </w:pPr>
      <w:bookmarkStart w:id="68" w:name="sub_1067"/>
      <w:r>
        <w:t>70</w:t>
      </w:r>
      <w:r w:rsidRPr="00E762F8">
        <w:t>. Списки поступающих размещаются на официальном сайте и на информационном стенде и обновляются ежедневно (не позднее начала рабочего дня) до издания соответствующих приказов о зачислении.</w:t>
      </w:r>
    </w:p>
    <w:p w14:paraId="7E024D88" w14:textId="77777777" w:rsidR="00574D17" w:rsidRDefault="00574D17" w:rsidP="00574D17">
      <w:pPr>
        <w:ind w:firstLine="709"/>
        <w:jc w:val="both"/>
      </w:pPr>
      <w:r>
        <w:t>Списки поступающих размещаются в следующие сроки:</w:t>
      </w:r>
    </w:p>
    <w:p w14:paraId="3965652D" w14:textId="77777777" w:rsidR="00574D17" w:rsidRDefault="00574D17" w:rsidP="00574D17">
      <w:pPr>
        <w:ind w:firstLine="709"/>
        <w:jc w:val="both"/>
      </w:pPr>
      <w:r>
        <w:rPr>
          <w:b/>
        </w:rPr>
        <w:t xml:space="preserve">до </w:t>
      </w:r>
      <w:r w:rsidRPr="0096675B">
        <w:rPr>
          <w:b/>
        </w:rPr>
        <w:t xml:space="preserve">07 </w:t>
      </w:r>
      <w:r>
        <w:rPr>
          <w:b/>
        </w:rPr>
        <w:t>сентября</w:t>
      </w:r>
      <w:r w:rsidRPr="0096675B">
        <w:rPr>
          <w:b/>
        </w:rPr>
        <w:t xml:space="preserve"> 202</w:t>
      </w:r>
      <w:r w:rsidR="005438D0">
        <w:rPr>
          <w:b/>
        </w:rPr>
        <w:t>3</w:t>
      </w:r>
      <w:r w:rsidRPr="0096675B">
        <w:rPr>
          <w:b/>
        </w:rPr>
        <w:t xml:space="preserve"> г.</w:t>
      </w:r>
      <w:r>
        <w:t xml:space="preserve"> – по очной форме обучения на места в рамках контрольных цифр приема;</w:t>
      </w:r>
    </w:p>
    <w:p w14:paraId="01E7321D" w14:textId="77777777" w:rsidR="00574D17" w:rsidRPr="00E762F8" w:rsidRDefault="00574D17" w:rsidP="00574D17">
      <w:pPr>
        <w:ind w:firstLine="709"/>
        <w:jc w:val="both"/>
      </w:pPr>
      <w:r w:rsidRPr="0096675B">
        <w:rPr>
          <w:b/>
        </w:rPr>
        <w:t xml:space="preserve">до 07 </w:t>
      </w:r>
      <w:r>
        <w:rPr>
          <w:b/>
        </w:rPr>
        <w:t>сентября</w:t>
      </w:r>
      <w:r w:rsidRPr="0096675B">
        <w:rPr>
          <w:b/>
        </w:rPr>
        <w:t xml:space="preserve"> 202</w:t>
      </w:r>
      <w:r w:rsidR="005438D0">
        <w:rPr>
          <w:b/>
        </w:rPr>
        <w:t>3</w:t>
      </w:r>
      <w:r w:rsidRPr="0096675B">
        <w:rPr>
          <w:b/>
        </w:rPr>
        <w:t xml:space="preserve"> г.</w:t>
      </w:r>
      <w:r>
        <w:t xml:space="preserve"> – по очной форме обучения на места по договорам об обучении.</w:t>
      </w:r>
    </w:p>
    <w:p w14:paraId="1D7A2FF2" w14:textId="77777777" w:rsidR="00574D17" w:rsidRPr="00E762F8" w:rsidRDefault="00574D17" w:rsidP="00574D17">
      <w:pPr>
        <w:ind w:firstLine="709"/>
        <w:jc w:val="both"/>
      </w:pPr>
      <w:bookmarkStart w:id="69" w:name="sub_1068"/>
      <w:bookmarkEnd w:id="68"/>
      <w:r>
        <w:t>71</w:t>
      </w:r>
      <w:r w:rsidRPr="00E762F8">
        <w:t xml:space="preserve">. </w:t>
      </w:r>
      <w:r>
        <w:t>Институт</w:t>
      </w:r>
      <w:r w:rsidRPr="00E762F8">
        <w:t xml:space="preserve"> устанавливает день завершения приема документа установленного образца, не позднее которого поступающие представляют:</w:t>
      </w:r>
    </w:p>
    <w:bookmarkEnd w:id="69"/>
    <w:p w14:paraId="738E0D3D" w14:textId="77777777" w:rsidR="00574D17" w:rsidRPr="00E762F8" w:rsidRDefault="00574D17" w:rsidP="00574D17">
      <w:pPr>
        <w:ind w:firstLine="709"/>
        <w:jc w:val="both"/>
      </w:pPr>
      <w:r w:rsidRPr="00E762F8">
        <w:t>для зачисления на места в рамках контрольных цифр - оригинал документа установленного образца;</w:t>
      </w:r>
    </w:p>
    <w:p w14:paraId="2B9EC217" w14:textId="77777777" w:rsidR="00574D17" w:rsidRPr="00E762F8" w:rsidRDefault="00574D17" w:rsidP="00574D17">
      <w:pPr>
        <w:ind w:firstLine="709"/>
        <w:jc w:val="both"/>
      </w:pPr>
      <w:r w:rsidRPr="00E762F8">
        <w:t>для зачисления на места по договорам об оказании платных образовательных услуг - оригинал документа установленного образца или заявление о согласии на зачисление с приложением заверенной копии указанного документа или копии указанного документа с предъявлением его оригинала для заверения копии приемной комиссией.</w:t>
      </w:r>
    </w:p>
    <w:p w14:paraId="0488B99C" w14:textId="77777777" w:rsidR="00574D17" w:rsidRPr="00E762F8" w:rsidRDefault="00574D17" w:rsidP="00574D17">
      <w:pPr>
        <w:ind w:firstLine="709"/>
        <w:jc w:val="both"/>
      </w:pPr>
      <w:r w:rsidRPr="00E762F8">
        <w:t xml:space="preserve">В день завершения приема указанных документов они подаются в </w:t>
      </w:r>
      <w:r>
        <w:t>Институт</w:t>
      </w:r>
      <w:r w:rsidRPr="00E762F8">
        <w:t xml:space="preserve"> не позднее 18 часов по местному времени.</w:t>
      </w:r>
    </w:p>
    <w:p w14:paraId="0C455391" w14:textId="77777777" w:rsidR="00574D17" w:rsidRPr="00E762F8" w:rsidRDefault="00574D17" w:rsidP="00574D17">
      <w:pPr>
        <w:ind w:firstLine="709"/>
        <w:jc w:val="both"/>
      </w:pPr>
      <w:bookmarkStart w:id="70" w:name="sub_1069"/>
      <w:r>
        <w:t>72</w:t>
      </w:r>
      <w:r w:rsidRPr="00E762F8">
        <w:t>.  Зачисление проводится в соответствии с ранжированным списком до заполнения установленного количества мест.</w:t>
      </w:r>
    </w:p>
    <w:p w14:paraId="5AA39680" w14:textId="77777777" w:rsidR="00574D17" w:rsidRPr="00E762F8" w:rsidRDefault="00574D17" w:rsidP="00574D17">
      <w:pPr>
        <w:ind w:firstLine="709"/>
        <w:jc w:val="both"/>
      </w:pPr>
      <w:bookmarkStart w:id="71" w:name="sub_1070"/>
      <w:bookmarkEnd w:id="70"/>
      <w:r w:rsidRPr="00E762F8">
        <w:t>7</w:t>
      </w:r>
      <w:r>
        <w:t>3</w:t>
      </w:r>
      <w:r w:rsidRPr="00E762F8">
        <w:t>. Незаполненные (освободившиеся до завершения зачисления) места в пределах целевой квоты добавляются к основным местам в рамках контрольных цифр по тем же условиям поступления.</w:t>
      </w:r>
    </w:p>
    <w:p w14:paraId="50D18883" w14:textId="77777777" w:rsidR="00574D17" w:rsidRPr="00E762F8" w:rsidRDefault="00574D17" w:rsidP="00574D17">
      <w:pPr>
        <w:ind w:firstLine="709"/>
        <w:jc w:val="both"/>
      </w:pPr>
      <w:bookmarkStart w:id="72" w:name="sub_1071"/>
      <w:bookmarkEnd w:id="71"/>
      <w:r w:rsidRPr="00E762F8">
        <w:t>7</w:t>
      </w:r>
      <w:r>
        <w:t>4</w:t>
      </w:r>
      <w:r w:rsidRPr="00E762F8">
        <w:t>.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w:t>
      </w:r>
    </w:p>
    <w:p w14:paraId="116EE588" w14:textId="77777777" w:rsidR="00574D17" w:rsidRDefault="00574D17" w:rsidP="00574D17">
      <w:pPr>
        <w:ind w:firstLine="709"/>
        <w:jc w:val="both"/>
      </w:pPr>
      <w:bookmarkStart w:id="73" w:name="sub_1072"/>
      <w:bookmarkEnd w:id="72"/>
      <w:r w:rsidRPr="00E762F8">
        <w:t>7</w:t>
      </w:r>
      <w:r>
        <w:t>5</w:t>
      </w:r>
      <w:r w:rsidRPr="00E762F8">
        <w:t xml:space="preserve">. Зачисление на обучение завершается до дня начала учебного года. </w:t>
      </w:r>
      <w:r>
        <w:t>Институт</w:t>
      </w:r>
      <w:r w:rsidRPr="00E762F8">
        <w:t xml:space="preserve"> возвращает документы лицам, не зачисленным на обучение.</w:t>
      </w:r>
      <w:r>
        <w:t xml:space="preserve"> </w:t>
      </w:r>
      <w:r w:rsidRPr="00C92B89">
        <w:t>В случае не использования всех выделенных по конкурсу бюджетных мест для аспирантуры Приёмная комиссия может объявить дополнительный набор поступающих.</w:t>
      </w:r>
    </w:p>
    <w:p w14:paraId="66684102" w14:textId="77777777" w:rsidR="00574D17" w:rsidRPr="00E762F8" w:rsidRDefault="00574D17" w:rsidP="00574D17">
      <w:pPr>
        <w:ind w:firstLine="709"/>
        <w:jc w:val="both"/>
      </w:pPr>
      <w:bookmarkStart w:id="74" w:name="sub_1073"/>
      <w:bookmarkEnd w:id="73"/>
      <w:r w:rsidRPr="00E762F8">
        <w:t>7</w:t>
      </w:r>
      <w:r>
        <w:t>6</w:t>
      </w:r>
      <w:r w:rsidRPr="00E762F8">
        <w:t>. 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w:t>
      </w:r>
    </w:p>
    <w:bookmarkEnd w:id="74"/>
    <w:p w14:paraId="4892E92E" w14:textId="77777777" w:rsidR="00574D17" w:rsidRPr="00A80286" w:rsidRDefault="00574D17" w:rsidP="00574D17">
      <w:pPr>
        <w:pStyle w:val="1"/>
        <w:ind w:firstLine="709"/>
        <w:rPr>
          <w:sz w:val="24"/>
          <w:szCs w:val="24"/>
        </w:rPr>
      </w:pPr>
      <w:r w:rsidRPr="00A80286">
        <w:rPr>
          <w:sz w:val="24"/>
          <w:szCs w:val="24"/>
        </w:rPr>
        <w:t>IX. Особенности организации приема на целевое обучение</w:t>
      </w:r>
    </w:p>
    <w:p w14:paraId="4708626D" w14:textId="77777777" w:rsidR="00574D17" w:rsidRPr="00A80286" w:rsidRDefault="00574D17" w:rsidP="00574D17">
      <w:pPr>
        <w:ind w:firstLine="709"/>
        <w:jc w:val="center"/>
      </w:pPr>
    </w:p>
    <w:p w14:paraId="27B4CBD6" w14:textId="77777777" w:rsidR="00574D17" w:rsidRDefault="00574D17" w:rsidP="00574D17">
      <w:pPr>
        <w:ind w:firstLine="709"/>
        <w:jc w:val="both"/>
      </w:pPr>
      <w:r w:rsidRPr="00A80286">
        <w:t>7</w:t>
      </w:r>
      <w:r>
        <w:t>7</w:t>
      </w:r>
      <w:r w:rsidRPr="00A80286">
        <w:t xml:space="preserve">. </w:t>
      </w:r>
      <w:r>
        <w:t>Институт</w:t>
      </w:r>
      <w:r w:rsidRPr="00A80286">
        <w:t xml:space="preserve"> </w:t>
      </w:r>
      <w:r>
        <w:t>вправе проводить целевой прием в пределах установленных им контрольных цифр</w:t>
      </w:r>
      <w:r w:rsidRPr="00A80286">
        <w:t>.</w:t>
      </w:r>
    </w:p>
    <w:p w14:paraId="5DFC9B38" w14:textId="40D8D589" w:rsidR="00574D17" w:rsidRDefault="0045463A" w:rsidP="0045463A">
      <w:pPr>
        <w:ind w:firstLine="709"/>
        <w:jc w:val="both"/>
      </w:pPr>
      <w:r>
        <w:t>Институт устанавливает целевую квоту в соответствии с пунктом 9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3EDBA250" w14:textId="77777777" w:rsidR="00574D17" w:rsidRDefault="00574D17" w:rsidP="00574D17">
      <w:pPr>
        <w:ind w:firstLine="709"/>
        <w:jc w:val="both"/>
      </w:pPr>
      <w:r>
        <w:t>В рамках направления подготовки целевая квота устанавливается учредителем Института:</w:t>
      </w:r>
    </w:p>
    <w:p w14:paraId="0AEEB148" w14:textId="77777777" w:rsidR="00574D17" w:rsidRDefault="00574D17" w:rsidP="00574D17">
      <w:pPr>
        <w:widowControl/>
        <w:numPr>
          <w:ilvl w:val="0"/>
          <w:numId w:val="19"/>
        </w:numPr>
        <w:autoSpaceDE/>
        <w:autoSpaceDN/>
        <w:jc w:val="both"/>
      </w:pPr>
      <w:r>
        <w:t>с детализацией либо без детализации по формам обучения;</w:t>
      </w:r>
    </w:p>
    <w:p w14:paraId="0213BEF3" w14:textId="77777777" w:rsidR="00574D17" w:rsidRDefault="00574D17" w:rsidP="00574D17">
      <w:pPr>
        <w:widowControl/>
        <w:numPr>
          <w:ilvl w:val="0"/>
          <w:numId w:val="19"/>
        </w:numPr>
        <w:autoSpaceDE/>
        <w:autoSpaceDN/>
        <w:jc w:val="both"/>
      </w:pPr>
      <w:r>
        <w:t>по Институту в целом либо с детализацией по Институту;</w:t>
      </w:r>
    </w:p>
    <w:p w14:paraId="4A910EB3" w14:textId="77777777" w:rsidR="00574D17" w:rsidRPr="00A80286" w:rsidRDefault="00574D17" w:rsidP="00574D17">
      <w:pPr>
        <w:widowControl/>
        <w:numPr>
          <w:ilvl w:val="0"/>
          <w:numId w:val="19"/>
        </w:numPr>
        <w:autoSpaceDE/>
        <w:autoSpaceDN/>
        <w:jc w:val="both"/>
      </w:pPr>
      <w:r>
        <w:t>с детализацией либо без детализации п программам аспирантуры в пределах групп научных специальностей.</w:t>
      </w:r>
    </w:p>
    <w:p w14:paraId="39EDB921" w14:textId="77777777" w:rsidR="00574D17" w:rsidRDefault="00574D17" w:rsidP="00574D17">
      <w:pPr>
        <w:ind w:firstLine="709"/>
        <w:jc w:val="both"/>
      </w:pPr>
      <w:r w:rsidRPr="00A80286">
        <w:t xml:space="preserve">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16" w:history="1">
        <w:r w:rsidRPr="003342E9">
          <w:rPr>
            <w:rStyle w:val="a7"/>
          </w:rPr>
          <w:t>части 1 статьи 71.1</w:t>
        </w:r>
      </w:hyperlink>
      <w:r w:rsidRPr="003342E9">
        <w:t xml:space="preserve"> Федерального закона N 273-ФЗ (далее - заказчик целевого обучения), в соответствии с положением о целевом обучении и </w:t>
      </w:r>
      <w:hyperlink r:id="rId17" w:history="1">
        <w:r w:rsidRPr="003342E9">
          <w:rPr>
            <w:rStyle w:val="a7"/>
          </w:rPr>
          <w:t>типовой формой</w:t>
        </w:r>
      </w:hyperlink>
      <w:r w:rsidRPr="00A80286">
        <w:t xml:space="preserve"> договора о целевом обучении, устанавливаемыми Правительством Российской Федерации.</w:t>
      </w:r>
    </w:p>
    <w:p w14:paraId="6FE3F822" w14:textId="77777777" w:rsidR="00574D17" w:rsidRPr="00A80286" w:rsidRDefault="00574D17" w:rsidP="00574D17">
      <w:pPr>
        <w:ind w:firstLine="709"/>
        <w:jc w:val="both"/>
      </w:pPr>
      <w:r>
        <w:t>В случае установления учредителем Института целевой квоты без детализации по какому-либо из признаков, указанных в пункте 74 Правил, Институт самостоятельно осуществляет детализацию целевой квоты.</w:t>
      </w:r>
    </w:p>
    <w:p w14:paraId="17B325B1" w14:textId="77777777" w:rsidR="00574D17" w:rsidRPr="00A80286" w:rsidRDefault="00574D17" w:rsidP="00574D17">
      <w:pPr>
        <w:ind w:firstLine="709"/>
        <w:jc w:val="both"/>
      </w:pPr>
      <w:r w:rsidRPr="00A80286">
        <w:t>7</w:t>
      </w:r>
      <w:r>
        <w:t>8</w:t>
      </w:r>
      <w:r w:rsidRPr="00A80286">
        <w:t xml:space="preserve">. При подаче заявления о приеме на целевое обучение поступающий представляет помимо документов, указанных в </w:t>
      </w:r>
      <w:hyperlink w:anchor="sub_1023" w:history="1">
        <w:r w:rsidRPr="003342E9">
          <w:rPr>
            <w:rStyle w:val="a7"/>
          </w:rPr>
          <w:t>пункте 23</w:t>
        </w:r>
      </w:hyperlink>
      <w:r w:rsidRPr="00A80286">
        <w:t xml:space="preserve"> Порядка,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14:paraId="4EB9BC29" w14:textId="77777777" w:rsidR="00574D17" w:rsidRDefault="00574D17" w:rsidP="00574D17">
      <w:pPr>
        <w:ind w:firstLine="709"/>
        <w:jc w:val="both"/>
      </w:pPr>
      <w:r w:rsidRPr="00A80286">
        <w:t>Прием на целевое обучение в интересах безопасности государств</w:t>
      </w:r>
      <w:r>
        <w:t>а осуществляется при наличии в Институте</w:t>
      </w:r>
      <w:r w:rsidRPr="00A80286">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w:t>
      </w:r>
      <w:r w:rsidRPr="00A80286">
        <w:lastRenderedPageBreak/>
        <w:t>поступающим копии договора о целевом обучении.</w:t>
      </w:r>
    </w:p>
    <w:p w14:paraId="467447F6" w14:textId="77777777" w:rsidR="00574D17" w:rsidRDefault="00574D17" w:rsidP="00574D17">
      <w:pPr>
        <w:ind w:firstLine="709"/>
        <w:jc w:val="both"/>
      </w:pPr>
      <w:r>
        <w:t>Существенными условиями договора о целевом приеме являются:</w:t>
      </w:r>
    </w:p>
    <w:p w14:paraId="75F984C0" w14:textId="77777777" w:rsidR="00574D17" w:rsidRDefault="00574D17" w:rsidP="00574D17">
      <w:pPr>
        <w:ind w:firstLine="709"/>
        <w:jc w:val="both"/>
      </w:pPr>
      <w:r>
        <w:t>обязательства Института по организации целевого приема гражданина, заключившего договор о целевом обучении;</w:t>
      </w:r>
    </w:p>
    <w:p w14:paraId="0066B888" w14:textId="77777777" w:rsidR="00574D17" w:rsidRPr="00A80286" w:rsidRDefault="00574D17" w:rsidP="00574D17">
      <w:pPr>
        <w:ind w:firstLine="709"/>
        <w:jc w:val="both"/>
      </w:pPr>
      <w:r>
        <w:t>обязательства органа или организации, указанных в пункте 82 Правил, по организации практики гражданина, заключившего договор о целевом обучении.</w:t>
      </w:r>
    </w:p>
    <w:p w14:paraId="7FC1F9C4" w14:textId="77777777" w:rsidR="00574D17" w:rsidRDefault="00574D17" w:rsidP="00574D17">
      <w:pPr>
        <w:ind w:firstLine="709"/>
        <w:jc w:val="both"/>
      </w:pPr>
      <w:r w:rsidRPr="00A80286">
        <w:t>7</w:t>
      </w:r>
      <w:r>
        <w:t>9</w:t>
      </w:r>
      <w:r w:rsidRPr="00A80286">
        <w:t>. В списке поступающих на места в пределах целевой квоты указываются сведения о заказчиках целевого обучения.</w:t>
      </w:r>
    </w:p>
    <w:p w14:paraId="7D2F29C8" w14:textId="3DDB1610" w:rsidR="00B2554F" w:rsidRPr="00A80286" w:rsidRDefault="00B2554F" w:rsidP="00641969">
      <w:pPr>
        <w:ind w:firstLine="709"/>
        <w:jc w:val="both"/>
      </w:pPr>
      <w:r>
        <w:t>80. При приеме на обучение на места в пределах целевой квоты проводится конкурс по каждой научной</w:t>
      </w:r>
      <w:r w:rsidR="00641969">
        <w:t xml:space="preserve"> </w:t>
      </w:r>
      <w:r>
        <w:t>специальности в соответствии с пунктом 7 Порядка или по одной или нескольким программам аспирантуры в пределах научной специальности.  При наличии незаполненных мест детализированных квот организация использует эти места в качестве целевой квоты для всех заказчиков целевого обучения. При наличии незаполненных мест целевой квоты для всех заказчиков целевого обучения организация использует эти места в соответствии с пунктом 4</w:t>
      </w:r>
      <w:r w:rsidR="00641969">
        <w:t>8</w:t>
      </w:r>
      <w:r>
        <w:t xml:space="preserve"> Порядка.</w:t>
      </w:r>
      <w:r w:rsidR="00641969">
        <w:t xml:space="preserve"> Организация проводит прием на места в пределах целевой квоты в соответствии с предложениями о заключении договоров о целевом обучении (далее - предложения), размещенными заказчиками на единой цифровой платформе в сфере занятости и трудовых отношений «Работа в России» (далее – платформа «Работа в России»), и иной информацией, содержащейся на платформе «Работа в России».</w:t>
      </w:r>
    </w:p>
    <w:p w14:paraId="4F97D588" w14:textId="77777777" w:rsidR="00574D17" w:rsidRDefault="00574D17" w:rsidP="00574D17">
      <w:pPr>
        <w:ind w:firstLine="709"/>
        <w:jc w:val="both"/>
      </w:pPr>
      <w:r>
        <w:t>80</w:t>
      </w:r>
      <w:r w:rsidRPr="00A80286">
        <w:t>. В списке лиц, подавших заявления о приеме,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14:paraId="6F101C13" w14:textId="753D81D6" w:rsidR="00B40900" w:rsidRPr="00A80286" w:rsidRDefault="00B40900" w:rsidP="00B40900">
      <w:pPr>
        <w:ind w:firstLine="709"/>
        <w:jc w:val="both"/>
      </w:pPr>
      <w:r>
        <w:t xml:space="preserve">81. Поступающий, подавший в ИПРИМ РАН заявление о приеме на места в пределах целевой квоты, должен не позднее дня завершения приема документов от поступающих подать заявку на заключение договора о целевом обучении (далее - заявка) в соответствии с предложением. Поступающий может поступать на обучение в ИПРИМ РАН на места в пределах целевой квоты в соответствии с несколькими заявками только при условии поступления на обучение по различным научным специальностям. Институт формирует единый конкурсный список поступающих на места в пределах целевой квоты по условиям поступления, указанным в пункте 7 Порядка (в случае установления детализированных квот формируется ранжированный список поступающих на места каждой детализированной квоты). В конкурсный список включаются поступающие, заявки которых согласованы заказчиками  (далее - претенденты). В случае если число претендентов превышает количество мест в пределах целевой квоты, ИПРИМ РАН проводит зачисление претендентов на конкурсной основе в соответствии с установленным количеством мест. В случае если число претендентов в соответствии с конкретным предложением превышает требуемое количество договоров, указанное в предложении, Институт зачисляет претендентов в количестве, не превышающем требуемое количество договоров. ИПРИМ РАН в течение 3 рабочих дней с даты издания приказа о зачислении передает заказчику целевого обучения сведения о зачислении (незачислении) претендентов. </w:t>
      </w:r>
    </w:p>
    <w:p w14:paraId="0EE797E7" w14:textId="5E27DC79" w:rsidR="00574D17" w:rsidRDefault="00574D17" w:rsidP="00574D17">
      <w:pPr>
        <w:ind w:firstLine="709"/>
        <w:jc w:val="both"/>
      </w:pPr>
      <w:bookmarkStart w:id="75" w:name="sub_1080"/>
      <w:r w:rsidRPr="00A80286">
        <w:t>8</w:t>
      </w:r>
      <w:r w:rsidR="00B40900">
        <w:t>2</w:t>
      </w:r>
      <w:r w:rsidRPr="00A80286">
        <w:t>.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 и на информационном стенде.</w:t>
      </w:r>
    </w:p>
    <w:p w14:paraId="65BB360F" w14:textId="0E2CA5DC" w:rsidR="00574D17" w:rsidRDefault="00574D17" w:rsidP="00574D17">
      <w:pPr>
        <w:ind w:firstLine="709"/>
        <w:jc w:val="both"/>
      </w:pPr>
      <w:r>
        <w:t>8</w:t>
      </w:r>
      <w:r w:rsidR="00B40900">
        <w:t>3</w:t>
      </w:r>
      <w:r>
        <w:t>. Целевой прием проводится в пределах установленной целевой квоты на основе договора о целевом приеме, заключаемого организацией с заключившими договор о целевом обучении с гражданином федеральным государственным органом, органом государственной власти субъекта Российской Федерации, органом местного самоуправления, государственным (муниципальным) учреждением, унитарным предприятием, государственной корпорацией, государственной компанией или хозяйственным обществом, в уставном капитале которого присутствует доля Росси</w:t>
      </w:r>
      <w:r w:rsidR="0045463A">
        <w:t>й</w:t>
      </w:r>
      <w:r>
        <w:t xml:space="preserve">ской Федерации, субъекта Российской Федерации или муниципального образования (далее – заказчики целевого приема). </w:t>
      </w:r>
    </w:p>
    <w:p w14:paraId="5A15BFAE" w14:textId="77777777" w:rsidR="00574D17" w:rsidRDefault="00574D17" w:rsidP="00574D17">
      <w:pPr>
        <w:ind w:firstLine="709"/>
        <w:jc w:val="both"/>
      </w:pPr>
      <w:r>
        <w:t xml:space="preserve">Учредитель Института может детализировать целевую квоту по отдельным заказчикам целевого приема. В случае установления целевой квоты учредителем Института без указанной детализации квота может быть детализирована по отдельным заказчикам целевого приема Институтом самостоятельно. </w:t>
      </w:r>
    </w:p>
    <w:p w14:paraId="0F675513" w14:textId="77777777" w:rsidR="00574D17" w:rsidRPr="005146D7" w:rsidRDefault="00574D17" w:rsidP="00574D17">
      <w:pPr>
        <w:pStyle w:val="1"/>
        <w:ind w:firstLine="709"/>
        <w:jc w:val="both"/>
        <w:rPr>
          <w:sz w:val="24"/>
          <w:szCs w:val="24"/>
        </w:rPr>
      </w:pPr>
      <w:bookmarkStart w:id="76" w:name="sub_1100"/>
      <w:bookmarkEnd w:id="75"/>
      <w:r w:rsidRPr="005146D7">
        <w:rPr>
          <w:sz w:val="24"/>
          <w:szCs w:val="24"/>
        </w:rPr>
        <w:t>X. Особенности проведения приема иностранных граждан и лиц без гражданства</w:t>
      </w:r>
    </w:p>
    <w:bookmarkEnd w:id="76"/>
    <w:p w14:paraId="0A376BBC" w14:textId="77777777" w:rsidR="00574D17" w:rsidRPr="005146D7" w:rsidRDefault="00574D17" w:rsidP="00574D17">
      <w:pPr>
        <w:ind w:firstLine="709"/>
        <w:jc w:val="both"/>
      </w:pPr>
    </w:p>
    <w:p w14:paraId="0B2CB6C2" w14:textId="7743C093" w:rsidR="00574D17" w:rsidRDefault="00574D17" w:rsidP="00574D17">
      <w:pPr>
        <w:ind w:firstLine="709"/>
        <w:jc w:val="both"/>
      </w:pPr>
      <w:bookmarkStart w:id="77" w:name="sub_1081"/>
      <w:r w:rsidRPr="005146D7">
        <w:t>8</w:t>
      </w:r>
      <w:r w:rsidR="00B40900">
        <w:t>4</w:t>
      </w:r>
      <w:r w:rsidRPr="005146D7">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14:paraId="4D6BF170" w14:textId="0ED16569" w:rsidR="00574D17" w:rsidRDefault="00574D17" w:rsidP="00574D17">
      <w:pPr>
        <w:ind w:firstLine="709"/>
        <w:jc w:val="both"/>
      </w:pPr>
      <w:r>
        <w:t>8</w:t>
      </w:r>
      <w:r w:rsidR="00B40900">
        <w:t>4</w:t>
      </w:r>
      <w:r>
        <w:t>.1 Прием документов у иностранных граждан и лиц без гражданства, поступающих на обучение по программам аспирантуры на основе договоров об оказании платных образовательных услуг, осуществляется в следующие сроки:</w:t>
      </w:r>
    </w:p>
    <w:p w14:paraId="411A4209" w14:textId="451CA0B4" w:rsidR="00574D17" w:rsidRDefault="00574D17" w:rsidP="00574D17">
      <w:pPr>
        <w:ind w:firstLine="709"/>
        <w:jc w:val="both"/>
      </w:pPr>
      <w:r>
        <w:t xml:space="preserve">начало приема документов –            </w:t>
      </w:r>
      <w:r w:rsidRPr="00BF0C0A">
        <w:rPr>
          <w:b/>
        </w:rPr>
        <w:t xml:space="preserve">01 </w:t>
      </w:r>
      <w:r>
        <w:rPr>
          <w:b/>
        </w:rPr>
        <w:t>июня</w:t>
      </w:r>
      <w:r w:rsidRPr="00BF0C0A">
        <w:rPr>
          <w:b/>
        </w:rPr>
        <w:t xml:space="preserve"> 202</w:t>
      </w:r>
      <w:r w:rsidR="00B40900">
        <w:rPr>
          <w:b/>
        </w:rPr>
        <w:t>4</w:t>
      </w:r>
      <w:r w:rsidRPr="00BF0C0A">
        <w:rPr>
          <w:b/>
        </w:rPr>
        <w:t xml:space="preserve"> г</w:t>
      </w:r>
      <w:r>
        <w:t>.;</w:t>
      </w:r>
    </w:p>
    <w:p w14:paraId="27641FC6" w14:textId="2A3C104B" w:rsidR="00574D17" w:rsidRDefault="00574D17" w:rsidP="00574D17">
      <w:pPr>
        <w:ind w:firstLine="709"/>
        <w:jc w:val="both"/>
      </w:pPr>
      <w:r>
        <w:lastRenderedPageBreak/>
        <w:t xml:space="preserve">завершение приема документов –   </w:t>
      </w:r>
      <w:r>
        <w:rPr>
          <w:b/>
        </w:rPr>
        <w:t>13</w:t>
      </w:r>
      <w:r w:rsidRPr="00BF0C0A">
        <w:rPr>
          <w:b/>
        </w:rPr>
        <w:t xml:space="preserve"> </w:t>
      </w:r>
      <w:r>
        <w:rPr>
          <w:b/>
        </w:rPr>
        <w:t>сентября</w:t>
      </w:r>
      <w:r w:rsidRPr="00BF0C0A">
        <w:rPr>
          <w:b/>
        </w:rPr>
        <w:t xml:space="preserve"> 202</w:t>
      </w:r>
      <w:r w:rsidR="00B40900">
        <w:rPr>
          <w:b/>
        </w:rPr>
        <w:t>4</w:t>
      </w:r>
      <w:r>
        <w:t xml:space="preserve"> </w:t>
      </w:r>
      <w:r w:rsidRPr="00BF0C0A">
        <w:rPr>
          <w:b/>
        </w:rPr>
        <w:t>г</w:t>
      </w:r>
      <w:r>
        <w:t>. по очной форме обучения.</w:t>
      </w:r>
    </w:p>
    <w:p w14:paraId="4723B3DD" w14:textId="77777777" w:rsidR="00574D17" w:rsidRDefault="00574D17" w:rsidP="00574D17">
      <w:pPr>
        <w:ind w:firstLine="709"/>
        <w:jc w:val="both"/>
      </w:pPr>
      <w:r>
        <w:t>Заявление о приеме подается на русском языке. Заявление может быть подано на иностранном (английском) языке, если языком обучения по данной программе аспирантуры является иностранный (английский) язык.</w:t>
      </w:r>
    </w:p>
    <w:p w14:paraId="3FB80352" w14:textId="74AF25A1" w:rsidR="00574D17" w:rsidRDefault="00574D17" w:rsidP="00574D17">
      <w:pPr>
        <w:ind w:firstLine="709"/>
        <w:jc w:val="both"/>
      </w:pPr>
      <w:r>
        <w:t>8</w:t>
      </w:r>
      <w:r w:rsidR="00B40900">
        <w:t>4</w:t>
      </w:r>
      <w:r>
        <w:t>.2 При приеме иностранных граждан и лиц без гражданства на обучение по программам аспирантуры на места по договорам об оказании платных образовательных услуг вступительные испытания могут проводиться на иностранном (английском) языке, если языком обучения по данной программе аспирантуры является иностранный (английский) язык. Сдача вступительного испытания на иностранном языке осуществляется по желанию иностранного гражданина или лица без гражданства.</w:t>
      </w:r>
    </w:p>
    <w:p w14:paraId="1164390F" w14:textId="0183C1B0" w:rsidR="00574D17" w:rsidRDefault="00574D17" w:rsidP="00574D17">
      <w:pPr>
        <w:ind w:firstLine="709"/>
        <w:jc w:val="both"/>
      </w:pPr>
      <w:r>
        <w:t>8</w:t>
      </w:r>
      <w:r w:rsidR="00B40900">
        <w:t>4</w:t>
      </w:r>
      <w:r>
        <w:t>.3 Зачислению на места по договорам об обучении подлежат поступающие, представившие оригинал документа установленного образца в соответствии с пунктом 71 Правил в следующие сроки:</w:t>
      </w:r>
    </w:p>
    <w:p w14:paraId="4CEDA6E0" w14:textId="3C3DCB18" w:rsidR="00574D17" w:rsidRPr="005146D7" w:rsidRDefault="00574D17" w:rsidP="00574D17">
      <w:pPr>
        <w:ind w:firstLine="709"/>
        <w:jc w:val="both"/>
      </w:pPr>
      <w:r w:rsidRPr="00D6214E">
        <w:rPr>
          <w:b/>
        </w:rPr>
        <w:t>до 19 сентября 202</w:t>
      </w:r>
      <w:r w:rsidR="00B40900">
        <w:rPr>
          <w:b/>
        </w:rPr>
        <w:t>4</w:t>
      </w:r>
      <w:r w:rsidRPr="00D6214E">
        <w:rPr>
          <w:b/>
        </w:rPr>
        <w:t xml:space="preserve"> г.</w:t>
      </w:r>
      <w:r>
        <w:t xml:space="preserve"> – по очной форме обучения.</w:t>
      </w:r>
    </w:p>
    <w:p w14:paraId="5427C294" w14:textId="3E3D9139" w:rsidR="00574D17" w:rsidRPr="005146D7" w:rsidRDefault="00574D17" w:rsidP="00574D17">
      <w:pPr>
        <w:ind w:firstLine="709"/>
        <w:jc w:val="both"/>
      </w:pPr>
      <w:bookmarkStart w:id="78" w:name="sub_1082"/>
      <w:bookmarkEnd w:id="77"/>
      <w:r w:rsidRPr="005146D7">
        <w:t>8</w:t>
      </w:r>
      <w:r w:rsidR="00B40900">
        <w:t>5</w:t>
      </w:r>
      <w:r w:rsidRPr="005146D7">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Зачисление на обучение в пределах квоты на образование иностранных граждан осуществляется отдельным приказом (приказами) организации.</w:t>
      </w:r>
    </w:p>
    <w:p w14:paraId="1460947D" w14:textId="1C9F4203" w:rsidR="00574D17" w:rsidRPr="005146D7" w:rsidRDefault="00574D17" w:rsidP="00574D17">
      <w:pPr>
        <w:ind w:firstLine="709"/>
        <w:jc w:val="both"/>
      </w:pPr>
      <w:bookmarkStart w:id="79" w:name="sub_1083"/>
      <w:bookmarkEnd w:id="78"/>
      <w:r w:rsidRPr="005146D7">
        <w:t>8</w:t>
      </w:r>
      <w:r w:rsidR="00B40900">
        <w:t>6</w:t>
      </w:r>
      <w:r w:rsidRPr="005146D7">
        <w:t xml:space="preserve">. Иностранные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w:t>
      </w:r>
      <w:r w:rsidRPr="00D6214E">
        <w:t xml:space="preserve">предусмотренных </w:t>
      </w:r>
      <w:hyperlink r:id="rId18" w:history="1">
        <w:r w:rsidRPr="00D6214E">
          <w:rPr>
            <w:rStyle w:val="a7"/>
          </w:rPr>
          <w:t>статьей 17</w:t>
        </w:r>
      </w:hyperlink>
      <w:r w:rsidRPr="005146D7">
        <w:t xml:space="preserve"> Федерального закона от 24 мая 1999</w:t>
      </w:r>
      <w:r>
        <w:t xml:space="preserve"> </w:t>
      </w:r>
      <w:r w:rsidRPr="005146D7">
        <w:t xml:space="preserve">г. </w:t>
      </w:r>
      <w:r>
        <w:t xml:space="preserve">№ </w:t>
      </w:r>
      <w:r w:rsidRPr="005146D7">
        <w:t xml:space="preserve">99-ФЗ "О государственной политике Российской Федерации в отношении соотечественников за рубежом" (далее - Федеральный закон </w:t>
      </w:r>
      <w:r>
        <w:t xml:space="preserve">№ </w:t>
      </w:r>
      <w:r w:rsidRPr="005146D7">
        <w:t>99-ФЗ).</w:t>
      </w:r>
    </w:p>
    <w:p w14:paraId="582D4864" w14:textId="30D5E3DF" w:rsidR="00574D17" w:rsidRPr="00DD2FFE" w:rsidRDefault="00574D17" w:rsidP="00574D17">
      <w:pPr>
        <w:ind w:firstLine="709"/>
        <w:jc w:val="both"/>
      </w:pPr>
      <w:bookmarkStart w:id="80" w:name="sub_1084"/>
      <w:bookmarkEnd w:id="79"/>
      <w:r w:rsidRPr="005146D7">
        <w:t>8</w:t>
      </w:r>
      <w:r w:rsidR="00B40900">
        <w:t>7</w:t>
      </w:r>
      <w:r w:rsidRPr="005146D7">
        <w:t xml:space="preserve">. При подаче документов, необходимых для поступления, иностранный гражданин или лицо без </w:t>
      </w:r>
      <w:r w:rsidRPr="00DD2FFE">
        <w:t xml:space="preserve">гражданства указывает в заявлении о приеме реквизиты документа, удостоверяющего личность,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9" w:history="1">
        <w:r w:rsidRPr="00DD2FFE">
          <w:rPr>
            <w:rStyle w:val="a7"/>
          </w:rPr>
          <w:t>статьей 10</w:t>
        </w:r>
      </w:hyperlink>
      <w:r w:rsidRPr="00DD2FFE">
        <w:t xml:space="preserve"> Федерального закона от 25 июля 2002 г. № 115-ФЗ "О правовом положении иностранных граждан в Российской Федерации"</w:t>
      </w:r>
      <w:hyperlink w:anchor="sub_981" w:history="1"/>
      <w:r w:rsidRPr="00DD2FFE">
        <w:t xml:space="preserve"> (далее - документ, удостоверяющий личность иностранного гражданина), и представляет в соответствии с </w:t>
      </w:r>
      <w:hyperlink w:anchor="sub_10231" w:history="1">
        <w:r w:rsidRPr="00DD2FFE">
          <w:rPr>
            <w:rStyle w:val="a7"/>
          </w:rPr>
          <w:t>подпунктом 1 пункта 23</w:t>
        </w:r>
      </w:hyperlink>
      <w:r w:rsidRPr="00DD2FFE">
        <w:t xml:space="preserve"> Порядка оригинал или копию документа, удостоверяющего личность, гражданство, либо документа, удостоверяющего личность иностранного гражданина.</w:t>
      </w:r>
    </w:p>
    <w:p w14:paraId="5C3EFB05" w14:textId="72F435E5" w:rsidR="00574D17" w:rsidRPr="005146D7" w:rsidRDefault="00574D17" w:rsidP="00574D17">
      <w:pPr>
        <w:ind w:firstLine="709"/>
        <w:jc w:val="both"/>
      </w:pPr>
      <w:bookmarkStart w:id="81" w:name="sub_1085"/>
      <w:bookmarkEnd w:id="80"/>
      <w:r w:rsidRPr="00DD2FFE">
        <w:t>8</w:t>
      </w:r>
      <w:r w:rsidR="00B40900">
        <w:t>8</w:t>
      </w:r>
      <w:r w:rsidRPr="00DD2FFE">
        <w:t xml:space="preserve">. Иностранный гражданин или лицо без гражданства, являющиеся соотечественниками, проживающими за рубежом, представляют помимо документов, указанных в </w:t>
      </w:r>
      <w:hyperlink w:anchor="sub_1023" w:history="1">
        <w:r w:rsidRPr="00DD2FFE">
          <w:rPr>
            <w:rStyle w:val="a7"/>
          </w:rPr>
          <w:t>пункте 23</w:t>
        </w:r>
      </w:hyperlink>
      <w:r w:rsidRPr="00DD2FFE">
        <w:t xml:space="preserve"> Порядка, оригиналы или копии документов, предусмотренных </w:t>
      </w:r>
      <w:hyperlink r:id="rId20" w:history="1">
        <w:r w:rsidRPr="00DD2FFE">
          <w:rPr>
            <w:rStyle w:val="a7"/>
          </w:rPr>
          <w:t>пунктом 6 статьи 17</w:t>
        </w:r>
      </w:hyperlink>
      <w:r w:rsidRPr="00DD2FFE">
        <w:t xml:space="preserve"> Федерального закона № 99</w:t>
      </w:r>
      <w:r w:rsidRPr="005146D7">
        <w:t>-ФЗ.</w:t>
      </w:r>
    </w:p>
    <w:p w14:paraId="7730CEB9" w14:textId="189E64F6" w:rsidR="00574D17" w:rsidRPr="005146D7" w:rsidRDefault="00574D17" w:rsidP="00574D17">
      <w:pPr>
        <w:ind w:firstLine="709"/>
        <w:jc w:val="both"/>
      </w:pPr>
      <w:bookmarkStart w:id="82" w:name="sub_1086"/>
      <w:bookmarkEnd w:id="81"/>
      <w:r w:rsidRPr="005146D7">
        <w:t>8</w:t>
      </w:r>
      <w:r w:rsidR="00B40900">
        <w:t>9</w:t>
      </w:r>
      <w:r w:rsidRPr="005146D7">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sub_1023" w:history="1">
        <w:r w:rsidRPr="004E5E50">
          <w:rPr>
            <w:rStyle w:val="a7"/>
          </w:rPr>
          <w:t>пункте 23</w:t>
        </w:r>
      </w:hyperlink>
      <w:r w:rsidRPr="004E5E50">
        <w:t xml:space="preserve"> </w:t>
      </w:r>
      <w:r w:rsidRPr="005146D7">
        <w:t>Порядка, документы, подтверждающие их отнесение к числу лиц, указанных в соответствующих международных договорах.</w:t>
      </w:r>
    </w:p>
    <w:p w14:paraId="26777C3B" w14:textId="29CB8E56" w:rsidR="00574D17" w:rsidRDefault="00B40900" w:rsidP="00574D17">
      <w:pPr>
        <w:ind w:firstLine="709"/>
        <w:jc w:val="both"/>
      </w:pPr>
      <w:bookmarkStart w:id="83" w:name="sub_1087"/>
      <w:bookmarkEnd w:id="82"/>
      <w:r>
        <w:t>90</w:t>
      </w:r>
      <w:r w:rsidR="00574D17" w:rsidRPr="005146D7">
        <w:t xml:space="preserve">. Прием иностранных </w:t>
      </w:r>
      <w:r w:rsidR="00574D17" w:rsidRPr="00DD2FFE">
        <w:t xml:space="preserve">граждан и лиц без гражданства на обучение по образовательным программам, содержащим сведения, составляющие государственную тайну, осуществляется только в пределах квоты на образование иностранных граждан с соблюдением требований, предусмотренных </w:t>
      </w:r>
      <w:hyperlink r:id="rId21" w:history="1">
        <w:r w:rsidR="00574D17" w:rsidRPr="00DD2FFE">
          <w:rPr>
            <w:rStyle w:val="a7"/>
          </w:rPr>
          <w:t>законодательством</w:t>
        </w:r>
      </w:hyperlink>
      <w:r w:rsidR="00574D17" w:rsidRPr="00DD2FFE">
        <w:t xml:space="preserve"> Российской Федерации о государственной тайне.</w:t>
      </w:r>
      <w:bookmarkEnd w:id="51"/>
      <w:bookmarkEnd w:id="83"/>
    </w:p>
    <w:p w14:paraId="0A18C489" w14:textId="77777777" w:rsidR="00663012" w:rsidRPr="001238B7" w:rsidRDefault="00663012">
      <w:pPr>
        <w:spacing w:line="321" w:lineRule="exact"/>
        <w:jc w:val="both"/>
        <w:rPr>
          <w:sz w:val="24"/>
          <w:szCs w:val="24"/>
        </w:rPr>
        <w:sectPr w:rsidR="00663012" w:rsidRPr="001238B7" w:rsidSect="00C03B1F">
          <w:footerReference w:type="default" r:id="rId22"/>
          <w:pgSz w:w="11910" w:h="16840"/>
          <w:pgMar w:top="780" w:right="440" w:bottom="240" w:left="1020" w:header="0" w:footer="0" w:gutter="0"/>
          <w:cols w:space="720"/>
        </w:sectPr>
      </w:pPr>
    </w:p>
    <w:p w14:paraId="733874F0" w14:textId="77777777" w:rsidR="009C7240" w:rsidRPr="003A5182" w:rsidRDefault="009C7240" w:rsidP="009C7240">
      <w:pPr>
        <w:ind w:firstLine="709"/>
        <w:jc w:val="right"/>
        <w:rPr>
          <w:b/>
        </w:rPr>
      </w:pPr>
      <w:r w:rsidRPr="003A5182">
        <w:rPr>
          <w:b/>
        </w:rPr>
        <w:lastRenderedPageBreak/>
        <w:t>Приложение №1</w:t>
      </w:r>
    </w:p>
    <w:p w14:paraId="57EB0BBB" w14:textId="77777777" w:rsidR="009C7240" w:rsidRDefault="009C7240" w:rsidP="009C7240">
      <w:pPr>
        <w:ind w:firstLine="709"/>
        <w:jc w:val="right"/>
      </w:pPr>
      <w:r>
        <w:t>к Порядку приема в аспирантуру</w:t>
      </w:r>
    </w:p>
    <w:p w14:paraId="6F2DD82D" w14:textId="36B32600" w:rsidR="009C7240" w:rsidRDefault="009C7240" w:rsidP="009C7240">
      <w:pPr>
        <w:ind w:firstLine="709"/>
        <w:jc w:val="right"/>
      </w:pPr>
      <w:r>
        <w:t xml:space="preserve"> на 202</w:t>
      </w:r>
      <w:r w:rsidR="00B40900">
        <w:t>4</w:t>
      </w:r>
      <w:r>
        <w:t>/202</w:t>
      </w:r>
      <w:r w:rsidR="00B40900">
        <w:t>5</w:t>
      </w:r>
      <w:r>
        <w:t xml:space="preserve"> учебный год</w:t>
      </w:r>
    </w:p>
    <w:p w14:paraId="4CCB2EFB" w14:textId="77777777" w:rsidR="009C7240" w:rsidRDefault="009C7240" w:rsidP="009C7240">
      <w:pPr>
        <w:ind w:firstLine="709"/>
        <w:jc w:val="right"/>
      </w:pPr>
    </w:p>
    <w:p w14:paraId="29D63E1C" w14:textId="77777777" w:rsidR="009C7240" w:rsidRDefault="009C7240" w:rsidP="009C7240">
      <w:pPr>
        <w:ind w:firstLine="709"/>
        <w:jc w:val="center"/>
        <w:rPr>
          <w:b/>
          <w:sz w:val="28"/>
          <w:szCs w:val="28"/>
        </w:rPr>
      </w:pPr>
      <w:r w:rsidRPr="003A5182">
        <w:rPr>
          <w:b/>
          <w:sz w:val="28"/>
          <w:szCs w:val="28"/>
        </w:rPr>
        <w:t>Перечень направлений подготовки аспирантур</w:t>
      </w:r>
      <w:r>
        <w:rPr>
          <w:b/>
          <w:sz w:val="28"/>
          <w:szCs w:val="28"/>
        </w:rPr>
        <w:t>ы</w:t>
      </w:r>
      <w:r w:rsidRPr="003A5182">
        <w:rPr>
          <w:b/>
          <w:sz w:val="28"/>
          <w:szCs w:val="28"/>
        </w:rPr>
        <w:t>, перечень программ подготовки научно-педагогических кадров в аспирантуре, перечень и форма вступительных испытаний для приема</w:t>
      </w:r>
    </w:p>
    <w:p w14:paraId="1B19735E" w14:textId="6B92DA51" w:rsidR="009C7240" w:rsidRDefault="009C7240" w:rsidP="009C7240">
      <w:pPr>
        <w:ind w:firstLine="709"/>
        <w:jc w:val="center"/>
        <w:rPr>
          <w:b/>
          <w:sz w:val="28"/>
          <w:szCs w:val="28"/>
        </w:rPr>
      </w:pPr>
      <w:r w:rsidRPr="003A5182">
        <w:rPr>
          <w:b/>
          <w:sz w:val="28"/>
          <w:szCs w:val="28"/>
        </w:rPr>
        <w:t xml:space="preserve"> на 20</w:t>
      </w:r>
      <w:r>
        <w:rPr>
          <w:b/>
          <w:sz w:val="28"/>
          <w:szCs w:val="28"/>
        </w:rPr>
        <w:t>2</w:t>
      </w:r>
      <w:r w:rsidR="00B40900">
        <w:rPr>
          <w:b/>
          <w:sz w:val="28"/>
          <w:szCs w:val="28"/>
        </w:rPr>
        <w:t>4</w:t>
      </w:r>
      <w:r w:rsidRPr="003A5182">
        <w:rPr>
          <w:b/>
          <w:sz w:val="28"/>
          <w:szCs w:val="28"/>
        </w:rPr>
        <w:t>/202</w:t>
      </w:r>
      <w:r w:rsidR="00B40900">
        <w:rPr>
          <w:b/>
          <w:sz w:val="28"/>
          <w:szCs w:val="28"/>
        </w:rPr>
        <w:t>5</w:t>
      </w:r>
      <w:r w:rsidRPr="003A5182">
        <w:rPr>
          <w:b/>
          <w:sz w:val="28"/>
          <w:szCs w:val="28"/>
        </w:rPr>
        <w:t xml:space="preserve"> учебный год</w:t>
      </w:r>
    </w:p>
    <w:p w14:paraId="3A6BA3A8" w14:textId="77777777" w:rsidR="009C7240" w:rsidRDefault="009C7240" w:rsidP="009C7240">
      <w:pPr>
        <w:ind w:firstLine="709"/>
        <w:jc w:val="center"/>
        <w:rPr>
          <w:b/>
          <w:sz w:val="28"/>
          <w:szCs w:val="28"/>
        </w:rPr>
      </w:pPr>
    </w:p>
    <w:p w14:paraId="4E723AF3" w14:textId="77777777" w:rsidR="009C7240" w:rsidRDefault="009C7240" w:rsidP="009C7240">
      <w:pPr>
        <w:ind w:firstLine="709"/>
        <w:jc w:val="both"/>
      </w:pPr>
      <w:r w:rsidRPr="003A5182">
        <w:t>Вступительные испытания (минимальный балл: 3 из 5)</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005"/>
        <w:gridCol w:w="2977"/>
        <w:gridCol w:w="2268"/>
      </w:tblGrid>
      <w:tr w:rsidR="009C7240" w:rsidRPr="005E6D3D" w14:paraId="335CBB71" w14:textId="77777777" w:rsidTr="009C7240">
        <w:tc>
          <w:tcPr>
            <w:tcW w:w="1101" w:type="dxa"/>
            <w:shd w:val="clear" w:color="auto" w:fill="auto"/>
          </w:tcPr>
          <w:p w14:paraId="0F4C4ABB" w14:textId="77777777" w:rsidR="009C7240" w:rsidRPr="005E6D3D" w:rsidRDefault="009C7240" w:rsidP="00F007AF">
            <w:pPr>
              <w:jc w:val="both"/>
            </w:pPr>
          </w:p>
        </w:tc>
        <w:tc>
          <w:tcPr>
            <w:tcW w:w="3005" w:type="dxa"/>
            <w:shd w:val="clear" w:color="auto" w:fill="auto"/>
          </w:tcPr>
          <w:p w14:paraId="7CDBA239" w14:textId="77777777" w:rsidR="009C7240" w:rsidRPr="005E6D3D" w:rsidRDefault="009C7240" w:rsidP="00F007AF">
            <w:pPr>
              <w:jc w:val="both"/>
            </w:pPr>
            <w:r w:rsidRPr="005E6D3D">
              <w:t>Письменно, устно (собеседование)</w:t>
            </w:r>
          </w:p>
        </w:tc>
        <w:tc>
          <w:tcPr>
            <w:tcW w:w="5245" w:type="dxa"/>
            <w:gridSpan w:val="2"/>
            <w:shd w:val="clear" w:color="auto" w:fill="auto"/>
          </w:tcPr>
          <w:p w14:paraId="10EB710D" w14:textId="77777777" w:rsidR="009C7240" w:rsidRPr="005E6D3D" w:rsidRDefault="009C7240" w:rsidP="00F007AF">
            <w:pPr>
              <w:jc w:val="both"/>
            </w:pPr>
            <w:r w:rsidRPr="005E6D3D">
              <w:t xml:space="preserve">Язык проведения – русский </w:t>
            </w:r>
          </w:p>
        </w:tc>
      </w:tr>
      <w:tr w:rsidR="009C7240" w:rsidRPr="005E6D3D" w14:paraId="59620EED" w14:textId="77777777" w:rsidTr="009C7240">
        <w:tc>
          <w:tcPr>
            <w:tcW w:w="1101" w:type="dxa"/>
            <w:shd w:val="clear" w:color="auto" w:fill="auto"/>
          </w:tcPr>
          <w:p w14:paraId="078FAEFA" w14:textId="77777777" w:rsidR="009C7240" w:rsidRPr="005E6D3D" w:rsidRDefault="009C7240" w:rsidP="00F007AF">
            <w:pPr>
              <w:jc w:val="center"/>
            </w:pPr>
          </w:p>
        </w:tc>
        <w:tc>
          <w:tcPr>
            <w:tcW w:w="3005" w:type="dxa"/>
            <w:shd w:val="clear" w:color="auto" w:fill="auto"/>
          </w:tcPr>
          <w:p w14:paraId="2E3866E4" w14:textId="77777777" w:rsidR="009C7240" w:rsidRPr="005E6D3D" w:rsidRDefault="009C7240" w:rsidP="00F007AF">
            <w:pPr>
              <w:jc w:val="center"/>
            </w:pPr>
            <w:r w:rsidRPr="005E6D3D">
              <w:t>Шифр научных специальност</w:t>
            </w:r>
            <w:r>
              <w:t>ей</w:t>
            </w:r>
            <w:r w:rsidRPr="005E6D3D">
              <w:t xml:space="preserve"> </w:t>
            </w:r>
          </w:p>
        </w:tc>
        <w:tc>
          <w:tcPr>
            <w:tcW w:w="2977" w:type="dxa"/>
            <w:shd w:val="clear" w:color="auto" w:fill="auto"/>
          </w:tcPr>
          <w:p w14:paraId="44D009E7" w14:textId="77777777" w:rsidR="009C7240" w:rsidRPr="005E6D3D" w:rsidRDefault="009C7240" w:rsidP="00F007AF">
            <w:pPr>
              <w:jc w:val="center"/>
            </w:pPr>
            <w:r w:rsidRPr="005E6D3D">
              <w:t>Наименование специальности научных работников в соответствии с номенклатурой</w:t>
            </w:r>
          </w:p>
        </w:tc>
        <w:tc>
          <w:tcPr>
            <w:tcW w:w="2268" w:type="dxa"/>
            <w:shd w:val="clear" w:color="auto" w:fill="auto"/>
          </w:tcPr>
          <w:p w14:paraId="7C18AAEC" w14:textId="77777777" w:rsidR="009C7240" w:rsidRPr="005E6D3D" w:rsidRDefault="009C7240" w:rsidP="00F007AF">
            <w:pPr>
              <w:jc w:val="center"/>
            </w:pPr>
            <w:r w:rsidRPr="005E6D3D">
              <w:t>Форма обучения</w:t>
            </w:r>
          </w:p>
        </w:tc>
      </w:tr>
      <w:tr w:rsidR="009C7240" w:rsidRPr="005E6D3D" w14:paraId="54A4C39F" w14:textId="77777777" w:rsidTr="009C7240">
        <w:tc>
          <w:tcPr>
            <w:tcW w:w="1101" w:type="dxa"/>
            <w:shd w:val="clear" w:color="auto" w:fill="auto"/>
          </w:tcPr>
          <w:p w14:paraId="21E38938" w14:textId="77777777" w:rsidR="009C7240" w:rsidRPr="005E6D3D" w:rsidRDefault="009C7240" w:rsidP="00F007AF">
            <w:pPr>
              <w:jc w:val="both"/>
            </w:pPr>
            <w:r>
              <w:t>1.</w:t>
            </w:r>
          </w:p>
        </w:tc>
        <w:tc>
          <w:tcPr>
            <w:tcW w:w="3005" w:type="dxa"/>
            <w:shd w:val="clear" w:color="auto" w:fill="auto"/>
          </w:tcPr>
          <w:p w14:paraId="3113EB22" w14:textId="77777777" w:rsidR="009C7240" w:rsidRPr="005E6D3D" w:rsidRDefault="009C7240" w:rsidP="00F007AF">
            <w:pPr>
              <w:jc w:val="both"/>
            </w:pPr>
            <w:r>
              <w:t>1.1.8</w:t>
            </w:r>
          </w:p>
        </w:tc>
        <w:tc>
          <w:tcPr>
            <w:tcW w:w="2977" w:type="dxa"/>
            <w:shd w:val="clear" w:color="auto" w:fill="auto"/>
          </w:tcPr>
          <w:p w14:paraId="64303D42" w14:textId="77777777" w:rsidR="009C7240" w:rsidRPr="005E6D3D" w:rsidRDefault="009C7240" w:rsidP="00F007AF">
            <w:pPr>
              <w:jc w:val="both"/>
            </w:pPr>
            <w:r w:rsidRPr="005E6D3D">
              <w:t>Механика деформируемого твердого тела</w:t>
            </w:r>
          </w:p>
        </w:tc>
        <w:tc>
          <w:tcPr>
            <w:tcW w:w="2268" w:type="dxa"/>
            <w:shd w:val="clear" w:color="auto" w:fill="auto"/>
          </w:tcPr>
          <w:p w14:paraId="29AAF8E0" w14:textId="77777777" w:rsidR="009C7240" w:rsidRDefault="009C7240" w:rsidP="00F007AF">
            <w:pPr>
              <w:jc w:val="both"/>
            </w:pPr>
            <w:r w:rsidRPr="005E6D3D">
              <w:t>Очная</w:t>
            </w:r>
          </w:p>
          <w:p w14:paraId="1F1A726F" w14:textId="77777777" w:rsidR="009C7240" w:rsidRPr="005E6D3D" w:rsidRDefault="009C7240" w:rsidP="00F007AF">
            <w:pPr>
              <w:jc w:val="both"/>
            </w:pPr>
          </w:p>
        </w:tc>
      </w:tr>
      <w:tr w:rsidR="009C7240" w:rsidRPr="005E6D3D" w14:paraId="0D7445E4" w14:textId="77777777" w:rsidTr="009C7240">
        <w:tc>
          <w:tcPr>
            <w:tcW w:w="1101" w:type="dxa"/>
            <w:shd w:val="clear" w:color="auto" w:fill="auto"/>
          </w:tcPr>
          <w:p w14:paraId="4FF1868C" w14:textId="77777777" w:rsidR="009C7240" w:rsidRPr="005E6D3D" w:rsidRDefault="009C7240" w:rsidP="00F007AF">
            <w:pPr>
              <w:jc w:val="both"/>
            </w:pPr>
            <w:r>
              <w:t>2.</w:t>
            </w:r>
          </w:p>
        </w:tc>
        <w:tc>
          <w:tcPr>
            <w:tcW w:w="3005" w:type="dxa"/>
            <w:shd w:val="clear" w:color="auto" w:fill="auto"/>
          </w:tcPr>
          <w:p w14:paraId="7FC39640" w14:textId="77777777" w:rsidR="009C7240" w:rsidRDefault="009C7240" w:rsidP="00F007AF">
            <w:pPr>
              <w:jc w:val="both"/>
            </w:pPr>
            <w:r>
              <w:t>1.3.8</w:t>
            </w:r>
          </w:p>
        </w:tc>
        <w:tc>
          <w:tcPr>
            <w:tcW w:w="2977" w:type="dxa"/>
            <w:shd w:val="clear" w:color="auto" w:fill="auto"/>
          </w:tcPr>
          <w:p w14:paraId="0D681CF3" w14:textId="77777777" w:rsidR="009C7240" w:rsidRPr="005E6D3D" w:rsidRDefault="009C7240" w:rsidP="00F007AF">
            <w:pPr>
              <w:jc w:val="both"/>
            </w:pPr>
            <w:r>
              <w:t>Физика конденсированного состояния</w:t>
            </w:r>
          </w:p>
        </w:tc>
        <w:tc>
          <w:tcPr>
            <w:tcW w:w="2268" w:type="dxa"/>
            <w:shd w:val="clear" w:color="auto" w:fill="auto"/>
          </w:tcPr>
          <w:p w14:paraId="6E2B47F4" w14:textId="77777777" w:rsidR="009C7240" w:rsidRPr="005E6D3D" w:rsidRDefault="009C7240" w:rsidP="00F007AF">
            <w:pPr>
              <w:jc w:val="both"/>
            </w:pPr>
            <w:r>
              <w:t>Очная</w:t>
            </w:r>
          </w:p>
        </w:tc>
      </w:tr>
    </w:tbl>
    <w:p w14:paraId="40AA052F" w14:textId="77777777" w:rsidR="009C7240" w:rsidRPr="003A5182" w:rsidRDefault="009C7240" w:rsidP="009C7240">
      <w:pPr>
        <w:ind w:firstLine="709"/>
        <w:jc w:val="both"/>
      </w:pPr>
    </w:p>
    <w:p w14:paraId="5595AF3E" w14:textId="77777777" w:rsidR="009C7240" w:rsidRDefault="009C7240" w:rsidP="009C7240">
      <w:pPr>
        <w:ind w:firstLine="709"/>
        <w:jc w:val="both"/>
      </w:pPr>
    </w:p>
    <w:p w14:paraId="6A70CF30" w14:textId="77777777" w:rsidR="009C7240" w:rsidRDefault="009C7240" w:rsidP="009C7240">
      <w:pPr>
        <w:ind w:firstLine="709"/>
        <w:jc w:val="both"/>
      </w:pPr>
    </w:p>
    <w:p w14:paraId="04C95356" w14:textId="77777777" w:rsidR="009C7240" w:rsidRDefault="009C7240" w:rsidP="009C7240">
      <w:pPr>
        <w:ind w:firstLine="709"/>
        <w:jc w:val="both"/>
      </w:pPr>
    </w:p>
    <w:p w14:paraId="3A8EB720" w14:textId="77777777" w:rsidR="009C7240" w:rsidRDefault="009C7240" w:rsidP="009C7240">
      <w:pPr>
        <w:ind w:firstLine="709"/>
        <w:jc w:val="both"/>
      </w:pPr>
    </w:p>
    <w:p w14:paraId="101418E6" w14:textId="77777777" w:rsidR="009C7240" w:rsidRDefault="009C7240" w:rsidP="009C7240">
      <w:pPr>
        <w:ind w:firstLine="709"/>
        <w:jc w:val="both"/>
      </w:pPr>
    </w:p>
    <w:p w14:paraId="6E0BF3F6" w14:textId="77777777" w:rsidR="009C7240" w:rsidRDefault="009C7240" w:rsidP="009C7240">
      <w:pPr>
        <w:ind w:firstLine="709"/>
        <w:jc w:val="both"/>
      </w:pPr>
    </w:p>
    <w:p w14:paraId="5B9B1E59" w14:textId="77777777" w:rsidR="009C7240" w:rsidRDefault="009C7240" w:rsidP="009C7240">
      <w:pPr>
        <w:ind w:firstLine="709"/>
        <w:jc w:val="both"/>
      </w:pPr>
    </w:p>
    <w:p w14:paraId="68E83171" w14:textId="77777777" w:rsidR="009C7240" w:rsidRDefault="009C7240" w:rsidP="009C7240">
      <w:pPr>
        <w:ind w:firstLine="709"/>
        <w:jc w:val="both"/>
      </w:pPr>
    </w:p>
    <w:p w14:paraId="2EBDB895" w14:textId="77777777" w:rsidR="009C7240" w:rsidRDefault="009C7240" w:rsidP="009C7240">
      <w:pPr>
        <w:ind w:firstLine="709"/>
        <w:jc w:val="both"/>
      </w:pPr>
    </w:p>
    <w:p w14:paraId="3F5F019F" w14:textId="77777777" w:rsidR="009C7240" w:rsidRDefault="009C7240" w:rsidP="009C7240">
      <w:pPr>
        <w:ind w:firstLine="709"/>
        <w:jc w:val="both"/>
      </w:pPr>
    </w:p>
    <w:p w14:paraId="3ACE1444" w14:textId="77777777" w:rsidR="009C7240" w:rsidRDefault="009C7240" w:rsidP="009C7240">
      <w:pPr>
        <w:ind w:firstLine="709"/>
        <w:jc w:val="both"/>
      </w:pPr>
    </w:p>
    <w:p w14:paraId="0EEC56F0" w14:textId="77777777" w:rsidR="009C7240" w:rsidRDefault="009C7240" w:rsidP="009C7240">
      <w:pPr>
        <w:ind w:firstLine="709"/>
        <w:jc w:val="both"/>
      </w:pPr>
    </w:p>
    <w:p w14:paraId="1BCFEDB0" w14:textId="77777777" w:rsidR="009C7240" w:rsidRDefault="009C7240" w:rsidP="009C7240">
      <w:pPr>
        <w:ind w:firstLine="709"/>
        <w:jc w:val="both"/>
      </w:pPr>
    </w:p>
    <w:p w14:paraId="12DE2AC5" w14:textId="77777777" w:rsidR="009C7240" w:rsidRDefault="009C7240" w:rsidP="009C7240">
      <w:pPr>
        <w:ind w:firstLine="709"/>
        <w:jc w:val="both"/>
      </w:pPr>
    </w:p>
    <w:p w14:paraId="701B7306" w14:textId="77777777" w:rsidR="009C7240" w:rsidRDefault="009C7240" w:rsidP="009C7240">
      <w:pPr>
        <w:ind w:firstLine="709"/>
        <w:jc w:val="both"/>
      </w:pPr>
    </w:p>
    <w:p w14:paraId="68189481" w14:textId="77777777" w:rsidR="009C7240" w:rsidRDefault="009C7240" w:rsidP="009C7240">
      <w:pPr>
        <w:ind w:firstLine="709"/>
        <w:jc w:val="both"/>
      </w:pPr>
    </w:p>
    <w:p w14:paraId="1206054A" w14:textId="77777777" w:rsidR="009C7240" w:rsidRDefault="009C7240" w:rsidP="009C7240">
      <w:pPr>
        <w:ind w:firstLine="709"/>
        <w:jc w:val="both"/>
      </w:pPr>
    </w:p>
    <w:p w14:paraId="0C0594FE" w14:textId="77777777" w:rsidR="009C7240" w:rsidRDefault="009C7240" w:rsidP="009C7240">
      <w:pPr>
        <w:ind w:firstLine="709"/>
        <w:jc w:val="both"/>
      </w:pPr>
    </w:p>
    <w:p w14:paraId="4D319516" w14:textId="77777777" w:rsidR="009C7240" w:rsidRDefault="009C7240" w:rsidP="009C7240">
      <w:pPr>
        <w:ind w:firstLine="709"/>
        <w:jc w:val="both"/>
      </w:pPr>
    </w:p>
    <w:p w14:paraId="02314B68" w14:textId="77777777" w:rsidR="009C7240" w:rsidRDefault="009C7240" w:rsidP="009C7240">
      <w:pPr>
        <w:ind w:firstLine="709"/>
        <w:jc w:val="both"/>
      </w:pPr>
    </w:p>
    <w:p w14:paraId="3826832A" w14:textId="77777777" w:rsidR="009C7240" w:rsidRDefault="009C7240" w:rsidP="009C7240">
      <w:pPr>
        <w:ind w:firstLine="709"/>
        <w:jc w:val="both"/>
      </w:pPr>
    </w:p>
    <w:p w14:paraId="3882A672" w14:textId="77777777" w:rsidR="009C7240" w:rsidRDefault="009C7240" w:rsidP="009C7240">
      <w:pPr>
        <w:ind w:firstLine="709"/>
        <w:jc w:val="both"/>
      </w:pPr>
    </w:p>
    <w:p w14:paraId="07383923" w14:textId="77777777" w:rsidR="009C7240" w:rsidRDefault="009C7240" w:rsidP="009C7240">
      <w:pPr>
        <w:ind w:firstLine="709"/>
        <w:jc w:val="both"/>
      </w:pPr>
    </w:p>
    <w:p w14:paraId="12F49F67" w14:textId="77777777" w:rsidR="009C7240" w:rsidRDefault="009C7240" w:rsidP="009C7240">
      <w:pPr>
        <w:ind w:firstLine="709"/>
        <w:jc w:val="both"/>
      </w:pPr>
    </w:p>
    <w:p w14:paraId="4D93E1EC" w14:textId="77777777" w:rsidR="009C7240" w:rsidRDefault="009C7240" w:rsidP="009C7240">
      <w:pPr>
        <w:ind w:firstLine="709"/>
        <w:jc w:val="both"/>
      </w:pPr>
    </w:p>
    <w:p w14:paraId="3D4EFAB8" w14:textId="77777777" w:rsidR="009C7240" w:rsidRDefault="009C7240" w:rsidP="009C7240">
      <w:pPr>
        <w:ind w:firstLine="709"/>
        <w:jc w:val="both"/>
      </w:pPr>
    </w:p>
    <w:p w14:paraId="19F53279" w14:textId="77777777" w:rsidR="009C7240" w:rsidRDefault="009C7240" w:rsidP="009C7240">
      <w:pPr>
        <w:ind w:firstLine="709"/>
        <w:jc w:val="both"/>
      </w:pPr>
    </w:p>
    <w:p w14:paraId="6E9E0653" w14:textId="77777777" w:rsidR="009C7240" w:rsidRDefault="009C7240" w:rsidP="009C7240">
      <w:pPr>
        <w:ind w:firstLine="709"/>
        <w:jc w:val="right"/>
        <w:rPr>
          <w:b/>
        </w:rPr>
      </w:pPr>
    </w:p>
    <w:p w14:paraId="3F658B19" w14:textId="77777777" w:rsidR="009C7240" w:rsidRDefault="009C7240" w:rsidP="009C7240">
      <w:pPr>
        <w:ind w:firstLine="709"/>
        <w:jc w:val="right"/>
        <w:rPr>
          <w:b/>
        </w:rPr>
      </w:pPr>
    </w:p>
    <w:p w14:paraId="35961C1E" w14:textId="77777777" w:rsidR="009C7240" w:rsidRDefault="009C7240" w:rsidP="009C7240">
      <w:pPr>
        <w:ind w:firstLine="709"/>
        <w:jc w:val="right"/>
        <w:rPr>
          <w:b/>
        </w:rPr>
      </w:pPr>
    </w:p>
    <w:p w14:paraId="5AC1832A" w14:textId="77777777" w:rsidR="009C7240" w:rsidRDefault="009C7240" w:rsidP="009C7240">
      <w:pPr>
        <w:ind w:firstLine="709"/>
        <w:jc w:val="right"/>
        <w:rPr>
          <w:b/>
        </w:rPr>
      </w:pPr>
    </w:p>
    <w:p w14:paraId="4CD1BB0C" w14:textId="77777777" w:rsidR="00C53C86" w:rsidRDefault="00C53C86" w:rsidP="009C7240">
      <w:pPr>
        <w:ind w:firstLine="709"/>
        <w:jc w:val="right"/>
        <w:rPr>
          <w:b/>
        </w:rPr>
      </w:pPr>
    </w:p>
    <w:p w14:paraId="25019E91" w14:textId="77777777" w:rsidR="00C53C86" w:rsidRDefault="00C53C86" w:rsidP="009C7240">
      <w:pPr>
        <w:ind w:firstLine="709"/>
        <w:jc w:val="right"/>
        <w:rPr>
          <w:b/>
        </w:rPr>
      </w:pPr>
    </w:p>
    <w:p w14:paraId="4A2CE708" w14:textId="77777777" w:rsidR="00C53C86" w:rsidRDefault="00C53C86" w:rsidP="009C7240">
      <w:pPr>
        <w:ind w:firstLine="709"/>
        <w:jc w:val="right"/>
        <w:rPr>
          <w:b/>
        </w:rPr>
      </w:pPr>
    </w:p>
    <w:p w14:paraId="37A80D40" w14:textId="77777777" w:rsidR="00C53C86" w:rsidRDefault="00C53C86" w:rsidP="009C7240">
      <w:pPr>
        <w:ind w:firstLine="709"/>
        <w:jc w:val="right"/>
        <w:rPr>
          <w:b/>
        </w:rPr>
      </w:pPr>
    </w:p>
    <w:p w14:paraId="451126F1" w14:textId="77777777" w:rsidR="009C7240" w:rsidRPr="003A5182" w:rsidRDefault="009C7240" w:rsidP="009C7240">
      <w:pPr>
        <w:ind w:firstLine="709"/>
        <w:jc w:val="right"/>
        <w:rPr>
          <w:b/>
        </w:rPr>
      </w:pPr>
      <w:r w:rsidRPr="003A5182">
        <w:rPr>
          <w:b/>
        </w:rPr>
        <w:t>Приложение №</w:t>
      </w:r>
      <w:r>
        <w:rPr>
          <w:b/>
        </w:rPr>
        <w:t>2</w:t>
      </w:r>
    </w:p>
    <w:p w14:paraId="3E0FCB76" w14:textId="77777777" w:rsidR="009C7240" w:rsidRDefault="009C7240" w:rsidP="009C7240">
      <w:pPr>
        <w:ind w:firstLine="709"/>
        <w:jc w:val="right"/>
      </w:pPr>
      <w:r>
        <w:t>к Порядку приема в аспирантуру</w:t>
      </w:r>
    </w:p>
    <w:p w14:paraId="7EFD3485" w14:textId="5942C741" w:rsidR="009C7240" w:rsidRDefault="009C7240" w:rsidP="009C7240">
      <w:pPr>
        <w:ind w:firstLine="709"/>
        <w:jc w:val="right"/>
      </w:pPr>
      <w:r>
        <w:t xml:space="preserve"> на 202</w:t>
      </w:r>
      <w:r w:rsidR="00B40900">
        <w:t>4</w:t>
      </w:r>
      <w:r>
        <w:t>/202</w:t>
      </w:r>
      <w:r w:rsidR="00B40900">
        <w:t>5</w:t>
      </w:r>
      <w:r>
        <w:t xml:space="preserve"> учебный год</w:t>
      </w:r>
    </w:p>
    <w:p w14:paraId="52D4DD88" w14:textId="77777777" w:rsidR="009C7240" w:rsidRDefault="009C7240" w:rsidP="009C7240">
      <w:pPr>
        <w:ind w:firstLine="709"/>
        <w:jc w:val="center"/>
        <w:rPr>
          <w:b/>
          <w:sz w:val="28"/>
          <w:szCs w:val="28"/>
        </w:rPr>
      </w:pPr>
    </w:p>
    <w:p w14:paraId="4B439720" w14:textId="77777777" w:rsidR="009C7240" w:rsidRPr="00252095" w:rsidRDefault="009C7240" w:rsidP="009C7240">
      <w:pPr>
        <w:ind w:firstLine="709"/>
        <w:jc w:val="center"/>
        <w:rPr>
          <w:b/>
          <w:sz w:val="28"/>
          <w:szCs w:val="28"/>
        </w:rPr>
      </w:pPr>
      <w:r w:rsidRPr="00252095">
        <w:rPr>
          <w:b/>
          <w:sz w:val="28"/>
          <w:szCs w:val="28"/>
        </w:rPr>
        <w:t>Сроки приема граждан РФ,</w:t>
      </w:r>
    </w:p>
    <w:p w14:paraId="7B0995F7" w14:textId="77777777" w:rsidR="009C7240" w:rsidRDefault="009C7240" w:rsidP="009C7240">
      <w:pPr>
        <w:ind w:firstLine="709"/>
        <w:jc w:val="center"/>
        <w:rPr>
          <w:b/>
          <w:sz w:val="28"/>
          <w:szCs w:val="28"/>
        </w:rPr>
      </w:pPr>
      <w:r>
        <w:rPr>
          <w:b/>
          <w:sz w:val="28"/>
          <w:szCs w:val="28"/>
        </w:rPr>
        <w:t>а</w:t>
      </w:r>
      <w:r w:rsidRPr="00252095">
        <w:rPr>
          <w:b/>
          <w:sz w:val="28"/>
          <w:szCs w:val="28"/>
        </w:rPr>
        <w:t xml:space="preserve"> также граждан, имеющих право поступления наравне с гражданами РФ, для обучения по программам аспирантуры </w:t>
      </w:r>
    </w:p>
    <w:p w14:paraId="39CB21C9" w14:textId="27C7DA56" w:rsidR="009C7240" w:rsidRPr="00252095" w:rsidRDefault="009C7240" w:rsidP="009C7240">
      <w:pPr>
        <w:ind w:firstLine="709"/>
        <w:jc w:val="center"/>
        <w:rPr>
          <w:b/>
          <w:sz w:val="28"/>
          <w:szCs w:val="28"/>
        </w:rPr>
      </w:pPr>
      <w:r w:rsidRPr="00252095">
        <w:rPr>
          <w:b/>
          <w:sz w:val="28"/>
          <w:szCs w:val="28"/>
        </w:rPr>
        <w:t>на 202</w:t>
      </w:r>
      <w:r w:rsidR="00B40900">
        <w:rPr>
          <w:b/>
          <w:sz w:val="28"/>
          <w:szCs w:val="28"/>
        </w:rPr>
        <w:t>4</w:t>
      </w:r>
      <w:r w:rsidRPr="00252095">
        <w:rPr>
          <w:b/>
          <w:sz w:val="28"/>
          <w:szCs w:val="28"/>
        </w:rPr>
        <w:t>/202</w:t>
      </w:r>
      <w:r w:rsidR="00B40900">
        <w:rPr>
          <w:b/>
          <w:sz w:val="28"/>
          <w:szCs w:val="28"/>
        </w:rPr>
        <w:t>5</w:t>
      </w:r>
      <w:r w:rsidRPr="00252095">
        <w:rPr>
          <w:b/>
          <w:sz w:val="28"/>
          <w:szCs w:val="28"/>
        </w:rPr>
        <w:t xml:space="preserve"> учебный год</w:t>
      </w:r>
    </w:p>
    <w:p w14:paraId="40DBFC01" w14:textId="77777777" w:rsidR="009C7240" w:rsidRDefault="009C7240" w:rsidP="009C724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17"/>
      </w:tblGrid>
      <w:tr w:rsidR="009C7240" w:rsidRPr="005E6D3D" w14:paraId="75529985" w14:textId="77777777" w:rsidTr="00F007AF">
        <w:tc>
          <w:tcPr>
            <w:tcW w:w="4503" w:type="dxa"/>
            <w:shd w:val="clear" w:color="auto" w:fill="auto"/>
          </w:tcPr>
          <w:p w14:paraId="525F7FFD" w14:textId="77777777" w:rsidR="009C7240" w:rsidRPr="005E6D3D" w:rsidRDefault="009C7240" w:rsidP="00F007AF">
            <w:pPr>
              <w:jc w:val="both"/>
            </w:pPr>
          </w:p>
        </w:tc>
        <w:tc>
          <w:tcPr>
            <w:tcW w:w="5068" w:type="dxa"/>
            <w:gridSpan w:val="2"/>
            <w:shd w:val="clear" w:color="auto" w:fill="auto"/>
          </w:tcPr>
          <w:p w14:paraId="34BDEDA5" w14:textId="77777777" w:rsidR="009C7240" w:rsidRPr="005E6D3D" w:rsidRDefault="009C7240" w:rsidP="00F007AF">
            <w:pPr>
              <w:jc w:val="center"/>
            </w:pPr>
            <w:r w:rsidRPr="005E6D3D">
              <w:t>Очная форма обучения</w:t>
            </w:r>
          </w:p>
        </w:tc>
      </w:tr>
      <w:tr w:rsidR="009C7240" w:rsidRPr="005E6D3D" w14:paraId="3028E9E9" w14:textId="77777777" w:rsidTr="00F007AF">
        <w:tc>
          <w:tcPr>
            <w:tcW w:w="4503" w:type="dxa"/>
            <w:shd w:val="clear" w:color="auto" w:fill="auto"/>
          </w:tcPr>
          <w:p w14:paraId="7CD88790" w14:textId="77777777" w:rsidR="009C7240" w:rsidRPr="005E6D3D" w:rsidRDefault="009C7240" w:rsidP="00F007AF">
            <w:pPr>
              <w:jc w:val="both"/>
            </w:pPr>
          </w:p>
        </w:tc>
        <w:tc>
          <w:tcPr>
            <w:tcW w:w="2551" w:type="dxa"/>
            <w:shd w:val="clear" w:color="auto" w:fill="auto"/>
          </w:tcPr>
          <w:p w14:paraId="19D59015" w14:textId="77777777" w:rsidR="009C7240" w:rsidRPr="005E6D3D" w:rsidRDefault="009C7240" w:rsidP="00F007AF">
            <w:pPr>
              <w:jc w:val="both"/>
            </w:pPr>
            <w:r w:rsidRPr="005E6D3D">
              <w:t>Бюджетные места</w:t>
            </w:r>
          </w:p>
        </w:tc>
        <w:tc>
          <w:tcPr>
            <w:tcW w:w="2517" w:type="dxa"/>
            <w:shd w:val="clear" w:color="auto" w:fill="auto"/>
          </w:tcPr>
          <w:p w14:paraId="31053758" w14:textId="77777777" w:rsidR="009C7240" w:rsidRPr="005E6D3D" w:rsidRDefault="009C7240" w:rsidP="00F007AF">
            <w:pPr>
              <w:jc w:val="both"/>
            </w:pPr>
            <w:r w:rsidRPr="005E6D3D">
              <w:t>Платные места</w:t>
            </w:r>
          </w:p>
        </w:tc>
      </w:tr>
      <w:tr w:rsidR="009C7240" w:rsidRPr="005E6D3D" w14:paraId="10927F4D" w14:textId="77777777" w:rsidTr="00F007AF">
        <w:tc>
          <w:tcPr>
            <w:tcW w:w="4503" w:type="dxa"/>
            <w:shd w:val="clear" w:color="auto" w:fill="auto"/>
          </w:tcPr>
          <w:p w14:paraId="2CA2594D" w14:textId="77777777" w:rsidR="009C7240" w:rsidRPr="005E6D3D" w:rsidRDefault="009C7240" w:rsidP="00F007AF">
            <w:pPr>
              <w:jc w:val="both"/>
            </w:pPr>
            <w:r w:rsidRPr="005E6D3D">
              <w:t>Начало приема документов</w:t>
            </w:r>
          </w:p>
        </w:tc>
        <w:tc>
          <w:tcPr>
            <w:tcW w:w="2551" w:type="dxa"/>
            <w:shd w:val="clear" w:color="auto" w:fill="auto"/>
          </w:tcPr>
          <w:p w14:paraId="6B48A7A7" w14:textId="77777777" w:rsidR="009C7240" w:rsidRPr="005E6D3D" w:rsidRDefault="009C7240" w:rsidP="00F007AF">
            <w:pPr>
              <w:jc w:val="both"/>
            </w:pPr>
            <w:r w:rsidRPr="005E6D3D">
              <w:t>01 ию</w:t>
            </w:r>
            <w:r>
              <w:t>н</w:t>
            </w:r>
            <w:r w:rsidRPr="005E6D3D">
              <w:t>я</w:t>
            </w:r>
          </w:p>
        </w:tc>
        <w:tc>
          <w:tcPr>
            <w:tcW w:w="2517" w:type="dxa"/>
            <w:shd w:val="clear" w:color="auto" w:fill="auto"/>
          </w:tcPr>
          <w:p w14:paraId="5D5492D9" w14:textId="77777777" w:rsidR="009C7240" w:rsidRPr="005E6D3D" w:rsidRDefault="009C7240" w:rsidP="00F007AF">
            <w:pPr>
              <w:jc w:val="both"/>
            </w:pPr>
            <w:r w:rsidRPr="005E6D3D">
              <w:t>01 ию</w:t>
            </w:r>
            <w:r>
              <w:t>н</w:t>
            </w:r>
            <w:r w:rsidRPr="005E6D3D">
              <w:t>я</w:t>
            </w:r>
          </w:p>
        </w:tc>
      </w:tr>
      <w:tr w:rsidR="009C7240" w:rsidRPr="005E6D3D" w14:paraId="6D3708B4" w14:textId="77777777" w:rsidTr="00F007AF">
        <w:tc>
          <w:tcPr>
            <w:tcW w:w="4503" w:type="dxa"/>
            <w:shd w:val="clear" w:color="auto" w:fill="auto"/>
          </w:tcPr>
          <w:p w14:paraId="5F2A7919" w14:textId="77777777" w:rsidR="009C7240" w:rsidRPr="005E6D3D" w:rsidRDefault="009C7240" w:rsidP="00F007AF">
            <w:pPr>
              <w:jc w:val="both"/>
            </w:pPr>
            <w:r w:rsidRPr="005E6D3D">
              <w:t>Завершение приема документов</w:t>
            </w:r>
          </w:p>
        </w:tc>
        <w:tc>
          <w:tcPr>
            <w:tcW w:w="2551" w:type="dxa"/>
            <w:shd w:val="clear" w:color="auto" w:fill="auto"/>
          </w:tcPr>
          <w:p w14:paraId="7B74A2E6" w14:textId="43FA8697" w:rsidR="009C7240" w:rsidRPr="007E21A3" w:rsidRDefault="00E40DFC" w:rsidP="00F007AF">
            <w:pPr>
              <w:jc w:val="both"/>
            </w:pPr>
            <w:r>
              <w:rPr>
                <w:lang w:val="en-US"/>
              </w:rPr>
              <w:t>27</w:t>
            </w:r>
            <w:r w:rsidR="009C7240" w:rsidRPr="005E6D3D">
              <w:t xml:space="preserve"> </w:t>
            </w:r>
            <w:r w:rsidR="009C7240">
              <w:t>августа</w:t>
            </w:r>
          </w:p>
        </w:tc>
        <w:tc>
          <w:tcPr>
            <w:tcW w:w="2517" w:type="dxa"/>
            <w:shd w:val="clear" w:color="auto" w:fill="auto"/>
          </w:tcPr>
          <w:p w14:paraId="449A4432" w14:textId="7F403546" w:rsidR="009C7240" w:rsidRPr="005E6D3D" w:rsidRDefault="00E40DFC" w:rsidP="00F007AF">
            <w:pPr>
              <w:jc w:val="both"/>
            </w:pPr>
            <w:r>
              <w:rPr>
                <w:lang w:val="en-US"/>
              </w:rPr>
              <w:t>27</w:t>
            </w:r>
            <w:r w:rsidR="009C7240" w:rsidRPr="005E6D3D">
              <w:t xml:space="preserve"> </w:t>
            </w:r>
            <w:r w:rsidR="009C7240">
              <w:t>августа</w:t>
            </w:r>
          </w:p>
        </w:tc>
      </w:tr>
      <w:tr w:rsidR="009C7240" w:rsidRPr="005E6D3D" w14:paraId="41A431EE" w14:textId="77777777" w:rsidTr="00F007AF">
        <w:tc>
          <w:tcPr>
            <w:tcW w:w="4503" w:type="dxa"/>
            <w:shd w:val="clear" w:color="auto" w:fill="auto"/>
          </w:tcPr>
          <w:p w14:paraId="7355D9B9" w14:textId="77777777" w:rsidR="009C7240" w:rsidRPr="005E6D3D" w:rsidRDefault="009C7240" w:rsidP="00F007AF">
            <w:pPr>
              <w:jc w:val="both"/>
            </w:pPr>
            <w:r w:rsidRPr="005E6D3D">
              <w:t>Сроки проведения вступительных испытаний (в том числе по мере формирования групп на платные места)</w:t>
            </w:r>
          </w:p>
        </w:tc>
        <w:tc>
          <w:tcPr>
            <w:tcW w:w="2551" w:type="dxa"/>
            <w:shd w:val="clear" w:color="auto" w:fill="auto"/>
          </w:tcPr>
          <w:p w14:paraId="3F8E839F" w14:textId="529F91F5" w:rsidR="009C7240" w:rsidRPr="005E6D3D" w:rsidRDefault="009C7240" w:rsidP="00F007AF">
            <w:pPr>
              <w:jc w:val="both"/>
            </w:pPr>
            <w:r>
              <w:t>до</w:t>
            </w:r>
            <w:r w:rsidRPr="005E6D3D">
              <w:t xml:space="preserve"> </w:t>
            </w:r>
            <w:r w:rsidR="00E40DFC">
              <w:rPr>
                <w:lang w:val="en-US"/>
              </w:rPr>
              <w:t>31</w:t>
            </w:r>
            <w:r w:rsidRPr="005E6D3D">
              <w:t xml:space="preserve"> </w:t>
            </w:r>
            <w:r>
              <w:t>августа</w:t>
            </w:r>
          </w:p>
        </w:tc>
        <w:tc>
          <w:tcPr>
            <w:tcW w:w="2517" w:type="dxa"/>
            <w:shd w:val="clear" w:color="auto" w:fill="auto"/>
          </w:tcPr>
          <w:p w14:paraId="595C3683" w14:textId="77777777" w:rsidR="009C7240" w:rsidRPr="005E6D3D" w:rsidRDefault="009C7240" w:rsidP="00F007AF">
            <w:pPr>
              <w:jc w:val="both"/>
            </w:pPr>
            <w:r>
              <w:t>до</w:t>
            </w:r>
            <w:r w:rsidRPr="005E6D3D">
              <w:t xml:space="preserve"> 3</w:t>
            </w:r>
            <w:r>
              <w:t>1</w:t>
            </w:r>
            <w:r w:rsidRPr="005E6D3D">
              <w:t xml:space="preserve"> </w:t>
            </w:r>
            <w:r>
              <w:t>августа</w:t>
            </w:r>
          </w:p>
        </w:tc>
      </w:tr>
      <w:tr w:rsidR="009C7240" w:rsidRPr="005E6D3D" w14:paraId="69BB6D2A" w14:textId="77777777" w:rsidTr="00F007AF">
        <w:tc>
          <w:tcPr>
            <w:tcW w:w="4503" w:type="dxa"/>
            <w:shd w:val="clear" w:color="auto" w:fill="auto"/>
          </w:tcPr>
          <w:p w14:paraId="531C5858" w14:textId="77777777" w:rsidR="009C7240" w:rsidRPr="005E6D3D" w:rsidRDefault="009C7240" w:rsidP="00F007AF">
            <w:pPr>
              <w:jc w:val="both"/>
            </w:pPr>
            <w:r w:rsidRPr="005E6D3D">
              <w:t>Сроки размещения списков поступающих</w:t>
            </w:r>
          </w:p>
        </w:tc>
        <w:tc>
          <w:tcPr>
            <w:tcW w:w="2551" w:type="dxa"/>
            <w:shd w:val="clear" w:color="auto" w:fill="auto"/>
          </w:tcPr>
          <w:p w14:paraId="0175FC7E" w14:textId="77777777" w:rsidR="009C7240" w:rsidRPr="005E6D3D" w:rsidRDefault="009C7240" w:rsidP="00F007AF">
            <w:pPr>
              <w:jc w:val="both"/>
            </w:pPr>
            <w:r w:rsidRPr="005E6D3D">
              <w:t xml:space="preserve">до 07 </w:t>
            </w:r>
            <w:r>
              <w:t>сентября</w:t>
            </w:r>
          </w:p>
        </w:tc>
        <w:tc>
          <w:tcPr>
            <w:tcW w:w="2517" w:type="dxa"/>
            <w:shd w:val="clear" w:color="auto" w:fill="auto"/>
          </w:tcPr>
          <w:p w14:paraId="26641D0E" w14:textId="77777777" w:rsidR="009C7240" w:rsidRPr="005E6D3D" w:rsidRDefault="009C7240" w:rsidP="00F007AF">
            <w:pPr>
              <w:jc w:val="both"/>
            </w:pPr>
            <w:r w:rsidRPr="005E6D3D">
              <w:t xml:space="preserve">до 07 </w:t>
            </w:r>
            <w:r>
              <w:t>сентября</w:t>
            </w:r>
          </w:p>
        </w:tc>
      </w:tr>
      <w:tr w:rsidR="009C7240" w:rsidRPr="005E6D3D" w14:paraId="65006690" w14:textId="77777777" w:rsidTr="00F007AF">
        <w:tc>
          <w:tcPr>
            <w:tcW w:w="4503" w:type="dxa"/>
            <w:shd w:val="clear" w:color="auto" w:fill="auto"/>
          </w:tcPr>
          <w:p w14:paraId="5657C9BF" w14:textId="77777777" w:rsidR="009C7240" w:rsidRPr="005E6D3D" w:rsidRDefault="009C7240" w:rsidP="00F007AF">
            <w:pPr>
              <w:jc w:val="both"/>
            </w:pPr>
            <w:r w:rsidRPr="005E6D3D">
              <w:t>Сроки зачисления (издание приказов – до дня начала учебного года)</w:t>
            </w:r>
          </w:p>
        </w:tc>
        <w:tc>
          <w:tcPr>
            <w:tcW w:w="2551" w:type="dxa"/>
            <w:shd w:val="clear" w:color="auto" w:fill="auto"/>
          </w:tcPr>
          <w:p w14:paraId="00E392AF" w14:textId="468D8382" w:rsidR="009C7240" w:rsidRPr="005E6D3D" w:rsidRDefault="00B557C5" w:rsidP="00F007AF">
            <w:pPr>
              <w:jc w:val="both"/>
            </w:pPr>
            <w:r>
              <w:t>07</w:t>
            </w:r>
            <w:r w:rsidR="009C7240" w:rsidRPr="005E6D3D">
              <w:t xml:space="preserve"> </w:t>
            </w:r>
            <w:r>
              <w:t>сентября</w:t>
            </w:r>
          </w:p>
        </w:tc>
        <w:tc>
          <w:tcPr>
            <w:tcW w:w="2517" w:type="dxa"/>
            <w:shd w:val="clear" w:color="auto" w:fill="auto"/>
          </w:tcPr>
          <w:p w14:paraId="357F0570" w14:textId="53B203EE" w:rsidR="009C7240" w:rsidRPr="005E6D3D" w:rsidRDefault="00B557C5" w:rsidP="00F007AF">
            <w:pPr>
              <w:jc w:val="both"/>
            </w:pPr>
            <w:r>
              <w:t>07 сентября</w:t>
            </w:r>
          </w:p>
        </w:tc>
      </w:tr>
    </w:tbl>
    <w:p w14:paraId="5B6B958D" w14:textId="77777777" w:rsidR="009C7240" w:rsidRDefault="009C7240" w:rsidP="009C7240">
      <w:pPr>
        <w:ind w:firstLine="709"/>
        <w:jc w:val="both"/>
      </w:pPr>
    </w:p>
    <w:p w14:paraId="49552A00" w14:textId="77777777" w:rsidR="009C7240" w:rsidRDefault="009C7240" w:rsidP="009C7240">
      <w:pPr>
        <w:ind w:firstLine="709"/>
        <w:jc w:val="both"/>
      </w:pPr>
    </w:p>
    <w:p w14:paraId="63390B6E" w14:textId="77777777" w:rsidR="009C7240" w:rsidRDefault="009C7240" w:rsidP="009C7240">
      <w:pPr>
        <w:ind w:firstLine="709"/>
        <w:jc w:val="both"/>
      </w:pPr>
    </w:p>
    <w:p w14:paraId="1E78551A" w14:textId="77777777" w:rsidR="009C7240" w:rsidRDefault="009C7240" w:rsidP="009C7240">
      <w:pPr>
        <w:ind w:firstLine="709"/>
        <w:jc w:val="both"/>
      </w:pPr>
    </w:p>
    <w:p w14:paraId="09658DA1" w14:textId="77777777" w:rsidR="009C7240" w:rsidRPr="003A5182" w:rsidRDefault="009C7240" w:rsidP="009C7240">
      <w:pPr>
        <w:ind w:firstLine="709"/>
        <w:jc w:val="both"/>
      </w:pPr>
    </w:p>
    <w:p w14:paraId="17F72265" w14:textId="77777777" w:rsidR="009C7240" w:rsidRDefault="009C7240" w:rsidP="009C7240"/>
    <w:p w14:paraId="7EEF4C69" w14:textId="77777777" w:rsidR="00663012" w:rsidRPr="001238B7" w:rsidRDefault="00663012" w:rsidP="009C7240">
      <w:pPr>
        <w:pStyle w:val="a3"/>
        <w:spacing w:before="2"/>
        <w:ind w:left="0" w:firstLine="0"/>
        <w:jc w:val="left"/>
        <w:rPr>
          <w:b/>
          <w:sz w:val="24"/>
          <w:szCs w:val="24"/>
        </w:rPr>
      </w:pPr>
    </w:p>
    <w:sectPr w:rsidR="00663012" w:rsidRPr="001238B7" w:rsidSect="00C03B1F">
      <w:footerReference w:type="default" r:id="rId23"/>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E012D" w14:textId="77777777" w:rsidR="0028356C" w:rsidRDefault="0028356C">
      <w:r>
        <w:separator/>
      </w:r>
    </w:p>
  </w:endnote>
  <w:endnote w:type="continuationSeparator" w:id="0">
    <w:p w14:paraId="4C47CE24" w14:textId="77777777" w:rsidR="0028356C" w:rsidRDefault="0028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6AA5D" w14:textId="77777777" w:rsidR="00663012" w:rsidRDefault="00F11D55">
    <w:pPr>
      <w:pStyle w:val="a3"/>
      <w:spacing w:line="14" w:lineRule="auto"/>
      <w:ind w:left="0" w:firstLine="0"/>
      <w:jc w:val="left"/>
      <w:rPr>
        <w:sz w:val="16"/>
      </w:rPr>
    </w:pPr>
    <w:r>
      <w:rPr>
        <w:noProof/>
      </w:rPr>
      <mc:AlternateContent>
        <mc:Choice Requires="wps">
          <w:drawing>
            <wp:anchor distT="0" distB="0" distL="114300" distR="114300" simplePos="0" relativeHeight="251657728" behindDoc="1" locked="0" layoutInCell="1" allowOverlap="1" wp14:anchorId="7F21B3A5" wp14:editId="4AF5C677">
              <wp:simplePos x="0" y="0"/>
              <wp:positionH relativeFrom="page">
                <wp:posOffset>708660</wp:posOffset>
              </wp:positionH>
              <wp:positionV relativeFrom="page">
                <wp:posOffset>10528300</wp:posOffset>
              </wp:positionV>
              <wp:extent cx="213106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9115" w14:textId="73B8B254" w:rsidR="00663012" w:rsidRDefault="00663012">
                          <w:pPr>
                            <w:spacing w:line="264" w:lineRule="exact"/>
                            <w:ind w:left="20"/>
                            <w:rPr>
                              <w:rFonts w:ascii="Calibri" w:hAnsi="Calibr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1B3A5" id="_x0000_t202" coordsize="21600,21600" o:spt="202" path="m,l,21600r21600,l21600,xe">
              <v:stroke joinstyle="miter"/>
              <v:path gradientshapeok="t" o:connecttype="rect"/>
            </v:shapetype>
            <v:shape id="Text Box 1" o:spid="_x0000_s1026" type="#_x0000_t202" style="position:absolute;margin-left:55.8pt;margin-top:829pt;width:167.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" filled="f" stroked="f">
              <v:textbox inset="0,0,0,0">
                <w:txbxContent>
                  <w:p w14:paraId="51CB9115" w14:textId="73B8B254" w:rsidR="00663012" w:rsidRDefault="00663012">
                    <w:pPr>
                      <w:spacing w:line="264" w:lineRule="exact"/>
                      <w:ind w:left="20"/>
                      <w:rPr>
                        <w:rFonts w:ascii="Calibri" w:hAnsi="Calibri"/>
                        <w:b/>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BDE1B" w14:textId="77777777" w:rsidR="00DA4BAD" w:rsidRDefault="00000000">
    <w:pPr>
      <w:pStyle w:val="a8"/>
      <w:jc w:val="right"/>
    </w:pPr>
    <w:r>
      <w:fldChar w:fldCharType="begin"/>
    </w:r>
    <w:r>
      <w:instrText>PAGE   \* MERGEFORMAT</w:instrText>
    </w:r>
    <w:r>
      <w:fldChar w:fldCharType="separate"/>
    </w:r>
    <w:r>
      <w:rPr>
        <w:noProof/>
      </w:rPr>
      <w:t>4</w:t>
    </w:r>
    <w:r>
      <w:fldChar w:fldCharType="end"/>
    </w:r>
  </w:p>
  <w:p w14:paraId="2AA496AA" w14:textId="77777777" w:rsidR="00DA4BAD" w:rsidRDefault="00DA4BA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ADB27" w14:textId="77777777" w:rsidR="0028356C" w:rsidRDefault="0028356C">
      <w:r>
        <w:separator/>
      </w:r>
    </w:p>
  </w:footnote>
  <w:footnote w:type="continuationSeparator" w:id="0">
    <w:p w14:paraId="2F8503E1" w14:textId="77777777" w:rsidR="0028356C" w:rsidRDefault="002835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637E4"/>
    <w:multiLevelType w:val="hybridMultilevel"/>
    <w:tmpl w:val="A81CB7C8"/>
    <w:lvl w:ilvl="0" w:tplc="FAECCF7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47A4B7DE">
      <w:numFmt w:val="bullet"/>
      <w:lvlText w:val="•"/>
      <w:lvlJc w:val="left"/>
      <w:pPr>
        <w:ind w:left="2070" w:hanging="305"/>
      </w:pPr>
      <w:rPr>
        <w:rFonts w:hint="default"/>
        <w:lang w:val="ru-RU" w:eastAsia="en-US" w:bidi="ar-SA"/>
      </w:rPr>
    </w:lvl>
    <w:lvl w:ilvl="2" w:tplc="5950B75C">
      <w:numFmt w:val="bullet"/>
      <w:lvlText w:val="•"/>
      <w:lvlJc w:val="left"/>
      <w:pPr>
        <w:ind w:left="3001" w:hanging="305"/>
      </w:pPr>
      <w:rPr>
        <w:rFonts w:hint="default"/>
        <w:lang w:val="ru-RU" w:eastAsia="en-US" w:bidi="ar-SA"/>
      </w:rPr>
    </w:lvl>
    <w:lvl w:ilvl="3" w:tplc="B1827268">
      <w:numFmt w:val="bullet"/>
      <w:lvlText w:val="•"/>
      <w:lvlJc w:val="left"/>
      <w:pPr>
        <w:ind w:left="3931" w:hanging="305"/>
      </w:pPr>
      <w:rPr>
        <w:rFonts w:hint="default"/>
        <w:lang w:val="ru-RU" w:eastAsia="en-US" w:bidi="ar-SA"/>
      </w:rPr>
    </w:lvl>
    <w:lvl w:ilvl="4" w:tplc="A4DABA94">
      <w:numFmt w:val="bullet"/>
      <w:lvlText w:val="•"/>
      <w:lvlJc w:val="left"/>
      <w:pPr>
        <w:ind w:left="4862" w:hanging="305"/>
      </w:pPr>
      <w:rPr>
        <w:rFonts w:hint="default"/>
        <w:lang w:val="ru-RU" w:eastAsia="en-US" w:bidi="ar-SA"/>
      </w:rPr>
    </w:lvl>
    <w:lvl w:ilvl="5" w:tplc="30B27C08">
      <w:numFmt w:val="bullet"/>
      <w:lvlText w:val="•"/>
      <w:lvlJc w:val="left"/>
      <w:pPr>
        <w:ind w:left="5792" w:hanging="305"/>
      </w:pPr>
      <w:rPr>
        <w:rFonts w:hint="default"/>
        <w:lang w:val="ru-RU" w:eastAsia="en-US" w:bidi="ar-SA"/>
      </w:rPr>
    </w:lvl>
    <w:lvl w:ilvl="6" w:tplc="E37485D8">
      <w:numFmt w:val="bullet"/>
      <w:lvlText w:val="•"/>
      <w:lvlJc w:val="left"/>
      <w:pPr>
        <w:ind w:left="6723" w:hanging="305"/>
      </w:pPr>
      <w:rPr>
        <w:rFonts w:hint="default"/>
        <w:lang w:val="ru-RU" w:eastAsia="en-US" w:bidi="ar-SA"/>
      </w:rPr>
    </w:lvl>
    <w:lvl w:ilvl="7" w:tplc="22DE1022">
      <w:numFmt w:val="bullet"/>
      <w:lvlText w:val="•"/>
      <w:lvlJc w:val="left"/>
      <w:pPr>
        <w:ind w:left="7653" w:hanging="305"/>
      </w:pPr>
      <w:rPr>
        <w:rFonts w:hint="default"/>
        <w:lang w:val="ru-RU" w:eastAsia="en-US" w:bidi="ar-SA"/>
      </w:rPr>
    </w:lvl>
    <w:lvl w:ilvl="8" w:tplc="277C2F3E">
      <w:numFmt w:val="bullet"/>
      <w:lvlText w:val="•"/>
      <w:lvlJc w:val="left"/>
      <w:pPr>
        <w:ind w:left="8584" w:hanging="305"/>
      </w:pPr>
      <w:rPr>
        <w:rFonts w:hint="default"/>
        <w:lang w:val="ru-RU" w:eastAsia="en-US" w:bidi="ar-SA"/>
      </w:rPr>
    </w:lvl>
  </w:abstractNum>
  <w:abstractNum w:abstractNumId="1" w15:restartNumberingAfterBreak="0">
    <w:nsid w:val="0C9F66E5"/>
    <w:multiLevelType w:val="hybridMultilevel"/>
    <w:tmpl w:val="48E27B6E"/>
    <w:lvl w:ilvl="0" w:tplc="81480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27F80"/>
    <w:multiLevelType w:val="hybridMultilevel"/>
    <w:tmpl w:val="1512B5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674CFE"/>
    <w:multiLevelType w:val="hybridMultilevel"/>
    <w:tmpl w:val="D8327A18"/>
    <w:lvl w:ilvl="0" w:tplc="6B02C7C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54C46C3C">
      <w:numFmt w:val="bullet"/>
      <w:lvlText w:val="•"/>
      <w:lvlJc w:val="left"/>
      <w:pPr>
        <w:ind w:left="2070" w:hanging="305"/>
      </w:pPr>
      <w:rPr>
        <w:rFonts w:hint="default"/>
        <w:lang w:val="ru-RU" w:eastAsia="en-US" w:bidi="ar-SA"/>
      </w:rPr>
    </w:lvl>
    <w:lvl w:ilvl="2" w:tplc="D65063C0">
      <w:numFmt w:val="bullet"/>
      <w:lvlText w:val="•"/>
      <w:lvlJc w:val="left"/>
      <w:pPr>
        <w:ind w:left="3001" w:hanging="305"/>
      </w:pPr>
      <w:rPr>
        <w:rFonts w:hint="default"/>
        <w:lang w:val="ru-RU" w:eastAsia="en-US" w:bidi="ar-SA"/>
      </w:rPr>
    </w:lvl>
    <w:lvl w:ilvl="3" w:tplc="29840FEC">
      <w:numFmt w:val="bullet"/>
      <w:lvlText w:val="•"/>
      <w:lvlJc w:val="left"/>
      <w:pPr>
        <w:ind w:left="3931" w:hanging="305"/>
      </w:pPr>
      <w:rPr>
        <w:rFonts w:hint="default"/>
        <w:lang w:val="ru-RU" w:eastAsia="en-US" w:bidi="ar-SA"/>
      </w:rPr>
    </w:lvl>
    <w:lvl w:ilvl="4" w:tplc="1EF29DB8">
      <w:numFmt w:val="bullet"/>
      <w:lvlText w:val="•"/>
      <w:lvlJc w:val="left"/>
      <w:pPr>
        <w:ind w:left="4862" w:hanging="305"/>
      </w:pPr>
      <w:rPr>
        <w:rFonts w:hint="default"/>
        <w:lang w:val="ru-RU" w:eastAsia="en-US" w:bidi="ar-SA"/>
      </w:rPr>
    </w:lvl>
    <w:lvl w:ilvl="5" w:tplc="22BE435E">
      <w:numFmt w:val="bullet"/>
      <w:lvlText w:val="•"/>
      <w:lvlJc w:val="left"/>
      <w:pPr>
        <w:ind w:left="5792" w:hanging="305"/>
      </w:pPr>
      <w:rPr>
        <w:rFonts w:hint="default"/>
        <w:lang w:val="ru-RU" w:eastAsia="en-US" w:bidi="ar-SA"/>
      </w:rPr>
    </w:lvl>
    <w:lvl w:ilvl="6" w:tplc="F47E116C">
      <w:numFmt w:val="bullet"/>
      <w:lvlText w:val="•"/>
      <w:lvlJc w:val="left"/>
      <w:pPr>
        <w:ind w:left="6723" w:hanging="305"/>
      </w:pPr>
      <w:rPr>
        <w:rFonts w:hint="default"/>
        <w:lang w:val="ru-RU" w:eastAsia="en-US" w:bidi="ar-SA"/>
      </w:rPr>
    </w:lvl>
    <w:lvl w:ilvl="7" w:tplc="D0B65404">
      <w:numFmt w:val="bullet"/>
      <w:lvlText w:val="•"/>
      <w:lvlJc w:val="left"/>
      <w:pPr>
        <w:ind w:left="7653" w:hanging="305"/>
      </w:pPr>
      <w:rPr>
        <w:rFonts w:hint="default"/>
        <w:lang w:val="ru-RU" w:eastAsia="en-US" w:bidi="ar-SA"/>
      </w:rPr>
    </w:lvl>
    <w:lvl w:ilvl="8" w:tplc="ABDC8E90">
      <w:numFmt w:val="bullet"/>
      <w:lvlText w:val="•"/>
      <w:lvlJc w:val="left"/>
      <w:pPr>
        <w:ind w:left="8584" w:hanging="305"/>
      </w:pPr>
      <w:rPr>
        <w:rFonts w:hint="default"/>
        <w:lang w:val="ru-RU" w:eastAsia="en-US" w:bidi="ar-SA"/>
      </w:rPr>
    </w:lvl>
  </w:abstractNum>
  <w:abstractNum w:abstractNumId="4" w15:restartNumberingAfterBreak="0">
    <w:nsid w:val="2FAB5D4C"/>
    <w:multiLevelType w:val="hybridMultilevel"/>
    <w:tmpl w:val="06D69242"/>
    <w:lvl w:ilvl="0" w:tplc="63287842">
      <w:numFmt w:val="bullet"/>
      <w:lvlText w:val="–"/>
      <w:lvlJc w:val="left"/>
      <w:pPr>
        <w:ind w:left="115" w:hanging="315"/>
      </w:pPr>
      <w:rPr>
        <w:rFonts w:ascii="Times New Roman" w:eastAsia="Times New Roman" w:hAnsi="Times New Roman" w:cs="Times New Roman" w:hint="default"/>
        <w:w w:val="100"/>
        <w:sz w:val="28"/>
        <w:szCs w:val="28"/>
        <w:lang w:val="ru-RU" w:eastAsia="en-US" w:bidi="ar-SA"/>
      </w:rPr>
    </w:lvl>
    <w:lvl w:ilvl="1" w:tplc="04C664A4">
      <w:numFmt w:val="bullet"/>
      <w:lvlText w:val="•"/>
      <w:lvlJc w:val="left"/>
      <w:pPr>
        <w:ind w:left="1152" w:hanging="315"/>
      </w:pPr>
      <w:rPr>
        <w:rFonts w:hint="default"/>
        <w:lang w:val="ru-RU" w:eastAsia="en-US" w:bidi="ar-SA"/>
      </w:rPr>
    </w:lvl>
    <w:lvl w:ilvl="2" w:tplc="7D7A1530">
      <w:numFmt w:val="bullet"/>
      <w:lvlText w:val="•"/>
      <w:lvlJc w:val="left"/>
      <w:pPr>
        <w:ind w:left="2185" w:hanging="315"/>
      </w:pPr>
      <w:rPr>
        <w:rFonts w:hint="default"/>
        <w:lang w:val="ru-RU" w:eastAsia="en-US" w:bidi="ar-SA"/>
      </w:rPr>
    </w:lvl>
    <w:lvl w:ilvl="3" w:tplc="4D18DFFC">
      <w:numFmt w:val="bullet"/>
      <w:lvlText w:val="•"/>
      <w:lvlJc w:val="left"/>
      <w:pPr>
        <w:ind w:left="3217" w:hanging="315"/>
      </w:pPr>
      <w:rPr>
        <w:rFonts w:hint="default"/>
        <w:lang w:val="ru-RU" w:eastAsia="en-US" w:bidi="ar-SA"/>
      </w:rPr>
    </w:lvl>
    <w:lvl w:ilvl="4" w:tplc="7FDA5388">
      <w:numFmt w:val="bullet"/>
      <w:lvlText w:val="•"/>
      <w:lvlJc w:val="left"/>
      <w:pPr>
        <w:ind w:left="4250" w:hanging="315"/>
      </w:pPr>
      <w:rPr>
        <w:rFonts w:hint="default"/>
        <w:lang w:val="ru-RU" w:eastAsia="en-US" w:bidi="ar-SA"/>
      </w:rPr>
    </w:lvl>
    <w:lvl w:ilvl="5" w:tplc="E2347C0E">
      <w:numFmt w:val="bullet"/>
      <w:lvlText w:val="•"/>
      <w:lvlJc w:val="left"/>
      <w:pPr>
        <w:ind w:left="5282" w:hanging="315"/>
      </w:pPr>
      <w:rPr>
        <w:rFonts w:hint="default"/>
        <w:lang w:val="ru-RU" w:eastAsia="en-US" w:bidi="ar-SA"/>
      </w:rPr>
    </w:lvl>
    <w:lvl w:ilvl="6" w:tplc="CCDA7376">
      <w:numFmt w:val="bullet"/>
      <w:lvlText w:val="•"/>
      <w:lvlJc w:val="left"/>
      <w:pPr>
        <w:ind w:left="6315" w:hanging="315"/>
      </w:pPr>
      <w:rPr>
        <w:rFonts w:hint="default"/>
        <w:lang w:val="ru-RU" w:eastAsia="en-US" w:bidi="ar-SA"/>
      </w:rPr>
    </w:lvl>
    <w:lvl w:ilvl="7" w:tplc="07F0CAAE">
      <w:numFmt w:val="bullet"/>
      <w:lvlText w:val="•"/>
      <w:lvlJc w:val="left"/>
      <w:pPr>
        <w:ind w:left="7347" w:hanging="315"/>
      </w:pPr>
      <w:rPr>
        <w:rFonts w:hint="default"/>
        <w:lang w:val="ru-RU" w:eastAsia="en-US" w:bidi="ar-SA"/>
      </w:rPr>
    </w:lvl>
    <w:lvl w:ilvl="8" w:tplc="0DAE2B20">
      <w:numFmt w:val="bullet"/>
      <w:lvlText w:val="•"/>
      <w:lvlJc w:val="left"/>
      <w:pPr>
        <w:ind w:left="8380" w:hanging="315"/>
      </w:pPr>
      <w:rPr>
        <w:rFonts w:hint="default"/>
        <w:lang w:val="ru-RU" w:eastAsia="en-US" w:bidi="ar-SA"/>
      </w:rPr>
    </w:lvl>
  </w:abstractNum>
  <w:abstractNum w:abstractNumId="5" w15:restartNumberingAfterBreak="0">
    <w:nsid w:val="37AD13EA"/>
    <w:multiLevelType w:val="hybridMultilevel"/>
    <w:tmpl w:val="325C81E2"/>
    <w:lvl w:ilvl="0" w:tplc="3398D9A4">
      <w:start w:val="1"/>
      <w:numFmt w:val="decimal"/>
      <w:lvlText w:val="%1)"/>
      <w:lvlJc w:val="left"/>
      <w:pPr>
        <w:ind w:left="115" w:hanging="355"/>
      </w:pPr>
      <w:rPr>
        <w:rFonts w:ascii="Times New Roman" w:eastAsia="Times New Roman" w:hAnsi="Times New Roman" w:cs="Times New Roman" w:hint="default"/>
        <w:w w:val="100"/>
        <w:sz w:val="28"/>
        <w:szCs w:val="28"/>
        <w:lang w:val="ru-RU" w:eastAsia="en-US" w:bidi="ar-SA"/>
      </w:rPr>
    </w:lvl>
    <w:lvl w:ilvl="1" w:tplc="298E9416">
      <w:numFmt w:val="bullet"/>
      <w:lvlText w:val="•"/>
      <w:lvlJc w:val="left"/>
      <w:pPr>
        <w:ind w:left="1152" w:hanging="355"/>
      </w:pPr>
      <w:rPr>
        <w:rFonts w:hint="default"/>
        <w:lang w:val="ru-RU" w:eastAsia="en-US" w:bidi="ar-SA"/>
      </w:rPr>
    </w:lvl>
    <w:lvl w:ilvl="2" w:tplc="72E2AF0E">
      <w:numFmt w:val="bullet"/>
      <w:lvlText w:val="•"/>
      <w:lvlJc w:val="left"/>
      <w:pPr>
        <w:ind w:left="2185" w:hanging="355"/>
      </w:pPr>
      <w:rPr>
        <w:rFonts w:hint="default"/>
        <w:lang w:val="ru-RU" w:eastAsia="en-US" w:bidi="ar-SA"/>
      </w:rPr>
    </w:lvl>
    <w:lvl w:ilvl="3" w:tplc="55DAF142">
      <w:numFmt w:val="bullet"/>
      <w:lvlText w:val="•"/>
      <w:lvlJc w:val="left"/>
      <w:pPr>
        <w:ind w:left="3217" w:hanging="355"/>
      </w:pPr>
      <w:rPr>
        <w:rFonts w:hint="default"/>
        <w:lang w:val="ru-RU" w:eastAsia="en-US" w:bidi="ar-SA"/>
      </w:rPr>
    </w:lvl>
    <w:lvl w:ilvl="4" w:tplc="F9364D5E">
      <w:numFmt w:val="bullet"/>
      <w:lvlText w:val="•"/>
      <w:lvlJc w:val="left"/>
      <w:pPr>
        <w:ind w:left="4250" w:hanging="355"/>
      </w:pPr>
      <w:rPr>
        <w:rFonts w:hint="default"/>
        <w:lang w:val="ru-RU" w:eastAsia="en-US" w:bidi="ar-SA"/>
      </w:rPr>
    </w:lvl>
    <w:lvl w:ilvl="5" w:tplc="7D4E7E7C">
      <w:numFmt w:val="bullet"/>
      <w:lvlText w:val="•"/>
      <w:lvlJc w:val="left"/>
      <w:pPr>
        <w:ind w:left="5282" w:hanging="355"/>
      </w:pPr>
      <w:rPr>
        <w:rFonts w:hint="default"/>
        <w:lang w:val="ru-RU" w:eastAsia="en-US" w:bidi="ar-SA"/>
      </w:rPr>
    </w:lvl>
    <w:lvl w:ilvl="6" w:tplc="BA6C6018">
      <w:numFmt w:val="bullet"/>
      <w:lvlText w:val="•"/>
      <w:lvlJc w:val="left"/>
      <w:pPr>
        <w:ind w:left="6315" w:hanging="355"/>
      </w:pPr>
      <w:rPr>
        <w:rFonts w:hint="default"/>
        <w:lang w:val="ru-RU" w:eastAsia="en-US" w:bidi="ar-SA"/>
      </w:rPr>
    </w:lvl>
    <w:lvl w:ilvl="7" w:tplc="DAC66A8E">
      <w:numFmt w:val="bullet"/>
      <w:lvlText w:val="•"/>
      <w:lvlJc w:val="left"/>
      <w:pPr>
        <w:ind w:left="7347" w:hanging="355"/>
      </w:pPr>
      <w:rPr>
        <w:rFonts w:hint="default"/>
        <w:lang w:val="ru-RU" w:eastAsia="en-US" w:bidi="ar-SA"/>
      </w:rPr>
    </w:lvl>
    <w:lvl w:ilvl="8" w:tplc="36ACEF3A">
      <w:numFmt w:val="bullet"/>
      <w:lvlText w:val="•"/>
      <w:lvlJc w:val="left"/>
      <w:pPr>
        <w:ind w:left="8380" w:hanging="355"/>
      </w:pPr>
      <w:rPr>
        <w:rFonts w:hint="default"/>
        <w:lang w:val="ru-RU" w:eastAsia="en-US" w:bidi="ar-SA"/>
      </w:rPr>
    </w:lvl>
  </w:abstractNum>
  <w:abstractNum w:abstractNumId="6" w15:restartNumberingAfterBreak="0">
    <w:nsid w:val="413B44E8"/>
    <w:multiLevelType w:val="hybridMultilevel"/>
    <w:tmpl w:val="7430BDEE"/>
    <w:lvl w:ilvl="0" w:tplc="00AE70B2">
      <w:numFmt w:val="bullet"/>
      <w:lvlText w:val="–"/>
      <w:lvlJc w:val="left"/>
      <w:pPr>
        <w:ind w:left="115" w:hanging="385"/>
      </w:pPr>
      <w:rPr>
        <w:rFonts w:ascii="Times New Roman" w:eastAsia="Times New Roman" w:hAnsi="Times New Roman" w:cs="Times New Roman" w:hint="default"/>
        <w:w w:val="100"/>
        <w:sz w:val="28"/>
        <w:szCs w:val="28"/>
        <w:lang w:val="ru-RU" w:eastAsia="en-US" w:bidi="ar-SA"/>
      </w:rPr>
    </w:lvl>
    <w:lvl w:ilvl="1" w:tplc="FA6CAD5E">
      <w:numFmt w:val="bullet"/>
      <w:lvlText w:val="•"/>
      <w:lvlJc w:val="left"/>
      <w:pPr>
        <w:ind w:left="1152" w:hanging="385"/>
      </w:pPr>
      <w:rPr>
        <w:rFonts w:hint="default"/>
        <w:lang w:val="ru-RU" w:eastAsia="en-US" w:bidi="ar-SA"/>
      </w:rPr>
    </w:lvl>
    <w:lvl w:ilvl="2" w:tplc="7C2ADF7E">
      <w:numFmt w:val="bullet"/>
      <w:lvlText w:val="•"/>
      <w:lvlJc w:val="left"/>
      <w:pPr>
        <w:ind w:left="2185" w:hanging="385"/>
      </w:pPr>
      <w:rPr>
        <w:rFonts w:hint="default"/>
        <w:lang w:val="ru-RU" w:eastAsia="en-US" w:bidi="ar-SA"/>
      </w:rPr>
    </w:lvl>
    <w:lvl w:ilvl="3" w:tplc="7FEE42EA">
      <w:numFmt w:val="bullet"/>
      <w:lvlText w:val="•"/>
      <w:lvlJc w:val="left"/>
      <w:pPr>
        <w:ind w:left="3217" w:hanging="385"/>
      </w:pPr>
      <w:rPr>
        <w:rFonts w:hint="default"/>
        <w:lang w:val="ru-RU" w:eastAsia="en-US" w:bidi="ar-SA"/>
      </w:rPr>
    </w:lvl>
    <w:lvl w:ilvl="4" w:tplc="62C0F682">
      <w:numFmt w:val="bullet"/>
      <w:lvlText w:val="•"/>
      <w:lvlJc w:val="left"/>
      <w:pPr>
        <w:ind w:left="4250" w:hanging="385"/>
      </w:pPr>
      <w:rPr>
        <w:rFonts w:hint="default"/>
        <w:lang w:val="ru-RU" w:eastAsia="en-US" w:bidi="ar-SA"/>
      </w:rPr>
    </w:lvl>
    <w:lvl w:ilvl="5" w:tplc="7CD80AD6">
      <w:numFmt w:val="bullet"/>
      <w:lvlText w:val="•"/>
      <w:lvlJc w:val="left"/>
      <w:pPr>
        <w:ind w:left="5282" w:hanging="385"/>
      </w:pPr>
      <w:rPr>
        <w:rFonts w:hint="default"/>
        <w:lang w:val="ru-RU" w:eastAsia="en-US" w:bidi="ar-SA"/>
      </w:rPr>
    </w:lvl>
    <w:lvl w:ilvl="6" w:tplc="F120FEC8">
      <w:numFmt w:val="bullet"/>
      <w:lvlText w:val="•"/>
      <w:lvlJc w:val="left"/>
      <w:pPr>
        <w:ind w:left="6315" w:hanging="385"/>
      </w:pPr>
      <w:rPr>
        <w:rFonts w:hint="default"/>
        <w:lang w:val="ru-RU" w:eastAsia="en-US" w:bidi="ar-SA"/>
      </w:rPr>
    </w:lvl>
    <w:lvl w:ilvl="7" w:tplc="C854EA2A">
      <w:numFmt w:val="bullet"/>
      <w:lvlText w:val="•"/>
      <w:lvlJc w:val="left"/>
      <w:pPr>
        <w:ind w:left="7347" w:hanging="385"/>
      </w:pPr>
      <w:rPr>
        <w:rFonts w:hint="default"/>
        <w:lang w:val="ru-RU" w:eastAsia="en-US" w:bidi="ar-SA"/>
      </w:rPr>
    </w:lvl>
    <w:lvl w:ilvl="8" w:tplc="E3028A7A">
      <w:numFmt w:val="bullet"/>
      <w:lvlText w:val="•"/>
      <w:lvlJc w:val="left"/>
      <w:pPr>
        <w:ind w:left="8380" w:hanging="385"/>
      </w:pPr>
      <w:rPr>
        <w:rFonts w:hint="default"/>
        <w:lang w:val="ru-RU" w:eastAsia="en-US" w:bidi="ar-SA"/>
      </w:rPr>
    </w:lvl>
  </w:abstractNum>
  <w:abstractNum w:abstractNumId="7" w15:restartNumberingAfterBreak="0">
    <w:nsid w:val="4571384B"/>
    <w:multiLevelType w:val="hybridMultilevel"/>
    <w:tmpl w:val="98B6EF40"/>
    <w:lvl w:ilvl="0" w:tplc="0AC23152">
      <w:start w:val="2"/>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15:restartNumberingAfterBreak="0">
    <w:nsid w:val="48A407BA"/>
    <w:multiLevelType w:val="hybridMultilevel"/>
    <w:tmpl w:val="239A29B0"/>
    <w:lvl w:ilvl="0" w:tplc="88187F0C">
      <w:numFmt w:val="bullet"/>
      <w:lvlText w:val=""/>
      <w:lvlJc w:val="left"/>
      <w:pPr>
        <w:ind w:left="1546" w:hanging="360"/>
      </w:pPr>
      <w:rPr>
        <w:rFonts w:ascii="Wingdings" w:eastAsia="Wingdings" w:hAnsi="Wingdings" w:cs="Wingdings" w:hint="default"/>
        <w:w w:val="100"/>
        <w:sz w:val="28"/>
        <w:szCs w:val="28"/>
        <w:lang w:val="ru-RU" w:eastAsia="en-US" w:bidi="ar-SA"/>
      </w:rPr>
    </w:lvl>
    <w:lvl w:ilvl="1" w:tplc="5D12DAB0">
      <w:numFmt w:val="bullet"/>
      <w:lvlText w:val="•"/>
      <w:lvlJc w:val="left"/>
      <w:pPr>
        <w:ind w:left="2430" w:hanging="360"/>
      </w:pPr>
      <w:rPr>
        <w:rFonts w:hint="default"/>
        <w:lang w:val="ru-RU" w:eastAsia="en-US" w:bidi="ar-SA"/>
      </w:rPr>
    </w:lvl>
    <w:lvl w:ilvl="2" w:tplc="48E628DE">
      <w:numFmt w:val="bullet"/>
      <w:lvlText w:val="•"/>
      <w:lvlJc w:val="left"/>
      <w:pPr>
        <w:ind w:left="3321" w:hanging="360"/>
      </w:pPr>
      <w:rPr>
        <w:rFonts w:hint="default"/>
        <w:lang w:val="ru-RU" w:eastAsia="en-US" w:bidi="ar-SA"/>
      </w:rPr>
    </w:lvl>
    <w:lvl w:ilvl="3" w:tplc="2CE23D62">
      <w:numFmt w:val="bullet"/>
      <w:lvlText w:val="•"/>
      <w:lvlJc w:val="left"/>
      <w:pPr>
        <w:ind w:left="4211" w:hanging="360"/>
      </w:pPr>
      <w:rPr>
        <w:rFonts w:hint="default"/>
        <w:lang w:val="ru-RU" w:eastAsia="en-US" w:bidi="ar-SA"/>
      </w:rPr>
    </w:lvl>
    <w:lvl w:ilvl="4" w:tplc="2F984568">
      <w:numFmt w:val="bullet"/>
      <w:lvlText w:val="•"/>
      <w:lvlJc w:val="left"/>
      <w:pPr>
        <w:ind w:left="5102" w:hanging="360"/>
      </w:pPr>
      <w:rPr>
        <w:rFonts w:hint="default"/>
        <w:lang w:val="ru-RU" w:eastAsia="en-US" w:bidi="ar-SA"/>
      </w:rPr>
    </w:lvl>
    <w:lvl w:ilvl="5" w:tplc="1E5898F0">
      <w:numFmt w:val="bullet"/>
      <w:lvlText w:val="•"/>
      <w:lvlJc w:val="left"/>
      <w:pPr>
        <w:ind w:left="5992" w:hanging="360"/>
      </w:pPr>
      <w:rPr>
        <w:rFonts w:hint="default"/>
        <w:lang w:val="ru-RU" w:eastAsia="en-US" w:bidi="ar-SA"/>
      </w:rPr>
    </w:lvl>
    <w:lvl w:ilvl="6" w:tplc="D0386EAE">
      <w:numFmt w:val="bullet"/>
      <w:lvlText w:val="•"/>
      <w:lvlJc w:val="left"/>
      <w:pPr>
        <w:ind w:left="6883" w:hanging="360"/>
      </w:pPr>
      <w:rPr>
        <w:rFonts w:hint="default"/>
        <w:lang w:val="ru-RU" w:eastAsia="en-US" w:bidi="ar-SA"/>
      </w:rPr>
    </w:lvl>
    <w:lvl w:ilvl="7" w:tplc="793A265A">
      <w:numFmt w:val="bullet"/>
      <w:lvlText w:val="•"/>
      <w:lvlJc w:val="left"/>
      <w:pPr>
        <w:ind w:left="7773" w:hanging="360"/>
      </w:pPr>
      <w:rPr>
        <w:rFonts w:hint="default"/>
        <w:lang w:val="ru-RU" w:eastAsia="en-US" w:bidi="ar-SA"/>
      </w:rPr>
    </w:lvl>
    <w:lvl w:ilvl="8" w:tplc="9530DB46">
      <w:numFmt w:val="bullet"/>
      <w:lvlText w:val="•"/>
      <w:lvlJc w:val="left"/>
      <w:pPr>
        <w:ind w:left="8664" w:hanging="360"/>
      </w:pPr>
      <w:rPr>
        <w:rFonts w:hint="default"/>
        <w:lang w:val="ru-RU" w:eastAsia="en-US" w:bidi="ar-SA"/>
      </w:rPr>
    </w:lvl>
  </w:abstractNum>
  <w:abstractNum w:abstractNumId="9" w15:restartNumberingAfterBreak="0">
    <w:nsid w:val="58562D84"/>
    <w:multiLevelType w:val="hybridMultilevel"/>
    <w:tmpl w:val="D28E45E2"/>
    <w:lvl w:ilvl="0" w:tplc="54408EE2">
      <w:start w:val="1"/>
      <w:numFmt w:val="decimal"/>
      <w:lvlText w:val="%1)"/>
      <w:lvlJc w:val="left"/>
      <w:pPr>
        <w:ind w:left="115" w:hanging="320"/>
      </w:pPr>
      <w:rPr>
        <w:rFonts w:ascii="Times New Roman" w:eastAsia="Times New Roman" w:hAnsi="Times New Roman" w:cs="Times New Roman" w:hint="default"/>
        <w:w w:val="100"/>
        <w:sz w:val="28"/>
        <w:szCs w:val="28"/>
        <w:lang w:val="ru-RU" w:eastAsia="en-US" w:bidi="ar-SA"/>
      </w:rPr>
    </w:lvl>
    <w:lvl w:ilvl="1" w:tplc="032E6560">
      <w:numFmt w:val="bullet"/>
      <w:lvlText w:val=""/>
      <w:lvlJc w:val="left"/>
      <w:pPr>
        <w:ind w:left="1546" w:hanging="370"/>
      </w:pPr>
      <w:rPr>
        <w:rFonts w:ascii="Wingdings" w:eastAsia="Wingdings" w:hAnsi="Wingdings" w:cs="Wingdings" w:hint="default"/>
        <w:w w:val="100"/>
        <w:sz w:val="28"/>
        <w:szCs w:val="28"/>
        <w:lang w:val="ru-RU" w:eastAsia="en-US" w:bidi="ar-SA"/>
      </w:rPr>
    </w:lvl>
    <w:lvl w:ilvl="2" w:tplc="81003DC0">
      <w:numFmt w:val="bullet"/>
      <w:lvlText w:val="•"/>
      <w:lvlJc w:val="left"/>
      <w:pPr>
        <w:ind w:left="2529" w:hanging="370"/>
      </w:pPr>
      <w:rPr>
        <w:rFonts w:hint="default"/>
        <w:lang w:val="ru-RU" w:eastAsia="en-US" w:bidi="ar-SA"/>
      </w:rPr>
    </w:lvl>
    <w:lvl w:ilvl="3" w:tplc="69008F92">
      <w:numFmt w:val="bullet"/>
      <w:lvlText w:val="•"/>
      <w:lvlJc w:val="left"/>
      <w:pPr>
        <w:ind w:left="3518" w:hanging="370"/>
      </w:pPr>
      <w:rPr>
        <w:rFonts w:hint="default"/>
        <w:lang w:val="ru-RU" w:eastAsia="en-US" w:bidi="ar-SA"/>
      </w:rPr>
    </w:lvl>
    <w:lvl w:ilvl="4" w:tplc="663A1C0C">
      <w:numFmt w:val="bullet"/>
      <w:lvlText w:val="•"/>
      <w:lvlJc w:val="left"/>
      <w:pPr>
        <w:ind w:left="4508" w:hanging="370"/>
      </w:pPr>
      <w:rPr>
        <w:rFonts w:hint="default"/>
        <w:lang w:val="ru-RU" w:eastAsia="en-US" w:bidi="ar-SA"/>
      </w:rPr>
    </w:lvl>
    <w:lvl w:ilvl="5" w:tplc="6C546240">
      <w:numFmt w:val="bullet"/>
      <w:lvlText w:val="•"/>
      <w:lvlJc w:val="left"/>
      <w:pPr>
        <w:ind w:left="5497" w:hanging="370"/>
      </w:pPr>
      <w:rPr>
        <w:rFonts w:hint="default"/>
        <w:lang w:val="ru-RU" w:eastAsia="en-US" w:bidi="ar-SA"/>
      </w:rPr>
    </w:lvl>
    <w:lvl w:ilvl="6" w:tplc="92A8E39A">
      <w:numFmt w:val="bullet"/>
      <w:lvlText w:val="•"/>
      <w:lvlJc w:val="left"/>
      <w:pPr>
        <w:ind w:left="6487" w:hanging="370"/>
      </w:pPr>
      <w:rPr>
        <w:rFonts w:hint="default"/>
        <w:lang w:val="ru-RU" w:eastAsia="en-US" w:bidi="ar-SA"/>
      </w:rPr>
    </w:lvl>
    <w:lvl w:ilvl="7" w:tplc="3E26ABB4">
      <w:numFmt w:val="bullet"/>
      <w:lvlText w:val="•"/>
      <w:lvlJc w:val="left"/>
      <w:pPr>
        <w:ind w:left="7476" w:hanging="370"/>
      </w:pPr>
      <w:rPr>
        <w:rFonts w:hint="default"/>
        <w:lang w:val="ru-RU" w:eastAsia="en-US" w:bidi="ar-SA"/>
      </w:rPr>
    </w:lvl>
    <w:lvl w:ilvl="8" w:tplc="C06EB928">
      <w:numFmt w:val="bullet"/>
      <w:lvlText w:val="•"/>
      <w:lvlJc w:val="left"/>
      <w:pPr>
        <w:ind w:left="8466" w:hanging="370"/>
      </w:pPr>
      <w:rPr>
        <w:rFonts w:hint="default"/>
        <w:lang w:val="ru-RU" w:eastAsia="en-US" w:bidi="ar-SA"/>
      </w:rPr>
    </w:lvl>
  </w:abstractNum>
  <w:abstractNum w:abstractNumId="10" w15:restartNumberingAfterBreak="0">
    <w:nsid w:val="5C5160B5"/>
    <w:multiLevelType w:val="hybridMultilevel"/>
    <w:tmpl w:val="CD6E9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EB5F23"/>
    <w:multiLevelType w:val="hybridMultilevel"/>
    <w:tmpl w:val="285E0060"/>
    <w:lvl w:ilvl="0" w:tplc="1F3EE1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5052E48"/>
    <w:multiLevelType w:val="hybridMultilevel"/>
    <w:tmpl w:val="52561A44"/>
    <w:lvl w:ilvl="0" w:tplc="28FA600E">
      <w:numFmt w:val="bullet"/>
      <w:lvlText w:val=""/>
      <w:lvlJc w:val="left"/>
      <w:pPr>
        <w:ind w:left="1376" w:hanging="360"/>
      </w:pPr>
      <w:rPr>
        <w:rFonts w:ascii="Wingdings" w:eastAsia="Wingdings" w:hAnsi="Wingdings" w:cs="Wingdings" w:hint="default"/>
        <w:w w:val="100"/>
        <w:sz w:val="28"/>
        <w:szCs w:val="28"/>
        <w:lang w:val="ru-RU" w:eastAsia="en-US" w:bidi="ar-SA"/>
      </w:rPr>
    </w:lvl>
    <w:lvl w:ilvl="1" w:tplc="5D7E0EFC">
      <w:numFmt w:val="bullet"/>
      <w:lvlText w:val="•"/>
      <w:lvlJc w:val="left"/>
      <w:pPr>
        <w:ind w:left="2286" w:hanging="360"/>
      </w:pPr>
      <w:rPr>
        <w:rFonts w:hint="default"/>
        <w:lang w:val="ru-RU" w:eastAsia="en-US" w:bidi="ar-SA"/>
      </w:rPr>
    </w:lvl>
    <w:lvl w:ilvl="2" w:tplc="343095AE">
      <w:numFmt w:val="bullet"/>
      <w:lvlText w:val="•"/>
      <w:lvlJc w:val="left"/>
      <w:pPr>
        <w:ind w:left="3193" w:hanging="360"/>
      </w:pPr>
      <w:rPr>
        <w:rFonts w:hint="default"/>
        <w:lang w:val="ru-RU" w:eastAsia="en-US" w:bidi="ar-SA"/>
      </w:rPr>
    </w:lvl>
    <w:lvl w:ilvl="3" w:tplc="BDEC792A">
      <w:numFmt w:val="bullet"/>
      <w:lvlText w:val="•"/>
      <w:lvlJc w:val="left"/>
      <w:pPr>
        <w:ind w:left="4099" w:hanging="360"/>
      </w:pPr>
      <w:rPr>
        <w:rFonts w:hint="default"/>
        <w:lang w:val="ru-RU" w:eastAsia="en-US" w:bidi="ar-SA"/>
      </w:rPr>
    </w:lvl>
    <w:lvl w:ilvl="4" w:tplc="C548ED6E">
      <w:numFmt w:val="bullet"/>
      <w:lvlText w:val="•"/>
      <w:lvlJc w:val="left"/>
      <w:pPr>
        <w:ind w:left="5006" w:hanging="360"/>
      </w:pPr>
      <w:rPr>
        <w:rFonts w:hint="default"/>
        <w:lang w:val="ru-RU" w:eastAsia="en-US" w:bidi="ar-SA"/>
      </w:rPr>
    </w:lvl>
    <w:lvl w:ilvl="5" w:tplc="4A62FDDA">
      <w:numFmt w:val="bullet"/>
      <w:lvlText w:val="•"/>
      <w:lvlJc w:val="left"/>
      <w:pPr>
        <w:ind w:left="5912" w:hanging="360"/>
      </w:pPr>
      <w:rPr>
        <w:rFonts w:hint="default"/>
        <w:lang w:val="ru-RU" w:eastAsia="en-US" w:bidi="ar-SA"/>
      </w:rPr>
    </w:lvl>
    <w:lvl w:ilvl="6" w:tplc="4E8E0E4E">
      <w:numFmt w:val="bullet"/>
      <w:lvlText w:val="•"/>
      <w:lvlJc w:val="left"/>
      <w:pPr>
        <w:ind w:left="6819" w:hanging="360"/>
      </w:pPr>
      <w:rPr>
        <w:rFonts w:hint="default"/>
        <w:lang w:val="ru-RU" w:eastAsia="en-US" w:bidi="ar-SA"/>
      </w:rPr>
    </w:lvl>
    <w:lvl w:ilvl="7" w:tplc="2640EA50">
      <w:numFmt w:val="bullet"/>
      <w:lvlText w:val="•"/>
      <w:lvlJc w:val="left"/>
      <w:pPr>
        <w:ind w:left="7725" w:hanging="360"/>
      </w:pPr>
      <w:rPr>
        <w:rFonts w:hint="default"/>
        <w:lang w:val="ru-RU" w:eastAsia="en-US" w:bidi="ar-SA"/>
      </w:rPr>
    </w:lvl>
    <w:lvl w:ilvl="8" w:tplc="A3380B2C">
      <w:numFmt w:val="bullet"/>
      <w:lvlText w:val="•"/>
      <w:lvlJc w:val="left"/>
      <w:pPr>
        <w:ind w:left="8632" w:hanging="360"/>
      </w:pPr>
      <w:rPr>
        <w:rFonts w:hint="default"/>
        <w:lang w:val="ru-RU" w:eastAsia="en-US" w:bidi="ar-SA"/>
      </w:rPr>
    </w:lvl>
  </w:abstractNum>
  <w:abstractNum w:abstractNumId="13" w15:restartNumberingAfterBreak="0">
    <w:nsid w:val="66E82A22"/>
    <w:multiLevelType w:val="hybridMultilevel"/>
    <w:tmpl w:val="0F4C4A12"/>
    <w:lvl w:ilvl="0" w:tplc="E62221AA">
      <w:start w:val="1"/>
      <w:numFmt w:val="upperRoman"/>
      <w:lvlText w:val="%1."/>
      <w:lvlJc w:val="left"/>
      <w:pPr>
        <w:ind w:left="4166" w:hanging="250"/>
        <w:jc w:val="right"/>
      </w:pPr>
      <w:rPr>
        <w:rFonts w:ascii="Times New Roman" w:eastAsia="Times New Roman" w:hAnsi="Times New Roman" w:cs="Times New Roman" w:hint="default"/>
        <w:b/>
        <w:bCs/>
        <w:w w:val="100"/>
        <w:sz w:val="28"/>
        <w:szCs w:val="28"/>
        <w:lang w:val="ru-RU" w:eastAsia="en-US" w:bidi="ar-SA"/>
      </w:rPr>
    </w:lvl>
    <w:lvl w:ilvl="1" w:tplc="C2362122">
      <w:numFmt w:val="bullet"/>
      <w:lvlText w:val="•"/>
      <w:lvlJc w:val="left"/>
      <w:pPr>
        <w:ind w:left="4788" w:hanging="250"/>
      </w:pPr>
      <w:rPr>
        <w:rFonts w:hint="default"/>
        <w:lang w:val="ru-RU" w:eastAsia="en-US" w:bidi="ar-SA"/>
      </w:rPr>
    </w:lvl>
    <w:lvl w:ilvl="2" w:tplc="94CE2B20">
      <w:numFmt w:val="bullet"/>
      <w:lvlText w:val="•"/>
      <w:lvlJc w:val="left"/>
      <w:pPr>
        <w:ind w:left="5417" w:hanging="250"/>
      </w:pPr>
      <w:rPr>
        <w:rFonts w:hint="default"/>
        <w:lang w:val="ru-RU" w:eastAsia="en-US" w:bidi="ar-SA"/>
      </w:rPr>
    </w:lvl>
    <w:lvl w:ilvl="3" w:tplc="D2209138">
      <w:numFmt w:val="bullet"/>
      <w:lvlText w:val="•"/>
      <w:lvlJc w:val="left"/>
      <w:pPr>
        <w:ind w:left="6045" w:hanging="250"/>
      </w:pPr>
      <w:rPr>
        <w:rFonts w:hint="default"/>
        <w:lang w:val="ru-RU" w:eastAsia="en-US" w:bidi="ar-SA"/>
      </w:rPr>
    </w:lvl>
    <w:lvl w:ilvl="4" w:tplc="7408B3DC">
      <w:numFmt w:val="bullet"/>
      <w:lvlText w:val="•"/>
      <w:lvlJc w:val="left"/>
      <w:pPr>
        <w:ind w:left="6674" w:hanging="250"/>
      </w:pPr>
      <w:rPr>
        <w:rFonts w:hint="default"/>
        <w:lang w:val="ru-RU" w:eastAsia="en-US" w:bidi="ar-SA"/>
      </w:rPr>
    </w:lvl>
    <w:lvl w:ilvl="5" w:tplc="93A6EF48">
      <w:numFmt w:val="bullet"/>
      <w:lvlText w:val="•"/>
      <w:lvlJc w:val="left"/>
      <w:pPr>
        <w:ind w:left="7302" w:hanging="250"/>
      </w:pPr>
      <w:rPr>
        <w:rFonts w:hint="default"/>
        <w:lang w:val="ru-RU" w:eastAsia="en-US" w:bidi="ar-SA"/>
      </w:rPr>
    </w:lvl>
    <w:lvl w:ilvl="6" w:tplc="36ACB8CA">
      <w:numFmt w:val="bullet"/>
      <w:lvlText w:val="•"/>
      <w:lvlJc w:val="left"/>
      <w:pPr>
        <w:ind w:left="7931" w:hanging="250"/>
      </w:pPr>
      <w:rPr>
        <w:rFonts w:hint="default"/>
        <w:lang w:val="ru-RU" w:eastAsia="en-US" w:bidi="ar-SA"/>
      </w:rPr>
    </w:lvl>
    <w:lvl w:ilvl="7" w:tplc="98021104">
      <w:numFmt w:val="bullet"/>
      <w:lvlText w:val="•"/>
      <w:lvlJc w:val="left"/>
      <w:pPr>
        <w:ind w:left="8559" w:hanging="250"/>
      </w:pPr>
      <w:rPr>
        <w:rFonts w:hint="default"/>
        <w:lang w:val="ru-RU" w:eastAsia="en-US" w:bidi="ar-SA"/>
      </w:rPr>
    </w:lvl>
    <w:lvl w:ilvl="8" w:tplc="16F4DEB8">
      <w:numFmt w:val="bullet"/>
      <w:lvlText w:val="•"/>
      <w:lvlJc w:val="left"/>
      <w:pPr>
        <w:ind w:left="9188" w:hanging="250"/>
      </w:pPr>
      <w:rPr>
        <w:rFonts w:hint="default"/>
        <w:lang w:val="ru-RU" w:eastAsia="en-US" w:bidi="ar-SA"/>
      </w:rPr>
    </w:lvl>
  </w:abstractNum>
  <w:abstractNum w:abstractNumId="14" w15:restartNumberingAfterBreak="0">
    <w:nsid w:val="6D64538A"/>
    <w:multiLevelType w:val="hybridMultilevel"/>
    <w:tmpl w:val="2F4025C2"/>
    <w:lvl w:ilvl="0" w:tplc="00AE5482">
      <w:start w:val="1"/>
      <w:numFmt w:val="decimal"/>
      <w:lvlText w:val="%1)"/>
      <w:lvlJc w:val="left"/>
      <w:pPr>
        <w:ind w:left="115" w:hanging="520"/>
      </w:pPr>
      <w:rPr>
        <w:rFonts w:ascii="Times New Roman" w:eastAsia="Times New Roman" w:hAnsi="Times New Roman" w:cs="Times New Roman" w:hint="default"/>
        <w:w w:val="100"/>
        <w:sz w:val="28"/>
        <w:szCs w:val="28"/>
        <w:lang w:val="ru-RU" w:eastAsia="en-US" w:bidi="ar-SA"/>
      </w:rPr>
    </w:lvl>
    <w:lvl w:ilvl="1" w:tplc="87FEA028">
      <w:numFmt w:val="bullet"/>
      <w:lvlText w:val=""/>
      <w:lvlJc w:val="left"/>
      <w:pPr>
        <w:ind w:left="1546" w:hanging="360"/>
      </w:pPr>
      <w:rPr>
        <w:rFonts w:ascii="Wingdings" w:eastAsia="Wingdings" w:hAnsi="Wingdings" w:cs="Wingdings" w:hint="default"/>
        <w:w w:val="100"/>
        <w:sz w:val="28"/>
        <w:szCs w:val="28"/>
        <w:lang w:val="ru-RU" w:eastAsia="en-US" w:bidi="ar-SA"/>
      </w:rPr>
    </w:lvl>
    <w:lvl w:ilvl="2" w:tplc="98EE8CC2">
      <w:numFmt w:val="bullet"/>
      <w:lvlText w:val="•"/>
      <w:lvlJc w:val="left"/>
      <w:pPr>
        <w:ind w:left="2529" w:hanging="360"/>
      </w:pPr>
      <w:rPr>
        <w:rFonts w:hint="default"/>
        <w:lang w:val="ru-RU" w:eastAsia="en-US" w:bidi="ar-SA"/>
      </w:rPr>
    </w:lvl>
    <w:lvl w:ilvl="3" w:tplc="65A00B22">
      <w:numFmt w:val="bullet"/>
      <w:lvlText w:val="•"/>
      <w:lvlJc w:val="left"/>
      <w:pPr>
        <w:ind w:left="3518" w:hanging="360"/>
      </w:pPr>
      <w:rPr>
        <w:rFonts w:hint="default"/>
        <w:lang w:val="ru-RU" w:eastAsia="en-US" w:bidi="ar-SA"/>
      </w:rPr>
    </w:lvl>
    <w:lvl w:ilvl="4" w:tplc="632CFF6A">
      <w:numFmt w:val="bullet"/>
      <w:lvlText w:val="•"/>
      <w:lvlJc w:val="left"/>
      <w:pPr>
        <w:ind w:left="4508" w:hanging="360"/>
      </w:pPr>
      <w:rPr>
        <w:rFonts w:hint="default"/>
        <w:lang w:val="ru-RU" w:eastAsia="en-US" w:bidi="ar-SA"/>
      </w:rPr>
    </w:lvl>
    <w:lvl w:ilvl="5" w:tplc="0AEAF65C">
      <w:numFmt w:val="bullet"/>
      <w:lvlText w:val="•"/>
      <w:lvlJc w:val="left"/>
      <w:pPr>
        <w:ind w:left="5497" w:hanging="360"/>
      </w:pPr>
      <w:rPr>
        <w:rFonts w:hint="default"/>
        <w:lang w:val="ru-RU" w:eastAsia="en-US" w:bidi="ar-SA"/>
      </w:rPr>
    </w:lvl>
    <w:lvl w:ilvl="6" w:tplc="CF904ADA">
      <w:numFmt w:val="bullet"/>
      <w:lvlText w:val="•"/>
      <w:lvlJc w:val="left"/>
      <w:pPr>
        <w:ind w:left="6487" w:hanging="360"/>
      </w:pPr>
      <w:rPr>
        <w:rFonts w:hint="default"/>
        <w:lang w:val="ru-RU" w:eastAsia="en-US" w:bidi="ar-SA"/>
      </w:rPr>
    </w:lvl>
    <w:lvl w:ilvl="7" w:tplc="E160E57A">
      <w:numFmt w:val="bullet"/>
      <w:lvlText w:val="•"/>
      <w:lvlJc w:val="left"/>
      <w:pPr>
        <w:ind w:left="7476" w:hanging="360"/>
      </w:pPr>
      <w:rPr>
        <w:rFonts w:hint="default"/>
        <w:lang w:val="ru-RU" w:eastAsia="en-US" w:bidi="ar-SA"/>
      </w:rPr>
    </w:lvl>
    <w:lvl w:ilvl="8" w:tplc="F6968F7E">
      <w:numFmt w:val="bullet"/>
      <w:lvlText w:val="•"/>
      <w:lvlJc w:val="left"/>
      <w:pPr>
        <w:ind w:left="8466" w:hanging="360"/>
      </w:pPr>
      <w:rPr>
        <w:rFonts w:hint="default"/>
        <w:lang w:val="ru-RU" w:eastAsia="en-US" w:bidi="ar-SA"/>
      </w:rPr>
    </w:lvl>
  </w:abstractNum>
  <w:abstractNum w:abstractNumId="15" w15:restartNumberingAfterBreak="0">
    <w:nsid w:val="6E464D1D"/>
    <w:multiLevelType w:val="multilevel"/>
    <w:tmpl w:val="4B4AA3E6"/>
    <w:lvl w:ilvl="0">
      <w:start w:val="1"/>
      <w:numFmt w:val="decimal"/>
      <w:lvlText w:val="%1."/>
      <w:lvlJc w:val="left"/>
      <w:pPr>
        <w:ind w:left="115" w:hanging="3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5" w:hanging="7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25"/>
      </w:pPr>
      <w:rPr>
        <w:rFonts w:hint="default"/>
        <w:lang w:val="ru-RU" w:eastAsia="en-US" w:bidi="ar-SA"/>
      </w:rPr>
    </w:lvl>
    <w:lvl w:ilvl="3">
      <w:numFmt w:val="bullet"/>
      <w:lvlText w:val="•"/>
      <w:lvlJc w:val="left"/>
      <w:pPr>
        <w:ind w:left="3217" w:hanging="725"/>
      </w:pPr>
      <w:rPr>
        <w:rFonts w:hint="default"/>
        <w:lang w:val="ru-RU" w:eastAsia="en-US" w:bidi="ar-SA"/>
      </w:rPr>
    </w:lvl>
    <w:lvl w:ilvl="4">
      <w:numFmt w:val="bullet"/>
      <w:lvlText w:val="•"/>
      <w:lvlJc w:val="left"/>
      <w:pPr>
        <w:ind w:left="4250" w:hanging="725"/>
      </w:pPr>
      <w:rPr>
        <w:rFonts w:hint="default"/>
        <w:lang w:val="ru-RU" w:eastAsia="en-US" w:bidi="ar-SA"/>
      </w:rPr>
    </w:lvl>
    <w:lvl w:ilvl="5">
      <w:numFmt w:val="bullet"/>
      <w:lvlText w:val="•"/>
      <w:lvlJc w:val="left"/>
      <w:pPr>
        <w:ind w:left="5282" w:hanging="725"/>
      </w:pPr>
      <w:rPr>
        <w:rFonts w:hint="default"/>
        <w:lang w:val="ru-RU" w:eastAsia="en-US" w:bidi="ar-SA"/>
      </w:rPr>
    </w:lvl>
    <w:lvl w:ilvl="6">
      <w:numFmt w:val="bullet"/>
      <w:lvlText w:val="•"/>
      <w:lvlJc w:val="left"/>
      <w:pPr>
        <w:ind w:left="6315" w:hanging="725"/>
      </w:pPr>
      <w:rPr>
        <w:rFonts w:hint="default"/>
        <w:lang w:val="ru-RU" w:eastAsia="en-US" w:bidi="ar-SA"/>
      </w:rPr>
    </w:lvl>
    <w:lvl w:ilvl="7">
      <w:numFmt w:val="bullet"/>
      <w:lvlText w:val="•"/>
      <w:lvlJc w:val="left"/>
      <w:pPr>
        <w:ind w:left="7347" w:hanging="725"/>
      </w:pPr>
      <w:rPr>
        <w:rFonts w:hint="default"/>
        <w:lang w:val="ru-RU" w:eastAsia="en-US" w:bidi="ar-SA"/>
      </w:rPr>
    </w:lvl>
    <w:lvl w:ilvl="8">
      <w:numFmt w:val="bullet"/>
      <w:lvlText w:val="•"/>
      <w:lvlJc w:val="left"/>
      <w:pPr>
        <w:ind w:left="8380" w:hanging="725"/>
      </w:pPr>
      <w:rPr>
        <w:rFonts w:hint="default"/>
        <w:lang w:val="ru-RU" w:eastAsia="en-US" w:bidi="ar-SA"/>
      </w:rPr>
    </w:lvl>
  </w:abstractNum>
  <w:abstractNum w:abstractNumId="16" w15:restartNumberingAfterBreak="0">
    <w:nsid w:val="6F487971"/>
    <w:multiLevelType w:val="hybridMultilevel"/>
    <w:tmpl w:val="B7F495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05A7BEF"/>
    <w:multiLevelType w:val="hybridMultilevel"/>
    <w:tmpl w:val="C8005CC2"/>
    <w:lvl w:ilvl="0" w:tplc="E506CEB0">
      <w:start w:val="1"/>
      <w:numFmt w:val="decimal"/>
      <w:lvlText w:val="%1)"/>
      <w:lvlJc w:val="left"/>
      <w:pPr>
        <w:ind w:left="115" w:hanging="295"/>
      </w:pPr>
      <w:rPr>
        <w:rFonts w:ascii="Times New Roman" w:eastAsia="Times New Roman" w:hAnsi="Times New Roman" w:cs="Times New Roman" w:hint="default"/>
        <w:w w:val="100"/>
        <w:sz w:val="28"/>
        <w:szCs w:val="28"/>
        <w:lang w:val="ru-RU" w:eastAsia="en-US" w:bidi="ar-SA"/>
      </w:rPr>
    </w:lvl>
    <w:lvl w:ilvl="1" w:tplc="D9B811BC">
      <w:numFmt w:val="bullet"/>
      <w:lvlText w:val="•"/>
      <w:lvlJc w:val="left"/>
      <w:pPr>
        <w:ind w:left="1152" w:hanging="295"/>
      </w:pPr>
      <w:rPr>
        <w:rFonts w:hint="default"/>
        <w:lang w:val="ru-RU" w:eastAsia="en-US" w:bidi="ar-SA"/>
      </w:rPr>
    </w:lvl>
    <w:lvl w:ilvl="2" w:tplc="DCDCA1B4">
      <w:numFmt w:val="bullet"/>
      <w:lvlText w:val="•"/>
      <w:lvlJc w:val="left"/>
      <w:pPr>
        <w:ind w:left="2185" w:hanging="295"/>
      </w:pPr>
      <w:rPr>
        <w:rFonts w:hint="default"/>
        <w:lang w:val="ru-RU" w:eastAsia="en-US" w:bidi="ar-SA"/>
      </w:rPr>
    </w:lvl>
    <w:lvl w:ilvl="3" w:tplc="1188F2E6">
      <w:numFmt w:val="bullet"/>
      <w:lvlText w:val="•"/>
      <w:lvlJc w:val="left"/>
      <w:pPr>
        <w:ind w:left="3217" w:hanging="295"/>
      </w:pPr>
      <w:rPr>
        <w:rFonts w:hint="default"/>
        <w:lang w:val="ru-RU" w:eastAsia="en-US" w:bidi="ar-SA"/>
      </w:rPr>
    </w:lvl>
    <w:lvl w:ilvl="4" w:tplc="1F94DE18">
      <w:numFmt w:val="bullet"/>
      <w:lvlText w:val="•"/>
      <w:lvlJc w:val="left"/>
      <w:pPr>
        <w:ind w:left="4250" w:hanging="295"/>
      </w:pPr>
      <w:rPr>
        <w:rFonts w:hint="default"/>
        <w:lang w:val="ru-RU" w:eastAsia="en-US" w:bidi="ar-SA"/>
      </w:rPr>
    </w:lvl>
    <w:lvl w:ilvl="5" w:tplc="FB64C336">
      <w:numFmt w:val="bullet"/>
      <w:lvlText w:val="•"/>
      <w:lvlJc w:val="left"/>
      <w:pPr>
        <w:ind w:left="5282" w:hanging="295"/>
      </w:pPr>
      <w:rPr>
        <w:rFonts w:hint="default"/>
        <w:lang w:val="ru-RU" w:eastAsia="en-US" w:bidi="ar-SA"/>
      </w:rPr>
    </w:lvl>
    <w:lvl w:ilvl="6" w:tplc="993C109A">
      <w:numFmt w:val="bullet"/>
      <w:lvlText w:val="•"/>
      <w:lvlJc w:val="left"/>
      <w:pPr>
        <w:ind w:left="6315" w:hanging="295"/>
      </w:pPr>
      <w:rPr>
        <w:rFonts w:hint="default"/>
        <w:lang w:val="ru-RU" w:eastAsia="en-US" w:bidi="ar-SA"/>
      </w:rPr>
    </w:lvl>
    <w:lvl w:ilvl="7" w:tplc="40D6E260">
      <w:numFmt w:val="bullet"/>
      <w:lvlText w:val="•"/>
      <w:lvlJc w:val="left"/>
      <w:pPr>
        <w:ind w:left="7347" w:hanging="295"/>
      </w:pPr>
      <w:rPr>
        <w:rFonts w:hint="default"/>
        <w:lang w:val="ru-RU" w:eastAsia="en-US" w:bidi="ar-SA"/>
      </w:rPr>
    </w:lvl>
    <w:lvl w:ilvl="8" w:tplc="39F4D17C">
      <w:numFmt w:val="bullet"/>
      <w:lvlText w:val="•"/>
      <w:lvlJc w:val="left"/>
      <w:pPr>
        <w:ind w:left="8380" w:hanging="295"/>
      </w:pPr>
      <w:rPr>
        <w:rFonts w:hint="default"/>
        <w:lang w:val="ru-RU" w:eastAsia="en-US" w:bidi="ar-SA"/>
      </w:rPr>
    </w:lvl>
  </w:abstractNum>
  <w:abstractNum w:abstractNumId="18" w15:restartNumberingAfterBreak="0">
    <w:nsid w:val="795A4331"/>
    <w:multiLevelType w:val="hybridMultilevel"/>
    <w:tmpl w:val="0652D33A"/>
    <w:lvl w:ilvl="0" w:tplc="E9E45D9C">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9CC81F70">
      <w:numFmt w:val="bullet"/>
      <w:lvlText w:val="•"/>
      <w:lvlJc w:val="left"/>
      <w:pPr>
        <w:ind w:left="2070" w:hanging="305"/>
      </w:pPr>
      <w:rPr>
        <w:rFonts w:hint="default"/>
        <w:lang w:val="ru-RU" w:eastAsia="en-US" w:bidi="ar-SA"/>
      </w:rPr>
    </w:lvl>
    <w:lvl w:ilvl="2" w:tplc="7CE4A15C">
      <w:numFmt w:val="bullet"/>
      <w:lvlText w:val="•"/>
      <w:lvlJc w:val="left"/>
      <w:pPr>
        <w:ind w:left="3001" w:hanging="305"/>
      </w:pPr>
      <w:rPr>
        <w:rFonts w:hint="default"/>
        <w:lang w:val="ru-RU" w:eastAsia="en-US" w:bidi="ar-SA"/>
      </w:rPr>
    </w:lvl>
    <w:lvl w:ilvl="3" w:tplc="CB725BAA">
      <w:numFmt w:val="bullet"/>
      <w:lvlText w:val="•"/>
      <w:lvlJc w:val="left"/>
      <w:pPr>
        <w:ind w:left="3931" w:hanging="305"/>
      </w:pPr>
      <w:rPr>
        <w:rFonts w:hint="default"/>
        <w:lang w:val="ru-RU" w:eastAsia="en-US" w:bidi="ar-SA"/>
      </w:rPr>
    </w:lvl>
    <w:lvl w:ilvl="4" w:tplc="214245F2">
      <w:numFmt w:val="bullet"/>
      <w:lvlText w:val="•"/>
      <w:lvlJc w:val="left"/>
      <w:pPr>
        <w:ind w:left="4862" w:hanging="305"/>
      </w:pPr>
      <w:rPr>
        <w:rFonts w:hint="default"/>
        <w:lang w:val="ru-RU" w:eastAsia="en-US" w:bidi="ar-SA"/>
      </w:rPr>
    </w:lvl>
    <w:lvl w:ilvl="5" w:tplc="CFDCE2EA">
      <w:numFmt w:val="bullet"/>
      <w:lvlText w:val="•"/>
      <w:lvlJc w:val="left"/>
      <w:pPr>
        <w:ind w:left="5792" w:hanging="305"/>
      </w:pPr>
      <w:rPr>
        <w:rFonts w:hint="default"/>
        <w:lang w:val="ru-RU" w:eastAsia="en-US" w:bidi="ar-SA"/>
      </w:rPr>
    </w:lvl>
    <w:lvl w:ilvl="6" w:tplc="BEB4BA88">
      <w:numFmt w:val="bullet"/>
      <w:lvlText w:val="•"/>
      <w:lvlJc w:val="left"/>
      <w:pPr>
        <w:ind w:left="6723" w:hanging="305"/>
      </w:pPr>
      <w:rPr>
        <w:rFonts w:hint="default"/>
        <w:lang w:val="ru-RU" w:eastAsia="en-US" w:bidi="ar-SA"/>
      </w:rPr>
    </w:lvl>
    <w:lvl w:ilvl="7" w:tplc="721C3294">
      <w:numFmt w:val="bullet"/>
      <w:lvlText w:val="•"/>
      <w:lvlJc w:val="left"/>
      <w:pPr>
        <w:ind w:left="7653" w:hanging="305"/>
      </w:pPr>
      <w:rPr>
        <w:rFonts w:hint="default"/>
        <w:lang w:val="ru-RU" w:eastAsia="en-US" w:bidi="ar-SA"/>
      </w:rPr>
    </w:lvl>
    <w:lvl w:ilvl="8" w:tplc="BF7ED342">
      <w:numFmt w:val="bullet"/>
      <w:lvlText w:val="•"/>
      <w:lvlJc w:val="left"/>
      <w:pPr>
        <w:ind w:left="8584" w:hanging="305"/>
      </w:pPr>
      <w:rPr>
        <w:rFonts w:hint="default"/>
        <w:lang w:val="ru-RU" w:eastAsia="en-US" w:bidi="ar-SA"/>
      </w:rPr>
    </w:lvl>
  </w:abstractNum>
  <w:num w:numId="1" w16cid:durableId="1206680759">
    <w:abstractNumId w:val="4"/>
  </w:num>
  <w:num w:numId="2" w16cid:durableId="307639302">
    <w:abstractNumId w:val="13"/>
  </w:num>
  <w:num w:numId="3" w16cid:durableId="2032953369">
    <w:abstractNumId w:val="12"/>
  </w:num>
  <w:num w:numId="4" w16cid:durableId="1044063421">
    <w:abstractNumId w:val="8"/>
  </w:num>
  <w:num w:numId="5" w16cid:durableId="344135255">
    <w:abstractNumId w:val="5"/>
  </w:num>
  <w:num w:numId="6" w16cid:durableId="1766458454">
    <w:abstractNumId w:val="3"/>
  </w:num>
  <w:num w:numId="7" w16cid:durableId="1113791455">
    <w:abstractNumId w:val="9"/>
  </w:num>
  <w:num w:numId="8" w16cid:durableId="475294791">
    <w:abstractNumId w:val="14"/>
  </w:num>
  <w:num w:numId="9" w16cid:durableId="2044093131">
    <w:abstractNumId w:val="17"/>
  </w:num>
  <w:num w:numId="10" w16cid:durableId="1269236777">
    <w:abstractNumId w:val="6"/>
  </w:num>
  <w:num w:numId="11" w16cid:durableId="910505322">
    <w:abstractNumId w:val="18"/>
  </w:num>
  <w:num w:numId="12" w16cid:durableId="2005426552">
    <w:abstractNumId w:val="0"/>
  </w:num>
  <w:num w:numId="13" w16cid:durableId="1318072012">
    <w:abstractNumId w:val="15"/>
  </w:num>
  <w:num w:numId="14" w16cid:durableId="1136141580">
    <w:abstractNumId w:val="7"/>
  </w:num>
  <w:num w:numId="15" w16cid:durableId="520123492">
    <w:abstractNumId w:val="11"/>
  </w:num>
  <w:num w:numId="16" w16cid:durableId="1064570198">
    <w:abstractNumId w:val="2"/>
  </w:num>
  <w:num w:numId="17" w16cid:durableId="160195292">
    <w:abstractNumId w:val="10"/>
  </w:num>
  <w:num w:numId="18" w16cid:durableId="1789426309">
    <w:abstractNumId w:val="16"/>
  </w:num>
  <w:num w:numId="19" w16cid:durableId="143223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12"/>
    <w:rsid w:val="0000348D"/>
    <w:rsid w:val="00051B3A"/>
    <w:rsid w:val="000E32F3"/>
    <w:rsid w:val="000F51F9"/>
    <w:rsid w:val="001238B7"/>
    <w:rsid w:val="00270B33"/>
    <w:rsid w:val="00277D09"/>
    <w:rsid w:val="0028356C"/>
    <w:rsid w:val="002C00FB"/>
    <w:rsid w:val="0037392F"/>
    <w:rsid w:val="003A335F"/>
    <w:rsid w:val="003B2EF5"/>
    <w:rsid w:val="003B3C24"/>
    <w:rsid w:val="0045463A"/>
    <w:rsid w:val="005438D0"/>
    <w:rsid w:val="00545093"/>
    <w:rsid w:val="00574D17"/>
    <w:rsid w:val="00585872"/>
    <w:rsid w:val="00640FB1"/>
    <w:rsid w:val="00641969"/>
    <w:rsid w:val="00663012"/>
    <w:rsid w:val="00676191"/>
    <w:rsid w:val="006A7B25"/>
    <w:rsid w:val="006C5DA8"/>
    <w:rsid w:val="008563B0"/>
    <w:rsid w:val="008A196E"/>
    <w:rsid w:val="008C00DA"/>
    <w:rsid w:val="00951BB7"/>
    <w:rsid w:val="0098624F"/>
    <w:rsid w:val="00993C64"/>
    <w:rsid w:val="009C4BBB"/>
    <w:rsid w:val="009C7240"/>
    <w:rsid w:val="00A05974"/>
    <w:rsid w:val="00A54937"/>
    <w:rsid w:val="00B2554F"/>
    <w:rsid w:val="00B40900"/>
    <w:rsid w:val="00B557C5"/>
    <w:rsid w:val="00B60A96"/>
    <w:rsid w:val="00B92FC8"/>
    <w:rsid w:val="00BC2104"/>
    <w:rsid w:val="00C03B1F"/>
    <w:rsid w:val="00C458C7"/>
    <w:rsid w:val="00C53C86"/>
    <w:rsid w:val="00C8688A"/>
    <w:rsid w:val="00D53445"/>
    <w:rsid w:val="00DA4BAD"/>
    <w:rsid w:val="00DA6766"/>
    <w:rsid w:val="00DA7C82"/>
    <w:rsid w:val="00E40DFC"/>
    <w:rsid w:val="00E51998"/>
    <w:rsid w:val="00E6764B"/>
    <w:rsid w:val="00E94153"/>
    <w:rsid w:val="00ED4852"/>
    <w:rsid w:val="00ED6A2A"/>
    <w:rsid w:val="00F11D55"/>
    <w:rsid w:val="00F15E94"/>
    <w:rsid w:val="00F4033D"/>
    <w:rsid w:val="00F450F4"/>
    <w:rsid w:val="00F94E17"/>
    <w:rsid w:val="00FD5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2D5C"/>
  <w15:docId w15:val="{032248D6-A41C-4F69-B044-D2CFB84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1082;&#1086;&#1084;705/Downloads/&#1055;&#1088;&#1080;&#1082;&#1072;&#1079;%20&#1052;&#1080;&#1085;&#1080;&#1089;&#1090;&#1077;&#1088;&#1089;&#1090;&#1074;&#1072;%20&#1086;&#1073;&#1088;&#1072;&#1079;&#1086;&#1074;&#1072;&#1085;&#1080;&#1103;%20&#1080;%20&#1085;&#1072;&#1091;&#1082;&#1080;%20&#1056;&#1060;%20&#1086;&#1090;%2012%20&#1103;&#1085;&#1074;&#1072;&#1088;&#1103;%202017%20(2).rtf" TargetMode="External"/><Relationship Id="rId13" Type="http://schemas.openxmlformats.org/officeDocument/2006/relationships/hyperlink" Target="http://ivo.garant.ru/document?id=70191362&amp;sub=109229" TargetMode="External"/><Relationship Id="rId18" Type="http://schemas.openxmlformats.org/officeDocument/2006/relationships/hyperlink" Target="http://ivo.garant.ru/document?id=12015694&amp;sub=17" TargetMode="External"/><Relationship Id="rId3" Type="http://schemas.openxmlformats.org/officeDocument/2006/relationships/settings" Target="settings.xml"/><Relationship Id="rId21" Type="http://schemas.openxmlformats.org/officeDocument/2006/relationships/hyperlink" Target="http://ivo.garant.ru/document?id=10002673&amp;sub=3" TargetMode="External"/><Relationship Id="rId7" Type="http://schemas.openxmlformats.org/officeDocument/2006/relationships/image" Target="media/image1.emf"/><Relationship Id="rId12" Type="http://schemas.openxmlformats.org/officeDocument/2006/relationships/hyperlink" Target="mailto:postgraduate@iam.ras.ru" TargetMode="External"/><Relationship Id="rId17" Type="http://schemas.openxmlformats.org/officeDocument/2006/relationships/hyperlink" Target="http://ivo.garant.ru/document?id=72103006&amp;sub=300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vo.garant.ru/document?id=70191362&amp;sub=7111" TargetMode="External"/><Relationship Id="rId20" Type="http://schemas.openxmlformats.org/officeDocument/2006/relationships/hyperlink" Target="http://ivo.garant.ru/document?id=12015694&amp;sub=17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1082;&#1086;&#1084;705/Downloads/&#1055;&#1088;&#1080;&#1082;&#1072;&#1079;%20&#1052;&#1080;&#1085;&#1080;&#1089;&#1090;&#1077;&#1088;&#1089;&#1090;&#1074;&#1072;%20&#1086;&#1073;&#1088;&#1072;&#1079;&#1086;&#1074;&#1072;&#1085;&#1080;&#1103;%20&#1080;%20&#1085;&#1072;&#1091;&#1082;&#1080;%20&#1056;&#1060;%20&#1086;&#1090;%2012%20&#1103;&#1085;&#1074;&#1072;&#1088;&#1103;%202017%20(2).rt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vo.garant.ru/document?id=70548732&amp;sub=6" TargetMode="External"/><Relationship Id="rId23" Type="http://schemas.openxmlformats.org/officeDocument/2006/relationships/footer" Target="footer2.xml"/><Relationship Id="rId10" Type="http://schemas.openxmlformats.org/officeDocument/2006/relationships/hyperlink" Target="../../../../../../../&#1082;&#1086;&#1084;705/Downloads/&#1055;&#1088;&#1080;&#1082;&#1072;&#1079;%20&#1052;&#1080;&#1085;&#1080;&#1089;&#1090;&#1077;&#1088;&#1089;&#1090;&#1074;&#1072;%20&#1086;&#1073;&#1088;&#1072;&#1079;&#1086;&#1074;&#1072;&#1085;&#1080;&#1103;%20&#1080;%20&#1085;&#1072;&#1091;&#1082;&#1080;%20&#1056;&#1060;%20&#1086;&#1090;%2012%20&#1103;&#1085;&#1074;&#1072;&#1088;&#1103;%202017%20(2).rtf" TargetMode="External"/><Relationship Id="rId19" Type="http://schemas.openxmlformats.org/officeDocument/2006/relationships/hyperlink" Target="http://ivo.garant.ru/document?id=84755&amp;sub=10" TargetMode="External"/><Relationship Id="rId4" Type="http://schemas.openxmlformats.org/officeDocument/2006/relationships/webSettings" Target="webSettings.xml"/><Relationship Id="rId9" Type="http://schemas.openxmlformats.org/officeDocument/2006/relationships/hyperlink" Target="mailto:postgraduate@iam.ras.ru" TargetMode="External"/><Relationship Id="rId14" Type="http://schemas.openxmlformats.org/officeDocument/2006/relationships/hyperlink" Target="http://ivo.garant.ru/document?id=70191362&amp;sub=10922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8873</Words>
  <Characters>50582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Elena Kelby</cp:lastModifiedBy>
  <cp:revision>6</cp:revision>
  <cp:lastPrinted>2024-09-10T07:32:00Z</cp:lastPrinted>
  <dcterms:created xsi:type="dcterms:W3CDTF">2024-01-23T08:15:00Z</dcterms:created>
  <dcterms:modified xsi:type="dcterms:W3CDTF">2024-09-10T07:33:00Z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pdftk 2.02 - www.pdftk.com</vt:lpwstr>
  </property>
  <property fmtid="{D5CDD505-2E9C-101B-9397-08002B2CF9AE}" pid="4" name="LastSaved">
    <vt:filetime>2022-12-14T00:00:00Z</vt:filetime>
  </property>
</Properties>
</file>