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8A" w:rsidRDefault="00C80FAB">
      <w:pPr>
        <w:pStyle w:val="a3"/>
        <w:ind w:left="398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4471" cy="611885"/>
            <wp:effectExtent l="0" t="0" r="0" b="0"/>
            <wp:docPr id="4" name="Image 4" descr="Описание: Описание: Описание: Описание: C:\Users\AAFrizen\Desktop\wdt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Описание: Описание: Описание: Описание: C:\Users\AAFrizen\Desktop\wdt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71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8A" w:rsidRDefault="009B128A">
      <w:pPr>
        <w:pStyle w:val="a3"/>
        <w:ind w:left="0"/>
      </w:pPr>
    </w:p>
    <w:p w:rsidR="009B128A" w:rsidRDefault="00C80FAB">
      <w:pPr>
        <w:spacing w:line="216" w:lineRule="auto"/>
        <w:ind w:left="34" w:right="1"/>
        <w:jc w:val="center"/>
        <w:rPr>
          <w:b/>
          <w:sz w:val="28"/>
        </w:rPr>
      </w:pPr>
      <w:bookmarkStart w:id="0" w:name="1"/>
      <w:bookmarkEnd w:id="0"/>
      <w:r>
        <w:rPr>
          <w:b/>
          <w:color w:val="2F0FA3"/>
          <w:sz w:val="28"/>
        </w:rPr>
        <w:t>МИНИСТЕРСТВО</w:t>
      </w:r>
      <w:r>
        <w:rPr>
          <w:b/>
          <w:color w:val="2F0FA3"/>
          <w:spacing w:val="-10"/>
          <w:sz w:val="28"/>
        </w:rPr>
        <w:t xml:space="preserve"> </w:t>
      </w:r>
      <w:r>
        <w:rPr>
          <w:b/>
          <w:color w:val="2F0FA3"/>
          <w:sz w:val="28"/>
        </w:rPr>
        <w:t>НАУКИ</w:t>
      </w:r>
      <w:r>
        <w:rPr>
          <w:b/>
          <w:color w:val="2F0FA3"/>
          <w:spacing w:val="-10"/>
          <w:sz w:val="28"/>
        </w:rPr>
        <w:t xml:space="preserve"> </w:t>
      </w:r>
      <w:r>
        <w:rPr>
          <w:b/>
          <w:color w:val="2F0FA3"/>
          <w:sz w:val="28"/>
        </w:rPr>
        <w:t>И</w:t>
      </w:r>
      <w:r>
        <w:rPr>
          <w:b/>
          <w:color w:val="2F0FA3"/>
          <w:spacing w:val="-10"/>
          <w:sz w:val="28"/>
        </w:rPr>
        <w:t xml:space="preserve"> </w:t>
      </w:r>
      <w:r>
        <w:rPr>
          <w:b/>
          <w:color w:val="2F0FA3"/>
          <w:sz w:val="28"/>
        </w:rPr>
        <w:t>ВЫСШЕГО</w:t>
      </w:r>
      <w:r>
        <w:rPr>
          <w:b/>
          <w:color w:val="2F0FA3"/>
          <w:spacing w:val="-10"/>
          <w:sz w:val="28"/>
        </w:rPr>
        <w:t xml:space="preserve"> </w:t>
      </w:r>
      <w:r>
        <w:rPr>
          <w:b/>
          <w:color w:val="2F0FA3"/>
          <w:sz w:val="28"/>
        </w:rPr>
        <w:t>ОБРАЗОВАНИЯ РОССИЙСКОЙ ФЕДЕРАЦИИ</w:t>
      </w:r>
    </w:p>
    <w:p w:rsidR="009B128A" w:rsidRDefault="00C80FAB">
      <w:pPr>
        <w:pStyle w:val="a3"/>
        <w:spacing w:before="114"/>
        <w:ind w:left="34" w:right="2"/>
        <w:jc w:val="center"/>
      </w:pPr>
      <w:r>
        <w:rPr>
          <w:color w:val="2F0FA3"/>
        </w:rPr>
        <w:t>(МИНОБРНАУКИ</w:t>
      </w:r>
      <w:r>
        <w:rPr>
          <w:color w:val="2F0FA3"/>
          <w:spacing w:val="-16"/>
        </w:rPr>
        <w:t xml:space="preserve"> </w:t>
      </w:r>
      <w:r>
        <w:rPr>
          <w:color w:val="2F0FA3"/>
          <w:spacing w:val="-2"/>
        </w:rPr>
        <w:t>РОССИИ)</w:t>
      </w:r>
    </w:p>
    <w:p w:rsidR="009B128A" w:rsidRDefault="00C80FAB">
      <w:pPr>
        <w:pStyle w:val="a3"/>
        <w:spacing w:before="3"/>
        <w:ind w:left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149163</wp:posOffset>
                </wp:positionV>
                <wp:extent cx="57556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 h="6350">
                              <a:moveTo>
                                <a:pt x="5751821" y="4513"/>
                              </a:moveTo>
                              <a:lnTo>
                                <a:pt x="-583" y="4513"/>
                              </a:lnTo>
                              <a:lnTo>
                                <a:pt x="-583" y="10606"/>
                              </a:lnTo>
                              <a:lnTo>
                                <a:pt x="5751821" y="10606"/>
                              </a:lnTo>
                              <a:lnTo>
                                <a:pt x="5751821" y="4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0F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058039pt;margin-top:12.100624pt;width:452.945269pt;height:.479741pt;mso-position-horizontal-relative:page;mso-position-vertical-relative:paragraph;z-index:-15728640;mso-wrap-distance-left:0;mso-wrap-distance-right:0" id="docshape3" filled="true" fillcolor="#2f0fa3" stroked="false">
                <v:fill type="solid"/>
                <w10:wrap type="topAndBottom"/>
              </v:rect>
            </w:pict>
          </mc:Fallback>
        </mc:AlternateContent>
      </w:r>
    </w:p>
    <w:p w:rsidR="00302F16" w:rsidRDefault="00C80FAB" w:rsidP="00F61246">
      <w:pPr>
        <w:spacing w:before="77"/>
        <w:ind w:left="34" w:right="4"/>
        <w:jc w:val="center"/>
        <w:rPr>
          <w:b/>
          <w:spacing w:val="-2"/>
          <w:sz w:val="28"/>
        </w:rPr>
      </w:pPr>
      <w:bookmarkStart w:id="1" w:name="3"/>
      <w:bookmarkEnd w:id="1"/>
      <w:r>
        <w:rPr>
          <w:b/>
          <w:spacing w:val="-2"/>
          <w:sz w:val="28"/>
        </w:rPr>
        <w:t>ПАМЯТКА</w:t>
      </w:r>
      <w:r w:rsidR="00F61246">
        <w:rPr>
          <w:b/>
          <w:spacing w:val="-2"/>
          <w:sz w:val="28"/>
        </w:rPr>
        <w:t xml:space="preserve"> </w:t>
      </w:r>
    </w:p>
    <w:p w:rsidR="009B128A" w:rsidRDefault="00C80FAB" w:rsidP="00F61246">
      <w:pPr>
        <w:spacing w:before="77"/>
        <w:ind w:left="34" w:right="4"/>
        <w:jc w:val="center"/>
        <w:rPr>
          <w:b/>
          <w:sz w:val="28"/>
        </w:rPr>
      </w:pPr>
      <w:r>
        <w:rPr>
          <w:b/>
          <w:sz w:val="28"/>
        </w:rPr>
        <w:t>абитуриенту,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поступающему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целевое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обучение</w:t>
      </w:r>
    </w:p>
    <w:p w:rsidR="009B128A" w:rsidRDefault="00C80FAB">
      <w:pPr>
        <w:spacing w:before="26" w:line="259" w:lineRule="auto"/>
        <w:ind w:left="1131" w:right="110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образования </w:t>
      </w:r>
      <w:r>
        <w:rPr>
          <w:b/>
          <w:sz w:val="28"/>
          <w:u w:val="single"/>
        </w:rPr>
        <w:t>на места в пределах целевой квоты</w:t>
      </w:r>
    </w:p>
    <w:p w:rsidR="009B128A" w:rsidRDefault="009B128A">
      <w:pPr>
        <w:pStyle w:val="a3"/>
        <w:spacing w:before="26"/>
        <w:ind w:left="0"/>
        <w:rPr>
          <w:b/>
        </w:rPr>
      </w:pPr>
    </w:p>
    <w:p w:rsidR="009B128A" w:rsidRDefault="00C80FAB">
      <w:pPr>
        <w:pStyle w:val="1"/>
        <w:ind w:right="5"/>
      </w:pPr>
      <w:r>
        <w:t>Что</w:t>
      </w:r>
      <w:r>
        <w:rPr>
          <w:spacing w:val="-8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целевое</w:t>
      </w:r>
      <w:r>
        <w:rPr>
          <w:spacing w:val="-4"/>
        </w:rPr>
        <w:t xml:space="preserve"> </w:t>
      </w:r>
      <w:r>
        <w:rPr>
          <w:spacing w:val="-2"/>
        </w:rPr>
        <w:t>обучение?</w:t>
      </w:r>
    </w:p>
    <w:p w:rsidR="009B128A" w:rsidRDefault="009B128A">
      <w:pPr>
        <w:pStyle w:val="a3"/>
        <w:spacing w:before="47"/>
        <w:ind w:left="0"/>
        <w:rPr>
          <w:b/>
          <w:i/>
        </w:rPr>
      </w:pPr>
    </w:p>
    <w:p w:rsidR="009B128A" w:rsidRDefault="00C80FAB">
      <w:pPr>
        <w:pStyle w:val="a3"/>
        <w:spacing w:line="276" w:lineRule="auto"/>
        <w:ind w:right="48" w:firstLine="707"/>
      </w:pPr>
      <w:r>
        <w:rPr>
          <w:u w:val="single"/>
        </w:rPr>
        <w:t>Целевое</w:t>
      </w:r>
      <w:r>
        <w:rPr>
          <w:spacing w:val="-18"/>
          <w:u w:val="single"/>
        </w:rPr>
        <w:t xml:space="preserve"> </w:t>
      </w:r>
      <w:r>
        <w:rPr>
          <w:u w:val="single"/>
        </w:rPr>
        <w:t>обучение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обучение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вузе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договору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целевом</w:t>
      </w:r>
      <w:r>
        <w:rPr>
          <w:spacing w:val="-18"/>
        </w:rPr>
        <w:t xml:space="preserve"> </w:t>
      </w:r>
      <w:r>
        <w:t>обучении с заказчиком целевого обучения.</w:t>
      </w:r>
    </w:p>
    <w:p w:rsidR="009B128A" w:rsidRDefault="00C80FAB">
      <w:pPr>
        <w:pStyle w:val="a3"/>
        <w:ind w:left="848"/>
      </w:pPr>
      <w:r>
        <w:t>Если</w:t>
      </w:r>
      <w:r>
        <w:rPr>
          <w:spacing w:val="-6"/>
        </w:rPr>
        <w:t xml:space="preserve"> </w:t>
      </w:r>
      <w:r>
        <w:t>гражданин</w:t>
      </w:r>
      <w:r>
        <w:rPr>
          <w:spacing w:val="-6"/>
        </w:rPr>
        <w:t xml:space="preserve"> </w:t>
      </w:r>
      <w:r>
        <w:t>заключил</w:t>
      </w:r>
      <w:r>
        <w:rPr>
          <w:spacing w:val="-6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договор,</w:t>
      </w:r>
      <w:r>
        <w:rPr>
          <w:spacing w:val="-6"/>
        </w:rPr>
        <w:t xml:space="preserve"> </w:t>
      </w:r>
      <w:r>
        <w:rPr>
          <w:spacing w:val="-5"/>
        </w:rPr>
        <w:t>то:</w:t>
      </w:r>
    </w:p>
    <w:p w:rsidR="009B128A" w:rsidRDefault="00C80FAB">
      <w:pPr>
        <w:pStyle w:val="a3"/>
        <w:spacing w:before="48" w:line="276" w:lineRule="auto"/>
        <w:ind w:firstLine="707"/>
      </w:pPr>
      <w:r>
        <w:t>заказчик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оказывать</w:t>
      </w:r>
      <w:r>
        <w:rPr>
          <w:spacing w:val="40"/>
        </w:rPr>
        <w:t xml:space="preserve"> </w:t>
      </w:r>
      <w:proofErr w:type="gramStart"/>
      <w:r>
        <w:t>обучающемуся</w:t>
      </w:r>
      <w:proofErr w:type="gramEnd"/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 обучения и после окончания обучения трудоустроить его;</w:t>
      </w:r>
    </w:p>
    <w:p w:rsidR="009B128A" w:rsidRDefault="00C80FAB">
      <w:pPr>
        <w:pStyle w:val="a3"/>
        <w:spacing w:line="276" w:lineRule="auto"/>
        <w:ind w:right="48" w:firstLine="707"/>
      </w:pPr>
      <w:r>
        <w:t>гражданин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освоить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отработать от 3 до 5 лет.</w:t>
      </w:r>
    </w:p>
    <w:p w:rsidR="009B128A" w:rsidRDefault="009B128A">
      <w:pPr>
        <w:pStyle w:val="a3"/>
        <w:spacing w:before="54"/>
        <w:ind w:left="0"/>
      </w:pPr>
    </w:p>
    <w:p w:rsidR="009B128A" w:rsidRDefault="00C80FAB">
      <w:pPr>
        <w:pStyle w:val="1"/>
      </w:pPr>
      <w:r>
        <w:t>Как</w:t>
      </w:r>
      <w:r>
        <w:rPr>
          <w:spacing w:val="-8"/>
        </w:rPr>
        <w:t xml:space="preserve"> </w:t>
      </w:r>
      <w:r>
        <w:t>поступить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rPr>
          <w:spacing w:val="-2"/>
        </w:rPr>
        <w:t>кво</w:t>
      </w:r>
      <w:r>
        <w:rPr>
          <w:spacing w:val="-2"/>
        </w:rPr>
        <w:t>ты?</w:t>
      </w:r>
    </w:p>
    <w:p w:rsidR="009B128A" w:rsidRDefault="009B128A">
      <w:pPr>
        <w:pStyle w:val="a3"/>
        <w:spacing w:before="97"/>
        <w:ind w:left="0"/>
        <w:rPr>
          <w:b/>
          <w:i/>
        </w:rPr>
      </w:pPr>
    </w:p>
    <w:p w:rsidR="009B128A" w:rsidRDefault="00C80FAB">
      <w:pPr>
        <w:spacing w:line="276" w:lineRule="auto"/>
        <w:ind w:left="141" w:right="105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Поступление на места в пределах целевой квоты – это особый формат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приема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вуз,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который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позволяет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поступить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80"/>
          <w:sz w:val="28"/>
        </w:rPr>
        <w:t xml:space="preserve"> </w:t>
      </w:r>
      <w:proofErr w:type="gramStart"/>
      <w:r>
        <w:rPr>
          <w:b/>
          <w:i/>
          <w:sz w:val="28"/>
        </w:rPr>
        <w:t>обучение</w:t>
      </w:r>
      <w:r>
        <w:rPr>
          <w:b/>
          <w:i/>
          <w:spacing w:val="80"/>
          <w:w w:val="150"/>
          <w:sz w:val="28"/>
        </w:rPr>
        <w:t xml:space="preserve"> </w:t>
      </w:r>
      <w:r>
        <w:rPr>
          <w:b/>
          <w:i/>
          <w:sz w:val="28"/>
        </w:rPr>
        <w:t>по</w:t>
      </w:r>
      <w:proofErr w:type="gramEnd"/>
      <w:r>
        <w:rPr>
          <w:b/>
          <w:i/>
          <w:sz w:val="28"/>
        </w:rPr>
        <w:t xml:space="preserve"> отдельному конкурсу.</w:t>
      </w:r>
    </w:p>
    <w:p w:rsidR="009B128A" w:rsidRDefault="00C80FAB">
      <w:pPr>
        <w:pStyle w:val="a3"/>
        <w:spacing w:line="276" w:lineRule="auto"/>
        <w:ind w:right="106" w:firstLine="707"/>
        <w:jc w:val="both"/>
      </w:pPr>
      <w:r>
        <w:t xml:space="preserve">Гражданин должен изучить полный перечень </w:t>
      </w:r>
      <w:r>
        <w:rPr>
          <w:u w:val="single"/>
        </w:rPr>
        <w:t>предложений</w:t>
      </w:r>
      <w:r>
        <w:t xml:space="preserve">, которые будут опубликованы заказчиками до 10 июня в сети Интернет на </w:t>
      </w:r>
      <w:r>
        <w:rPr>
          <w:u w:val="single"/>
        </w:rPr>
        <w:t>Единой</w:t>
      </w:r>
      <w:r>
        <w:t xml:space="preserve"> </w:t>
      </w:r>
      <w:r>
        <w:rPr>
          <w:u w:val="single"/>
        </w:rPr>
        <w:t>цифровой</w:t>
      </w:r>
      <w:r>
        <w:rPr>
          <w:spacing w:val="80"/>
          <w:u w:val="single"/>
        </w:rPr>
        <w:t xml:space="preserve"> </w:t>
      </w:r>
      <w:r>
        <w:rPr>
          <w:u w:val="single"/>
        </w:rPr>
        <w:t>платформе</w:t>
      </w:r>
      <w:r>
        <w:rPr>
          <w:spacing w:val="80"/>
          <w:u w:val="single"/>
        </w:rPr>
        <w:t xml:space="preserve"> </w:t>
      </w:r>
      <w:r>
        <w:rPr>
          <w:u w:val="single"/>
        </w:rPr>
        <w:t>в</w:t>
      </w:r>
      <w:r>
        <w:rPr>
          <w:spacing w:val="80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80"/>
          <w:u w:val="single"/>
        </w:rPr>
        <w:t xml:space="preserve"> </w:t>
      </w:r>
      <w:r>
        <w:rPr>
          <w:u w:val="single"/>
        </w:rPr>
        <w:t>занятости</w:t>
      </w:r>
      <w:r>
        <w:rPr>
          <w:spacing w:val="80"/>
          <w:u w:val="single"/>
        </w:rPr>
        <w:t xml:space="preserve"> </w:t>
      </w:r>
      <w:r>
        <w:rPr>
          <w:u w:val="single"/>
        </w:rPr>
        <w:t>и</w:t>
      </w:r>
      <w:r>
        <w:rPr>
          <w:spacing w:val="80"/>
          <w:u w:val="single"/>
        </w:rPr>
        <w:t xml:space="preserve"> </w:t>
      </w:r>
      <w:r>
        <w:rPr>
          <w:u w:val="single"/>
        </w:rPr>
        <w:t>трудовых</w:t>
      </w:r>
      <w:r>
        <w:rPr>
          <w:spacing w:val="80"/>
          <w:u w:val="single"/>
        </w:rPr>
        <w:t xml:space="preserve"> </w:t>
      </w:r>
      <w:r>
        <w:rPr>
          <w:u w:val="single"/>
        </w:rPr>
        <w:t>отношений</w:t>
      </w:r>
      <w:r>
        <w:rPr>
          <w:spacing w:val="80"/>
          <w:u w:val="single"/>
        </w:rPr>
        <w:t xml:space="preserve"> </w:t>
      </w:r>
      <w:r>
        <w:rPr>
          <w:u w:val="single"/>
        </w:rPr>
        <w:t>«Работа</w:t>
      </w:r>
      <w:r>
        <w:t xml:space="preserve"> </w:t>
      </w:r>
      <w:r>
        <w:rPr>
          <w:u w:val="single"/>
        </w:rPr>
        <w:t>в России»</w:t>
      </w:r>
      <w:r>
        <w:t>, выбрать предложение, которое наиболее соответствует его пожеланиям,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подать</w:t>
      </w:r>
      <w:r>
        <w:rPr>
          <w:spacing w:val="40"/>
        </w:rPr>
        <w:t xml:space="preserve"> </w:t>
      </w:r>
      <w:r>
        <w:rPr>
          <w:u w:val="single"/>
        </w:rPr>
        <w:t>заявку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заключение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дог</w:t>
      </w:r>
      <w:r>
        <w:rPr>
          <w:u w:val="single"/>
        </w:rPr>
        <w:t>овора</w:t>
      </w:r>
      <w:r>
        <w:rPr>
          <w:spacing w:val="40"/>
          <w:u w:val="single"/>
        </w:rPr>
        <w:t xml:space="preserve"> </w:t>
      </w:r>
      <w:r>
        <w:rPr>
          <w:u w:val="single"/>
        </w:rPr>
        <w:t>о</w:t>
      </w:r>
      <w:r>
        <w:rPr>
          <w:spacing w:val="40"/>
          <w:u w:val="single"/>
        </w:rPr>
        <w:t xml:space="preserve"> </w:t>
      </w:r>
      <w:r>
        <w:rPr>
          <w:u w:val="single"/>
        </w:rPr>
        <w:t>целевом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обучении</w:t>
      </w:r>
      <w:r>
        <w:t xml:space="preserve"> в соответствии с этим предложением.</w:t>
      </w:r>
    </w:p>
    <w:p w:rsidR="009B128A" w:rsidRDefault="00C80FAB">
      <w:pPr>
        <w:spacing w:before="269" w:line="278" w:lineRule="auto"/>
        <w:ind w:left="141" w:right="111" w:firstLine="707"/>
        <w:jc w:val="both"/>
        <w:rPr>
          <w:i/>
          <w:sz w:val="28"/>
        </w:rPr>
      </w:pPr>
      <w:bookmarkStart w:id="2" w:name="4"/>
      <w:bookmarkStart w:id="3" w:name="_GoBack"/>
      <w:bookmarkEnd w:id="2"/>
      <w:bookmarkEnd w:id="3"/>
      <w:r>
        <w:rPr>
          <w:i/>
          <w:sz w:val="28"/>
        </w:rPr>
        <w:t xml:space="preserve">По программам магистратуры, аспирантуры, ординатуры, </w:t>
      </w:r>
      <w:proofErr w:type="spellStart"/>
      <w:r>
        <w:rPr>
          <w:i/>
          <w:spacing w:val="-2"/>
          <w:sz w:val="28"/>
        </w:rPr>
        <w:t>ассистентуры</w:t>
      </w:r>
      <w:proofErr w:type="spellEnd"/>
      <w:r>
        <w:rPr>
          <w:i/>
          <w:spacing w:val="-2"/>
          <w:sz w:val="28"/>
        </w:rPr>
        <w:t>-стажировки:</w:t>
      </w:r>
    </w:p>
    <w:p w:rsidR="009B128A" w:rsidRDefault="00C80FAB">
      <w:pPr>
        <w:pStyle w:val="a3"/>
        <w:spacing w:line="276" w:lineRule="auto"/>
        <w:ind w:right="102" w:firstLine="707"/>
        <w:jc w:val="both"/>
      </w:pPr>
      <w:r>
        <w:t xml:space="preserve">гражданин должен </w:t>
      </w:r>
      <w:r>
        <w:rPr>
          <w:u w:val="single"/>
        </w:rPr>
        <w:t>самостоятельно ознакомиться с предложениями</w:t>
      </w:r>
      <w:r>
        <w:t xml:space="preserve"> заказчиков на Единой цифровой платформе в сфере занятости и трудовых отношений</w:t>
      </w:r>
      <w:r>
        <w:rPr>
          <w:spacing w:val="80"/>
        </w:rPr>
        <w:t xml:space="preserve"> </w:t>
      </w:r>
      <w:r>
        <w:t>«Работа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России»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u w:val="single"/>
        </w:rPr>
        <w:t>подать</w:t>
      </w:r>
      <w:r>
        <w:rPr>
          <w:spacing w:val="80"/>
          <w:u w:val="single"/>
        </w:rPr>
        <w:t xml:space="preserve"> </w:t>
      </w:r>
      <w:r>
        <w:rPr>
          <w:u w:val="single"/>
        </w:rPr>
        <w:t>заявку</w:t>
      </w:r>
      <w:r>
        <w:rPr>
          <w:spacing w:val="80"/>
        </w:rPr>
        <w:t xml:space="preserve"> </w:t>
      </w:r>
      <w:r>
        <w:t>н</w:t>
      </w:r>
      <w:r>
        <w:t>а</w:t>
      </w:r>
      <w:r>
        <w:rPr>
          <w:spacing w:val="80"/>
        </w:rPr>
        <w:t xml:space="preserve"> </w:t>
      </w:r>
      <w:r>
        <w:t>заключение</w:t>
      </w:r>
      <w:r>
        <w:rPr>
          <w:spacing w:val="80"/>
        </w:rPr>
        <w:t xml:space="preserve"> </w:t>
      </w:r>
      <w:r>
        <w:t xml:space="preserve">договора о целевом обучении </w:t>
      </w:r>
      <w:r>
        <w:rPr>
          <w:u w:val="single"/>
        </w:rPr>
        <w:t>в вуз</w:t>
      </w:r>
      <w:r>
        <w:t xml:space="preserve"> в сроки, установленные в этом вузе для приема заявлений о приеме на обучение.</w:t>
      </w:r>
    </w:p>
    <w:sectPr w:rsidR="009B128A">
      <w:footerReference w:type="default" r:id="rId8"/>
      <w:pgSz w:w="11900" w:h="16840"/>
      <w:pgMar w:top="640" w:right="740" w:bottom="560" w:left="1560" w:header="0" w:footer="3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AB" w:rsidRDefault="00C80FAB">
      <w:r>
        <w:separator/>
      </w:r>
    </w:p>
  </w:endnote>
  <w:endnote w:type="continuationSeparator" w:id="0">
    <w:p w:rsidR="00C80FAB" w:rsidRDefault="00C8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8A" w:rsidRDefault="00C80FA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20256" behindDoc="1" locked="0" layoutInCell="1" allowOverlap="1" wp14:anchorId="705DA5BE" wp14:editId="53AC655B">
          <wp:simplePos x="0" y="0"/>
          <wp:positionH relativeFrom="page">
            <wp:posOffset>7317166</wp:posOffset>
          </wp:positionH>
          <wp:positionV relativeFrom="page">
            <wp:posOffset>10364944</wp:posOffset>
          </wp:positionV>
          <wp:extent cx="209925" cy="2183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925" cy="218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17B92D27" wp14:editId="3605E385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5795712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1AF6418E" wp14:editId="743DAF10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3827779" cy="240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7779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128A" w:rsidRDefault="00C80FAB">
                          <w:pPr>
                            <w:spacing w:before="35" w:line="211" w:lineRule="auto"/>
                            <w:ind w:left="20" w:right="18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зарегистрирован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МН-5/5145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20.05.2024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Буковская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А.А.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Минобр</w:t>
                          </w:r>
                          <w:proofErr w:type="spellEnd"/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)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302F16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302F16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. Страница создана: 20.05.2024 16:37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pt;margin-top:815.75pt;width:301.4pt;height:18.9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" filled="f" stroked="f">
              <v:path arrowok="t"/>
              <v:textbox inset="0,0,0,0">
                <w:txbxContent>
                  <w:p w:rsidR="009B128A" w:rsidRDefault="00C80FAB">
                    <w:pPr>
                      <w:spacing w:before="35" w:line="211" w:lineRule="auto"/>
                      <w:ind w:left="20" w:right="18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зарегистрирован</w:t>
                    </w:r>
                    <w:r>
                      <w:rPr>
                        <w:rFonts w:ascii="Microsoft Sans Serif" w:hAnsi="Microsoft Sans Seri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МН-5/5145</w:t>
                    </w:r>
                    <w:r>
                      <w:rPr>
                        <w:rFonts w:ascii="Microsoft Sans Serif" w:hAnsi="Microsoft Sans Seri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20.05.2024</w:t>
                    </w:r>
                    <w:r>
                      <w:rPr>
                        <w:rFonts w:ascii="Microsoft Sans Serif" w:hAnsi="Microsoft Sans Seri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Буковская</w:t>
                    </w:r>
                    <w:r>
                      <w:rPr>
                        <w:rFonts w:ascii="Microsoft Sans Serif" w:hAnsi="Microsoft Sans Seri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А.А.</w:t>
                    </w:r>
                    <w:r>
                      <w:rPr>
                        <w:rFonts w:ascii="Microsoft Sans Serif" w:hAnsi="Microsoft Sans Seri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(</w:t>
                    </w:r>
                    <w:proofErr w:type="spellStart"/>
                    <w:r>
                      <w:rPr>
                        <w:rFonts w:ascii="Microsoft Sans Serif" w:hAnsi="Microsoft Sans Serif"/>
                        <w:sz w:val="16"/>
                      </w:rPr>
                      <w:t>Минобр</w:t>
                    </w:r>
                    <w:proofErr w:type="spellEnd"/>
                    <w:r>
                      <w:rPr>
                        <w:rFonts w:ascii="Microsoft Sans Serif" w:hAnsi="Microsoft Sans Serif"/>
                        <w:sz w:val="16"/>
                      </w:rPr>
                      <w:t xml:space="preserve">)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302F16"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302F16">
                      <w:rPr>
                        <w:rFonts w:ascii="Microsoft Sans Serif" w:hAnsi="Microsoft Sans Serif"/>
                        <w:noProof/>
                        <w:sz w:val="16"/>
                      </w:rPr>
                      <w:t>2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. Страница создана: 20.05.2024 16:37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AB" w:rsidRDefault="00C80FAB">
      <w:r>
        <w:separator/>
      </w:r>
    </w:p>
  </w:footnote>
  <w:footnote w:type="continuationSeparator" w:id="0">
    <w:p w:rsidR="00C80FAB" w:rsidRDefault="00C80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128A"/>
    <w:rsid w:val="00302F16"/>
    <w:rsid w:val="009B128A"/>
    <w:rsid w:val="00AE2D1D"/>
    <w:rsid w:val="00C80FAB"/>
    <w:rsid w:val="00F6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" w:right="2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E2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D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" w:right="2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E2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D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2024-06-05T11:04:00Z</dcterms:created>
  <dcterms:modified xsi:type="dcterms:W3CDTF">2024-06-05T11:05:00Z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2024-06-05T00:00:00Z</vt:filetime>
  </property>
  <property fmtid="{D5CDD505-2E9C-101B-9397-08002B2CF9AE}" pid="4" name="Producer">
    <vt:lpwstr>iText® Core 7.2.1 (AGPL version) ©2000-2021 iText Group NV</vt:lpwstr>
  </property>
</Properties>
</file>